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00761" w14:textId="77777777" w:rsidR="00E314DC" w:rsidRDefault="00E314DC" w:rsidP="00E314DC">
      <w:pPr>
        <w:spacing w:before="14" w:line="276" w:lineRule="auto"/>
        <w:rPr>
          <w:rFonts w:ascii="Arial" w:eastAsia="Arial" w:hAnsi="Arial" w:cs="Arial"/>
          <w:b/>
          <w:sz w:val="24"/>
          <w:szCs w:val="24"/>
        </w:rPr>
      </w:pPr>
    </w:p>
    <w:p w14:paraId="53045F38" w14:textId="1797D556" w:rsidR="00BA794A" w:rsidRPr="00DF4FBD" w:rsidRDefault="00BA794A" w:rsidP="00E314DC">
      <w:pPr>
        <w:spacing w:before="14" w:line="276" w:lineRule="auto"/>
        <w:ind w:firstLine="113"/>
        <w:rPr>
          <w:rFonts w:ascii="Arial" w:eastAsia="Arial" w:hAnsi="Arial" w:cs="Arial"/>
          <w:b/>
          <w:color w:val="D97B00"/>
          <w:spacing w:val="-1"/>
          <w:sz w:val="36"/>
          <w:szCs w:val="36"/>
        </w:rPr>
      </w:pPr>
      <w:r w:rsidRPr="00DF4FBD">
        <w:rPr>
          <w:rFonts w:ascii="Arial" w:eastAsia="Arial" w:hAnsi="Arial" w:cs="Arial"/>
          <w:b/>
          <w:color w:val="D97B00"/>
          <w:spacing w:val="-1"/>
          <w:sz w:val="36"/>
          <w:szCs w:val="36"/>
        </w:rPr>
        <w:t xml:space="preserve">Salesforce </w:t>
      </w:r>
      <w:r w:rsidRPr="00DF4FBD">
        <w:rPr>
          <w:rFonts w:ascii="Arial" w:eastAsia="Arial" w:hAnsi="Arial" w:cs="Arial"/>
          <w:b/>
          <w:color w:val="D97B00"/>
          <w:sz w:val="36"/>
          <w:szCs w:val="36"/>
        </w:rPr>
        <w:t>Administrator</w:t>
      </w:r>
    </w:p>
    <w:p w14:paraId="2DE85505" w14:textId="77777777" w:rsidR="00C61DA6" w:rsidRDefault="00C61DA6" w:rsidP="00963621">
      <w:pPr>
        <w:spacing w:before="0" w:after="0" w:line="276" w:lineRule="auto"/>
        <w:ind w:left="113"/>
        <w:rPr>
          <w:rFonts w:ascii="Arial" w:eastAsia="Arial" w:hAnsi="Arial" w:cs="Arial"/>
        </w:rPr>
      </w:pPr>
    </w:p>
    <w:p w14:paraId="75E99254" w14:textId="2C835EDA" w:rsidR="009866B8" w:rsidRDefault="1791B694" w:rsidP="00E314DC">
      <w:pPr>
        <w:spacing w:before="0" w:after="0" w:line="240" w:lineRule="auto"/>
        <w:ind w:left="113"/>
        <w:rPr>
          <w:rFonts w:ascii="Arial" w:eastAsia="Arial" w:hAnsi="Arial" w:cs="Arial"/>
        </w:rPr>
      </w:pPr>
      <w:r w:rsidRPr="00DF4FBD">
        <w:rPr>
          <w:rFonts w:ascii="Arial" w:eastAsia="Arial" w:hAnsi="Arial" w:cs="Arial"/>
        </w:rPr>
        <w:t>Repo</w:t>
      </w:r>
      <w:r w:rsidRPr="00DF4FBD">
        <w:rPr>
          <w:rFonts w:ascii="Arial" w:eastAsia="Arial" w:hAnsi="Arial" w:cs="Arial"/>
          <w:spacing w:val="1"/>
        </w:rPr>
        <w:t>r</w:t>
      </w:r>
      <w:r w:rsidRPr="00DF4FBD">
        <w:rPr>
          <w:rFonts w:ascii="Arial" w:eastAsia="Arial" w:hAnsi="Arial" w:cs="Arial"/>
        </w:rPr>
        <w:t>ts</w:t>
      </w:r>
      <w:r w:rsidRPr="00DF4FBD">
        <w:rPr>
          <w:rFonts w:ascii="Arial" w:hAnsi="Arial" w:cs="Arial"/>
          <w:spacing w:val="-1"/>
        </w:rPr>
        <w:t xml:space="preserve"> </w:t>
      </w:r>
      <w:r w:rsidRPr="00DF4FBD">
        <w:rPr>
          <w:rFonts w:ascii="Arial" w:eastAsia="Arial" w:hAnsi="Arial" w:cs="Arial"/>
        </w:rPr>
        <w:t>to</w:t>
      </w:r>
      <w:r w:rsidRPr="00DF4FBD">
        <w:rPr>
          <w:rFonts w:ascii="Arial" w:hAnsi="Arial" w:cs="Arial"/>
        </w:rPr>
        <w:t xml:space="preserve">         </w:t>
      </w:r>
      <w:r w:rsidRPr="00DF4FBD">
        <w:rPr>
          <w:rFonts w:ascii="Arial" w:hAnsi="Arial" w:cs="Arial"/>
          <w:spacing w:val="19"/>
        </w:rPr>
        <w:t xml:space="preserve"> </w:t>
      </w:r>
      <w:r w:rsidRPr="00DF4FBD">
        <w:rPr>
          <w:rFonts w:ascii="Arial" w:eastAsia="Arial" w:hAnsi="Arial" w:cs="Arial"/>
        </w:rPr>
        <w:t>IT</w:t>
      </w:r>
      <w:r w:rsidRPr="00DF4FBD">
        <w:rPr>
          <w:rFonts w:ascii="Arial" w:hAnsi="Arial" w:cs="Arial"/>
          <w:spacing w:val="4"/>
        </w:rPr>
        <w:t xml:space="preserve"> </w:t>
      </w:r>
      <w:r w:rsidRPr="00DF4FBD">
        <w:rPr>
          <w:rFonts w:ascii="Arial" w:eastAsia="Arial" w:hAnsi="Arial" w:cs="Arial"/>
          <w:spacing w:val="1"/>
        </w:rPr>
        <w:t>O</w:t>
      </w:r>
      <w:r w:rsidRPr="00DF4FBD">
        <w:rPr>
          <w:rFonts w:ascii="Arial" w:eastAsia="Arial" w:hAnsi="Arial" w:cs="Arial"/>
        </w:rPr>
        <w:t>pe</w:t>
      </w:r>
      <w:r w:rsidRPr="00DF4FBD">
        <w:rPr>
          <w:rFonts w:ascii="Arial" w:eastAsia="Arial" w:hAnsi="Arial" w:cs="Arial"/>
          <w:spacing w:val="1"/>
        </w:rPr>
        <w:t>r</w:t>
      </w:r>
      <w:r w:rsidRPr="00DF4FBD">
        <w:rPr>
          <w:rFonts w:ascii="Arial" w:eastAsia="Arial" w:hAnsi="Arial" w:cs="Arial"/>
        </w:rPr>
        <w:t>a</w:t>
      </w:r>
      <w:r w:rsidRPr="00DF4FBD">
        <w:rPr>
          <w:rFonts w:ascii="Arial" w:eastAsia="Arial" w:hAnsi="Arial" w:cs="Arial"/>
          <w:spacing w:val="2"/>
        </w:rPr>
        <w:t>t</w:t>
      </w:r>
      <w:r w:rsidRPr="00DF4FBD">
        <w:rPr>
          <w:rFonts w:ascii="Arial" w:eastAsia="Arial" w:hAnsi="Arial" w:cs="Arial"/>
          <w:spacing w:val="-1"/>
        </w:rPr>
        <w:t>i</w:t>
      </w:r>
      <w:r w:rsidRPr="00DF4FBD">
        <w:rPr>
          <w:rFonts w:ascii="Arial" w:eastAsia="Arial" w:hAnsi="Arial" w:cs="Arial"/>
        </w:rPr>
        <w:t>ons</w:t>
      </w:r>
      <w:r w:rsidRPr="00DF4FBD">
        <w:rPr>
          <w:rFonts w:ascii="Arial" w:hAnsi="Arial" w:cs="Arial"/>
          <w:spacing w:val="-4"/>
        </w:rPr>
        <w:t xml:space="preserve"> </w:t>
      </w:r>
      <w:r w:rsidRPr="00DF4FBD">
        <w:rPr>
          <w:rFonts w:ascii="Arial" w:eastAsia="Arial" w:hAnsi="Arial" w:cs="Arial"/>
          <w:spacing w:val="2"/>
        </w:rPr>
        <w:t>M</w:t>
      </w:r>
      <w:r w:rsidRPr="00DF4FBD">
        <w:rPr>
          <w:rFonts w:ascii="Arial" w:eastAsia="Arial" w:hAnsi="Arial" w:cs="Arial"/>
        </w:rPr>
        <w:t>a</w:t>
      </w:r>
      <w:r w:rsidRPr="00DF4FBD">
        <w:rPr>
          <w:rFonts w:ascii="Arial" w:eastAsia="Arial" w:hAnsi="Arial" w:cs="Arial"/>
          <w:spacing w:val="2"/>
        </w:rPr>
        <w:t>n</w:t>
      </w:r>
      <w:r w:rsidRPr="00DF4FBD">
        <w:rPr>
          <w:rFonts w:ascii="Arial" w:eastAsia="Arial" w:hAnsi="Arial" w:cs="Arial"/>
        </w:rPr>
        <w:t>ager</w:t>
      </w:r>
    </w:p>
    <w:p w14:paraId="4C173E81" w14:textId="4CF1B065" w:rsidR="00883A8F" w:rsidRPr="00DF4FBD" w:rsidRDefault="00883A8F" w:rsidP="00E314DC">
      <w:pPr>
        <w:spacing w:before="0" w:after="0" w:line="240" w:lineRule="auto"/>
        <w:ind w:left="113"/>
        <w:rPr>
          <w:rFonts w:ascii="Arial" w:eastAsia="Arial" w:hAnsi="Arial" w:cs="Arial"/>
        </w:rPr>
      </w:pPr>
      <w:r w:rsidRPr="00DF4FBD">
        <w:rPr>
          <w:rFonts w:ascii="Arial" w:eastAsia="Arial" w:hAnsi="Arial" w:cs="Arial"/>
          <w:spacing w:val="-1"/>
        </w:rPr>
        <w:t>B</w:t>
      </w:r>
      <w:r w:rsidRPr="00DF4FBD">
        <w:rPr>
          <w:rFonts w:ascii="Arial" w:eastAsia="Arial" w:hAnsi="Arial" w:cs="Arial"/>
        </w:rPr>
        <w:t>a</w:t>
      </w:r>
      <w:r w:rsidRPr="00DF4FBD">
        <w:rPr>
          <w:rFonts w:ascii="Arial" w:eastAsia="Arial" w:hAnsi="Arial" w:cs="Arial"/>
          <w:spacing w:val="2"/>
        </w:rPr>
        <w:t>n</w:t>
      </w:r>
      <w:r w:rsidRPr="00DF4FBD">
        <w:rPr>
          <w:rFonts w:ascii="Arial" w:eastAsia="Arial" w:hAnsi="Arial" w:cs="Arial"/>
        </w:rPr>
        <w:t>d</w:t>
      </w:r>
      <w:r w:rsidRPr="00DF4FBD">
        <w:rPr>
          <w:rFonts w:ascii="Arial" w:hAnsi="Arial" w:cs="Arial"/>
        </w:rPr>
        <w:t xml:space="preserve"> </w:t>
      </w:r>
      <w:r w:rsidRPr="00DF4FBD">
        <w:rPr>
          <w:rFonts w:ascii="Arial" w:eastAsia="Arial" w:hAnsi="Arial" w:cs="Arial"/>
        </w:rPr>
        <w:t>Le</w:t>
      </w:r>
      <w:r w:rsidRPr="00DF4FBD">
        <w:rPr>
          <w:rFonts w:ascii="Arial" w:eastAsia="Arial" w:hAnsi="Arial" w:cs="Arial"/>
          <w:spacing w:val="4"/>
        </w:rPr>
        <w:t>v</w:t>
      </w:r>
      <w:r w:rsidRPr="00DF4FBD">
        <w:rPr>
          <w:rFonts w:ascii="Arial" w:eastAsia="Arial" w:hAnsi="Arial" w:cs="Arial"/>
        </w:rPr>
        <w:t>el</w:t>
      </w:r>
      <w:r w:rsidRPr="00DF4FBD">
        <w:rPr>
          <w:rFonts w:ascii="Arial" w:hAnsi="Arial" w:cs="Arial"/>
        </w:rPr>
        <w:t xml:space="preserve">       </w:t>
      </w:r>
      <w:r w:rsidRPr="00DF4FBD">
        <w:rPr>
          <w:rFonts w:ascii="Arial" w:hAnsi="Arial" w:cs="Arial"/>
          <w:spacing w:val="36"/>
        </w:rPr>
        <w:t xml:space="preserve"> </w:t>
      </w:r>
      <w:r w:rsidRPr="00DF4FBD">
        <w:rPr>
          <w:rFonts w:ascii="Arial" w:eastAsia="Arial" w:hAnsi="Arial" w:cs="Arial"/>
          <w:spacing w:val="-1"/>
        </w:rPr>
        <w:t>B</w:t>
      </w:r>
      <w:r w:rsidRPr="00DF4FBD">
        <w:rPr>
          <w:rFonts w:ascii="Arial" w:eastAsia="Arial" w:hAnsi="Arial" w:cs="Arial"/>
        </w:rPr>
        <w:t>a</w:t>
      </w:r>
      <w:r w:rsidRPr="00DF4FBD">
        <w:rPr>
          <w:rFonts w:ascii="Arial" w:eastAsia="Arial" w:hAnsi="Arial" w:cs="Arial"/>
          <w:spacing w:val="2"/>
        </w:rPr>
        <w:t>n</w:t>
      </w:r>
      <w:r w:rsidRPr="00DF4FBD">
        <w:rPr>
          <w:rFonts w:ascii="Arial" w:eastAsia="Arial" w:hAnsi="Arial" w:cs="Arial"/>
        </w:rPr>
        <w:t>d</w:t>
      </w:r>
      <w:r w:rsidRPr="00DF4FBD">
        <w:rPr>
          <w:rFonts w:ascii="Arial" w:hAnsi="Arial" w:cs="Arial"/>
        </w:rPr>
        <w:t xml:space="preserve"> </w:t>
      </w:r>
      <w:r>
        <w:rPr>
          <w:rFonts w:ascii="Arial" w:eastAsia="Arial" w:hAnsi="Arial" w:cs="Arial"/>
        </w:rPr>
        <w:t>TBC</w:t>
      </w:r>
      <w:r w:rsidRPr="00DF4FBD">
        <w:rPr>
          <w:rFonts w:ascii="Arial" w:eastAsia="Arial" w:hAnsi="Arial" w:cs="Arial"/>
        </w:rPr>
        <w:t>,</w:t>
      </w:r>
      <w:r w:rsidRPr="00DF4FBD">
        <w:rPr>
          <w:rFonts w:ascii="Arial" w:hAnsi="Arial" w:cs="Arial"/>
          <w:spacing w:val="6"/>
        </w:rPr>
        <w:t xml:space="preserve"> </w:t>
      </w:r>
      <w:r w:rsidRPr="00DF4FBD">
        <w:rPr>
          <w:rFonts w:ascii="Arial" w:eastAsia="Arial" w:hAnsi="Arial" w:cs="Arial"/>
          <w:spacing w:val="-1"/>
        </w:rPr>
        <w:t>E</w:t>
      </w:r>
      <w:r w:rsidRPr="00DF4FBD">
        <w:rPr>
          <w:rFonts w:ascii="Arial" w:eastAsia="Arial" w:hAnsi="Arial" w:cs="Arial"/>
          <w:spacing w:val="2"/>
        </w:rPr>
        <w:t>n</w:t>
      </w:r>
      <w:r w:rsidRPr="00DF4FBD">
        <w:rPr>
          <w:rFonts w:ascii="Arial" w:eastAsia="Arial" w:hAnsi="Arial" w:cs="Arial"/>
        </w:rPr>
        <w:t>te</w:t>
      </w:r>
      <w:r w:rsidRPr="00DF4FBD">
        <w:rPr>
          <w:rFonts w:ascii="Arial" w:eastAsia="Arial" w:hAnsi="Arial" w:cs="Arial"/>
          <w:spacing w:val="1"/>
        </w:rPr>
        <w:t>r</w:t>
      </w:r>
      <w:r w:rsidRPr="00DF4FBD">
        <w:rPr>
          <w:rFonts w:ascii="Arial" w:eastAsia="Arial" w:hAnsi="Arial" w:cs="Arial"/>
        </w:rPr>
        <w:t>p</w:t>
      </w:r>
      <w:r w:rsidRPr="00DF4FBD">
        <w:rPr>
          <w:rFonts w:ascii="Arial" w:eastAsia="Arial" w:hAnsi="Arial" w:cs="Arial"/>
          <w:spacing w:val="1"/>
        </w:rPr>
        <w:t>r</w:t>
      </w:r>
      <w:r w:rsidRPr="00DF4FBD">
        <w:rPr>
          <w:rFonts w:ascii="Arial" w:eastAsia="Arial" w:hAnsi="Arial" w:cs="Arial"/>
          <w:spacing w:val="-1"/>
        </w:rPr>
        <w:t>i</w:t>
      </w:r>
      <w:r w:rsidRPr="00DF4FBD">
        <w:rPr>
          <w:rFonts w:ascii="Arial" w:eastAsia="Arial" w:hAnsi="Arial" w:cs="Arial"/>
          <w:spacing w:val="1"/>
        </w:rPr>
        <w:t>s</w:t>
      </w:r>
      <w:r w:rsidRPr="00DF4FBD">
        <w:rPr>
          <w:rFonts w:ascii="Arial" w:eastAsia="Arial" w:hAnsi="Arial" w:cs="Arial"/>
        </w:rPr>
        <w:t>e</w:t>
      </w:r>
      <w:r w:rsidRPr="00DF4FBD">
        <w:rPr>
          <w:rFonts w:ascii="Arial" w:hAnsi="Arial" w:cs="Arial"/>
          <w:spacing w:val="-2"/>
        </w:rPr>
        <w:t xml:space="preserve"> </w:t>
      </w:r>
      <w:r w:rsidRPr="00DF4FBD">
        <w:rPr>
          <w:rFonts w:ascii="Arial" w:eastAsia="Arial" w:hAnsi="Arial" w:cs="Arial"/>
          <w:spacing w:val="-1"/>
        </w:rPr>
        <w:t>A</w:t>
      </w:r>
      <w:r w:rsidRPr="00DF4FBD">
        <w:rPr>
          <w:rFonts w:ascii="Arial" w:eastAsia="Arial" w:hAnsi="Arial" w:cs="Arial"/>
        </w:rPr>
        <w:t>g</w:t>
      </w:r>
      <w:r w:rsidRPr="00DF4FBD">
        <w:rPr>
          <w:rFonts w:ascii="Arial" w:eastAsia="Arial" w:hAnsi="Arial" w:cs="Arial"/>
          <w:spacing w:val="1"/>
        </w:rPr>
        <w:t>r</w:t>
      </w:r>
      <w:r w:rsidRPr="00DF4FBD">
        <w:rPr>
          <w:rFonts w:ascii="Arial" w:eastAsia="Arial" w:hAnsi="Arial" w:cs="Arial"/>
          <w:spacing w:val="2"/>
        </w:rPr>
        <w:t>e</w:t>
      </w:r>
      <w:r w:rsidRPr="00DF4FBD">
        <w:rPr>
          <w:rFonts w:ascii="Arial" w:eastAsia="Arial" w:hAnsi="Arial" w:cs="Arial"/>
        </w:rPr>
        <w:t>e</w:t>
      </w:r>
      <w:r w:rsidRPr="00DF4FBD">
        <w:rPr>
          <w:rFonts w:ascii="Arial" w:eastAsia="Arial" w:hAnsi="Arial" w:cs="Arial"/>
          <w:spacing w:val="2"/>
        </w:rPr>
        <w:t>m</w:t>
      </w:r>
      <w:r w:rsidRPr="00DF4FBD">
        <w:rPr>
          <w:rFonts w:ascii="Arial" w:eastAsia="Arial" w:hAnsi="Arial" w:cs="Arial"/>
        </w:rPr>
        <w:t>ent</w:t>
      </w:r>
      <w:r w:rsidRPr="00DF4FBD">
        <w:rPr>
          <w:rFonts w:ascii="Arial" w:hAnsi="Arial" w:cs="Arial"/>
          <w:spacing w:val="-5"/>
        </w:rPr>
        <w:t xml:space="preserve"> </w:t>
      </w:r>
      <w:r w:rsidRPr="00DF4FBD">
        <w:rPr>
          <w:rFonts w:ascii="Arial" w:eastAsia="Arial" w:hAnsi="Arial" w:cs="Arial"/>
          <w:spacing w:val="2"/>
        </w:rPr>
        <w:t>2</w:t>
      </w:r>
      <w:r w:rsidRPr="00DF4FBD">
        <w:rPr>
          <w:rFonts w:ascii="Arial" w:eastAsia="Arial" w:hAnsi="Arial" w:cs="Arial"/>
        </w:rPr>
        <w:t>018</w:t>
      </w:r>
    </w:p>
    <w:p w14:paraId="282BC611" w14:textId="319A65D8" w:rsidR="002B2F58" w:rsidRPr="00DF4FBD" w:rsidRDefault="002B2F58" w:rsidP="00963621">
      <w:pPr>
        <w:spacing w:before="29" w:line="276" w:lineRule="auto"/>
        <w:rPr>
          <w:rFonts w:ascii="Arial" w:eastAsia="Arial" w:hAnsi="Arial" w:cs="Arial"/>
          <w:b/>
          <w:sz w:val="24"/>
          <w:szCs w:val="24"/>
        </w:rPr>
      </w:pPr>
    </w:p>
    <w:p w14:paraId="7B91C281" w14:textId="77777777" w:rsidR="00A829D3" w:rsidRPr="00DF4FBD" w:rsidRDefault="00A829D3" w:rsidP="00963621">
      <w:pPr>
        <w:spacing w:line="276" w:lineRule="auto"/>
        <w:rPr>
          <w:rFonts w:ascii="Arial" w:eastAsia="Arial" w:hAnsi="Arial" w:cs="Arial"/>
          <w:sz w:val="28"/>
          <w:szCs w:val="28"/>
        </w:rPr>
      </w:pPr>
      <w:r w:rsidRPr="00DF4FBD">
        <w:rPr>
          <w:rFonts w:ascii="Arial" w:eastAsia="Arial" w:hAnsi="Arial" w:cs="Arial"/>
          <w:b/>
          <w:color w:val="AF262E"/>
          <w:sz w:val="28"/>
          <w:szCs w:val="28"/>
        </w:rPr>
        <w:t>P</w:t>
      </w:r>
      <w:r w:rsidRPr="00DF4FBD">
        <w:rPr>
          <w:rFonts w:ascii="Arial" w:eastAsia="Arial" w:hAnsi="Arial" w:cs="Arial"/>
          <w:b/>
          <w:color w:val="AF262E"/>
          <w:spacing w:val="1"/>
          <w:sz w:val="28"/>
          <w:szCs w:val="28"/>
        </w:rPr>
        <w:t>o</w:t>
      </w:r>
      <w:r w:rsidRPr="00DF4FBD">
        <w:rPr>
          <w:rFonts w:ascii="Arial" w:eastAsia="Arial" w:hAnsi="Arial" w:cs="Arial"/>
          <w:b/>
          <w:color w:val="AF262E"/>
          <w:spacing w:val="-2"/>
          <w:sz w:val="28"/>
          <w:szCs w:val="28"/>
        </w:rPr>
        <w:t>s</w:t>
      </w:r>
      <w:r w:rsidRPr="00DF4FBD">
        <w:rPr>
          <w:rFonts w:ascii="Arial" w:eastAsia="Arial" w:hAnsi="Arial" w:cs="Arial"/>
          <w:b/>
          <w:color w:val="AF262E"/>
          <w:spacing w:val="1"/>
          <w:sz w:val="28"/>
          <w:szCs w:val="28"/>
        </w:rPr>
        <w:t>i</w:t>
      </w:r>
      <w:r w:rsidRPr="00DF4FBD">
        <w:rPr>
          <w:rFonts w:ascii="Arial" w:eastAsia="Arial" w:hAnsi="Arial" w:cs="Arial"/>
          <w:b/>
          <w:color w:val="AF262E"/>
          <w:sz w:val="28"/>
          <w:szCs w:val="28"/>
        </w:rPr>
        <w:t>t</w:t>
      </w:r>
      <w:r w:rsidRPr="00DF4FBD">
        <w:rPr>
          <w:rFonts w:ascii="Arial" w:eastAsia="Arial" w:hAnsi="Arial" w:cs="Arial"/>
          <w:b/>
          <w:color w:val="AF262E"/>
          <w:spacing w:val="-1"/>
          <w:sz w:val="28"/>
          <w:szCs w:val="28"/>
        </w:rPr>
        <w:t>io</w:t>
      </w:r>
      <w:r w:rsidRPr="00DF4FBD">
        <w:rPr>
          <w:rFonts w:ascii="Arial" w:eastAsia="Arial" w:hAnsi="Arial" w:cs="Arial"/>
          <w:b/>
          <w:color w:val="AF262E"/>
          <w:sz w:val="28"/>
          <w:szCs w:val="28"/>
        </w:rPr>
        <w:t>n</w:t>
      </w:r>
      <w:r w:rsidRPr="00DF4FBD">
        <w:rPr>
          <w:rFonts w:ascii="Arial" w:hAnsi="Arial" w:cs="Arial"/>
          <w:b/>
          <w:color w:val="AF262E"/>
          <w:spacing w:val="8"/>
          <w:sz w:val="28"/>
          <w:szCs w:val="28"/>
        </w:rPr>
        <w:t xml:space="preserve"> </w:t>
      </w:r>
      <w:r w:rsidRPr="00DF4FBD">
        <w:rPr>
          <w:rFonts w:ascii="Arial" w:eastAsia="Arial" w:hAnsi="Arial" w:cs="Arial"/>
          <w:b/>
          <w:color w:val="AF262E"/>
          <w:sz w:val="28"/>
          <w:szCs w:val="28"/>
        </w:rPr>
        <w:t>S</w:t>
      </w:r>
      <w:r w:rsidRPr="00DF4FBD">
        <w:rPr>
          <w:rFonts w:ascii="Arial" w:eastAsia="Arial" w:hAnsi="Arial" w:cs="Arial"/>
          <w:b/>
          <w:color w:val="AF262E"/>
          <w:spacing w:val="-1"/>
          <w:sz w:val="28"/>
          <w:szCs w:val="28"/>
        </w:rPr>
        <w:t>u</w:t>
      </w:r>
      <w:r w:rsidRPr="00DF4FBD">
        <w:rPr>
          <w:rFonts w:ascii="Arial" w:eastAsia="Arial" w:hAnsi="Arial" w:cs="Arial"/>
          <w:b/>
          <w:color w:val="AF262E"/>
          <w:sz w:val="28"/>
          <w:szCs w:val="28"/>
        </w:rPr>
        <w:t>mm</w:t>
      </w:r>
      <w:r w:rsidRPr="00DF4FBD">
        <w:rPr>
          <w:rFonts w:ascii="Arial" w:eastAsia="Arial" w:hAnsi="Arial" w:cs="Arial"/>
          <w:b/>
          <w:color w:val="AF262E"/>
          <w:spacing w:val="-2"/>
          <w:sz w:val="28"/>
          <w:szCs w:val="28"/>
        </w:rPr>
        <w:t>a</w:t>
      </w:r>
      <w:r w:rsidRPr="00DF4FBD">
        <w:rPr>
          <w:rFonts w:ascii="Arial" w:eastAsia="Arial" w:hAnsi="Arial" w:cs="Arial"/>
          <w:b/>
          <w:color w:val="AF262E"/>
          <w:spacing w:val="-1"/>
          <w:sz w:val="28"/>
          <w:szCs w:val="28"/>
        </w:rPr>
        <w:t>r</w:t>
      </w:r>
      <w:r w:rsidRPr="00DF4FBD">
        <w:rPr>
          <w:rFonts w:ascii="Arial" w:eastAsia="Arial" w:hAnsi="Arial" w:cs="Arial"/>
          <w:b/>
          <w:color w:val="AF262E"/>
          <w:sz w:val="28"/>
          <w:szCs w:val="28"/>
        </w:rPr>
        <w:t>y</w:t>
      </w:r>
    </w:p>
    <w:p w14:paraId="36F837C4" w14:textId="59ECB06F" w:rsidR="00963621" w:rsidRPr="00963621" w:rsidRDefault="0F726EA4" w:rsidP="00963621">
      <w:pPr>
        <w:spacing w:line="276" w:lineRule="auto"/>
        <w:ind w:right="323"/>
        <w:rPr>
          <w:rFonts w:ascii="Arial" w:eastAsia="Arial" w:hAnsi="Arial" w:cs="Arial"/>
        </w:rPr>
      </w:pPr>
      <w:r w:rsidRPr="00DF4FBD">
        <w:rPr>
          <w:rFonts w:ascii="Arial" w:eastAsia="Arial" w:hAnsi="Arial" w:cs="Arial"/>
          <w:spacing w:val="1"/>
        </w:rPr>
        <w:t>T</w:t>
      </w:r>
      <w:r w:rsidRPr="00DF4FBD">
        <w:rPr>
          <w:rFonts w:ascii="Arial" w:eastAsia="Arial" w:hAnsi="Arial" w:cs="Arial"/>
        </w:rPr>
        <w:t>he</w:t>
      </w:r>
      <w:r w:rsidRPr="00DF4FBD">
        <w:rPr>
          <w:rFonts w:ascii="Arial" w:hAnsi="Arial" w:cs="Arial"/>
          <w:spacing w:val="2"/>
        </w:rPr>
        <w:t xml:space="preserve"> Salesforce Administrator </w:t>
      </w:r>
      <w:r w:rsidRPr="00DF4FBD">
        <w:rPr>
          <w:rFonts w:ascii="Arial" w:eastAsia="Arial" w:hAnsi="Arial" w:cs="Arial"/>
          <w:spacing w:val="-1"/>
        </w:rPr>
        <w:t>i</w:t>
      </w:r>
      <w:r w:rsidRPr="00DF4FBD">
        <w:rPr>
          <w:rFonts w:ascii="Arial" w:eastAsia="Arial" w:hAnsi="Arial" w:cs="Arial"/>
        </w:rPr>
        <w:t>s</w:t>
      </w:r>
      <w:r w:rsidRPr="00DF4FBD">
        <w:rPr>
          <w:rFonts w:ascii="Arial" w:hAnsi="Arial" w:cs="Arial"/>
          <w:spacing w:val="5"/>
        </w:rPr>
        <w:t xml:space="preserve"> </w:t>
      </w:r>
      <w:r w:rsidRPr="00DF4FBD">
        <w:rPr>
          <w:rFonts w:ascii="Arial" w:eastAsia="Arial" w:hAnsi="Arial" w:cs="Arial"/>
          <w:spacing w:val="1"/>
        </w:rPr>
        <w:t>r</w:t>
      </w:r>
      <w:r w:rsidRPr="00DF4FBD">
        <w:rPr>
          <w:rFonts w:ascii="Arial" w:eastAsia="Arial" w:hAnsi="Arial" w:cs="Arial"/>
        </w:rPr>
        <w:t>e</w:t>
      </w:r>
      <w:r w:rsidRPr="00DF4FBD">
        <w:rPr>
          <w:rFonts w:ascii="Arial" w:eastAsia="Arial" w:hAnsi="Arial" w:cs="Arial"/>
          <w:spacing w:val="1"/>
        </w:rPr>
        <w:t>s</w:t>
      </w:r>
      <w:r w:rsidRPr="00DF4FBD">
        <w:rPr>
          <w:rFonts w:ascii="Arial" w:eastAsia="Arial" w:hAnsi="Arial" w:cs="Arial"/>
        </w:rPr>
        <w:t>pon</w:t>
      </w:r>
      <w:r w:rsidRPr="00DF4FBD">
        <w:rPr>
          <w:rFonts w:ascii="Arial" w:eastAsia="Arial" w:hAnsi="Arial" w:cs="Arial"/>
          <w:spacing w:val="4"/>
        </w:rPr>
        <w:t>s</w:t>
      </w:r>
      <w:r w:rsidRPr="00DF4FBD">
        <w:rPr>
          <w:rFonts w:ascii="Arial" w:eastAsia="Arial" w:hAnsi="Arial" w:cs="Arial"/>
          <w:spacing w:val="-1"/>
        </w:rPr>
        <w:t>i</w:t>
      </w:r>
      <w:r w:rsidRPr="00DF4FBD">
        <w:rPr>
          <w:rFonts w:ascii="Arial" w:eastAsia="Arial" w:hAnsi="Arial" w:cs="Arial"/>
        </w:rPr>
        <w:t>b</w:t>
      </w:r>
      <w:r w:rsidRPr="00DF4FBD">
        <w:rPr>
          <w:rFonts w:ascii="Arial" w:eastAsia="Arial" w:hAnsi="Arial" w:cs="Arial"/>
          <w:spacing w:val="1"/>
        </w:rPr>
        <w:t>l</w:t>
      </w:r>
      <w:r w:rsidRPr="00DF4FBD">
        <w:rPr>
          <w:rFonts w:ascii="Arial" w:eastAsia="Arial" w:hAnsi="Arial" w:cs="Arial"/>
        </w:rPr>
        <w:t>e</w:t>
      </w:r>
      <w:r w:rsidRPr="00DF4FBD">
        <w:rPr>
          <w:rFonts w:ascii="Arial" w:hAnsi="Arial" w:cs="Arial"/>
          <w:spacing w:val="-5"/>
        </w:rPr>
        <w:t xml:space="preserve"> </w:t>
      </w:r>
      <w:r w:rsidRPr="00DF4FBD">
        <w:rPr>
          <w:rFonts w:ascii="Arial" w:eastAsia="Arial" w:hAnsi="Arial" w:cs="Arial"/>
        </w:rPr>
        <w:t>for</w:t>
      </w:r>
      <w:r w:rsidRPr="00DF4FBD">
        <w:rPr>
          <w:rFonts w:ascii="Arial" w:hAnsi="Arial" w:cs="Arial"/>
          <w:spacing w:val="4"/>
        </w:rPr>
        <w:t xml:space="preserve"> </w:t>
      </w:r>
      <w:r w:rsidRPr="00DF4FBD">
        <w:rPr>
          <w:rFonts w:ascii="Arial" w:eastAsia="Arial" w:hAnsi="Arial" w:cs="Arial"/>
          <w:spacing w:val="4"/>
        </w:rPr>
        <w:t>s</w:t>
      </w:r>
      <w:r w:rsidRPr="00DF4FBD">
        <w:rPr>
          <w:rFonts w:ascii="Arial" w:eastAsia="Arial" w:hAnsi="Arial" w:cs="Arial"/>
        </w:rPr>
        <w:t>uppo</w:t>
      </w:r>
      <w:r w:rsidRPr="00DF4FBD">
        <w:rPr>
          <w:rFonts w:ascii="Arial" w:eastAsia="Arial" w:hAnsi="Arial" w:cs="Arial"/>
          <w:spacing w:val="1"/>
        </w:rPr>
        <w:t>r</w:t>
      </w:r>
      <w:r w:rsidRPr="00DF4FBD">
        <w:rPr>
          <w:rFonts w:ascii="Arial" w:eastAsia="Arial" w:hAnsi="Arial" w:cs="Arial"/>
          <w:spacing w:val="2"/>
        </w:rPr>
        <w:t>t</w:t>
      </w:r>
      <w:r w:rsidRPr="00DF4FBD">
        <w:rPr>
          <w:rFonts w:ascii="Arial" w:eastAsia="Arial" w:hAnsi="Arial" w:cs="Arial"/>
          <w:spacing w:val="-1"/>
        </w:rPr>
        <w:t>i</w:t>
      </w:r>
      <w:r w:rsidRPr="00DF4FBD">
        <w:rPr>
          <w:rFonts w:ascii="Arial" w:eastAsia="Arial" w:hAnsi="Arial" w:cs="Arial"/>
          <w:spacing w:val="2"/>
        </w:rPr>
        <w:t>n</w:t>
      </w:r>
      <w:r w:rsidRPr="00DF4FBD">
        <w:rPr>
          <w:rFonts w:ascii="Arial" w:eastAsia="Arial" w:hAnsi="Arial" w:cs="Arial"/>
        </w:rPr>
        <w:t>g</w:t>
      </w:r>
      <w:r w:rsidRPr="00DF4FBD">
        <w:rPr>
          <w:rFonts w:ascii="Arial" w:hAnsi="Arial" w:cs="Arial"/>
          <w:spacing w:val="-4"/>
        </w:rPr>
        <w:t xml:space="preserve"> </w:t>
      </w:r>
      <w:r w:rsidRPr="00DF4FBD">
        <w:rPr>
          <w:rFonts w:ascii="Arial" w:eastAsia="Arial" w:hAnsi="Arial" w:cs="Arial"/>
        </w:rPr>
        <w:t>H</w:t>
      </w:r>
      <w:r w:rsidRPr="00DF4FBD">
        <w:rPr>
          <w:rFonts w:ascii="Arial" w:eastAsia="Arial" w:hAnsi="Arial" w:cs="Arial"/>
          <w:spacing w:val="2"/>
        </w:rPr>
        <w:t>e</w:t>
      </w:r>
      <w:r w:rsidRPr="00DF4FBD">
        <w:rPr>
          <w:rFonts w:ascii="Arial" w:eastAsia="Arial" w:hAnsi="Arial" w:cs="Arial"/>
        </w:rPr>
        <w:t>a</w:t>
      </w:r>
      <w:r w:rsidRPr="00DF4FBD">
        <w:rPr>
          <w:rFonts w:ascii="Arial" w:eastAsia="Arial" w:hAnsi="Arial" w:cs="Arial"/>
          <w:spacing w:val="-1"/>
        </w:rPr>
        <w:t>l</w:t>
      </w:r>
      <w:r w:rsidRPr="00DF4FBD">
        <w:rPr>
          <w:rFonts w:ascii="Arial" w:eastAsia="Arial" w:hAnsi="Arial" w:cs="Arial"/>
          <w:spacing w:val="2"/>
        </w:rPr>
        <w:t>t</w:t>
      </w:r>
      <w:r w:rsidRPr="00DF4FBD">
        <w:rPr>
          <w:rFonts w:ascii="Arial" w:eastAsia="Arial" w:hAnsi="Arial" w:cs="Arial"/>
        </w:rPr>
        <w:t>h</w:t>
      </w:r>
      <w:r w:rsidRPr="00DF4FBD">
        <w:rPr>
          <w:rFonts w:ascii="Arial" w:eastAsia="Arial" w:hAnsi="Arial" w:cs="Arial"/>
          <w:spacing w:val="2"/>
        </w:rPr>
        <w:t>S</w:t>
      </w:r>
      <w:r w:rsidRPr="00DF4FBD">
        <w:rPr>
          <w:rFonts w:ascii="Arial" w:eastAsia="Arial" w:hAnsi="Arial" w:cs="Arial"/>
        </w:rPr>
        <w:t>ha</w:t>
      </w:r>
      <w:r w:rsidRPr="00DF4FBD">
        <w:rPr>
          <w:rFonts w:ascii="Arial" w:eastAsia="Arial" w:hAnsi="Arial" w:cs="Arial"/>
          <w:spacing w:val="1"/>
        </w:rPr>
        <w:t>r</w:t>
      </w:r>
      <w:r w:rsidRPr="00DF4FBD">
        <w:rPr>
          <w:rFonts w:ascii="Arial" w:eastAsia="Arial" w:hAnsi="Arial" w:cs="Arial"/>
        </w:rPr>
        <w:t>e</w:t>
      </w:r>
      <w:r w:rsidRPr="00DF4FBD">
        <w:rPr>
          <w:rFonts w:ascii="Arial" w:hAnsi="Arial" w:cs="Arial"/>
          <w:spacing w:val="-4"/>
        </w:rPr>
        <w:t xml:space="preserve"> </w:t>
      </w:r>
      <w:r w:rsidRPr="00DF4FBD">
        <w:rPr>
          <w:rFonts w:ascii="Arial" w:eastAsia="Arial" w:hAnsi="Arial" w:cs="Arial"/>
          <w:spacing w:val="-1"/>
        </w:rPr>
        <w:t>Vi</w:t>
      </w:r>
      <w:r w:rsidRPr="00DF4FBD">
        <w:rPr>
          <w:rFonts w:ascii="Arial" w:eastAsia="Arial" w:hAnsi="Arial" w:cs="Arial"/>
          <w:spacing w:val="1"/>
        </w:rPr>
        <w:t>c</w:t>
      </w:r>
      <w:r w:rsidRPr="00DF4FBD">
        <w:rPr>
          <w:rFonts w:ascii="Arial" w:eastAsia="Arial" w:hAnsi="Arial" w:cs="Arial"/>
          <w:spacing w:val="2"/>
        </w:rPr>
        <w:t>t</w:t>
      </w:r>
      <w:r w:rsidRPr="00DF4FBD">
        <w:rPr>
          <w:rFonts w:ascii="Arial" w:eastAsia="Arial" w:hAnsi="Arial" w:cs="Arial"/>
        </w:rPr>
        <w:t>o</w:t>
      </w:r>
      <w:r w:rsidRPr="00DF4FBD">
        <w:rPr>
          <w:rFonts w:ascii="Arial" w:eastAsia="Arial" w:hAnsi="Arial" w:cs="Arial"/>
          <w:spacing w:val="1"/>
        </w:rPr>
        <w:t>r</w:t>
      </w:r>
      <w:r w:rsidRPr="00DF4FBD">
        <w:rPr>
          <w:rFonts w:ascii="Arial" w:eastAsia="Arial" w:hAnsi="Arial" w:cs="Arial"/>
          <w:spacing w:val="-1"/>
        </w:rPr>
        <w:t>i</w:t>
      </w:r>
      <w:r w:rsidRPr="00DF4FBD">
        <w:rPr>
          <w:rFonts w:ascii="Arial" w:eastAsia="Arial" w:hAnsi="Arial" w:cs="Arial"/>
        </w:rPr>
        <w:t>a</w:t>
      </w:r>
      <w:r w:rsidRPr="00DF4FBD">
        <w:rPr>
          <w:rFonts w:ascii="Arial" w:eastAsia="Arial" w:hAnsi="Arial" w:cs="Arial"/>
          <w:spacing w:val="-1"/>
        </w:rPr>
        <w:t>’</w:t>
      </w:r>
      <w:r w:rsidRPr="00DF4FBD">
        <w:rPr>
          <w:rFonts w:ascii="Arial" w:eastAsia="Arial" w:hAnsi="Arial" w:cs="Arial"/>
        </w:rPr>
        <w:t>s</w:t>
      </w:r>
      <w:r w:rsidRPr="00DF4FBD">
        <w:rPr>
          <w:rFonts w:ascii="Arial" w:hAnsi="Arial" w:cs="Arial"/>
          <w:spacing w:val="-2"/>
        </w:rPr>
        <w:t xml:space="preserve"> implementation of Salesforce </w:t>
      </w:r>
      <w:r w:rsidRPr="00DF4FBD">
        <w:rPr>
          <w:rFonts w:ascii="Arial" w:eastAsia="Arial" w:hAnsi="Arial" w:cs="Arial"/>
          <w:spacing w:val="-1"/>
        </w:rPr>
        <w:t>i</w:t>
      </w:r>
      <w:r w:rsidRPr="00DF4FBD">
        <w:rPr>
          <w:rFonts w:ascii="Arial" w:eastAsia="Arial" w:hAnsi="Arial" w:cs="Arial"/>
        </w:rPr>
        <w:t>n</w:t>
      </w:r>
      <w:r w:rsidRPr="00DF4FBD">
        <w:rPr>
          <w:rFonts w:ascii="Arial" w:hAnsi="Arial" w:cs="Arial"/>
          <w:spacing w:val="5"/>
        </w:rPr>
        <w:t xml:space="preserve"> </w:t>
      </w:r>
      <w:r w:rsidRPr="00DF4FBD">
        <w:rPr>
          <w:rFonts w:ascii="Arial" w:eastAsia="Arial" w:hAnsi="Arial" w:cs="Arial"/>
          <w:spacing w:val="-1"/>
        </w:rPr>
        <w:t>l</w:t>
      </w:r>
      <w:r w:rsidRPr="00DF4FBD">
        <w:rPr>
          <w:rFonts w:ascii="Arial" w:eastAsia="Arial" w:hAnsi="Arial" w:cs="Arial"/>
          <w:spacing w:val="1"/>
        </w:rPr>
        <w:t>i</w:t>
      </w:r>
      <w:r w:rsidRPr="00DF4FBD">
        <w:rPr>
          <w:rFonts w:ascii="Arial" w:eastAsia="Arial" w:hAnsi="Arial" w:cs="Arial"/>
        </w:rPr>
        <w:t>ne</w:t>
      </w:r>
      <w:r w:rsidRPr="00DF4FBD">
        <w:rPr>
          <w:rFonts w:ascii="Arial" w:hAnsi="Arial" w:cs="Arial"/>
          <w:spacing w:val="2"/>
        </w:rPr>
        <w:t xml:space="preserve"> </w:t>
      </w:r>
      <w:r w:rsidRPr="00DF4FBD">
        <w:rPr>
          <w:rFonts w:ascii="Arial" w:eastAsia="Arial" w:hAnsi="Arial" w:cs="Arial"/>
          <w:spacing w:val="3"/>
        </w:rPr>
        <w:t>w</w:t>
      </w:r>
      <w:r w:rsidRPr="00DF4FBD">
        <w:rPr>
          <w:rFonts w:ascii="Arial" w:eastAsia="Arial" w:hAnsi="Arial" w:cs="Arial"/>
          <w:spacing w:val="-1"/>
        </w:rPr>
        <w:t>i</w:t>
      </w:r>
      <w:r w:rsidRPr="00DF4FBD">
        <w:rPr>
          <w:rFonts w:ascii="Arial" w:eastAsia="Arial" w:hAnsi="Arial" w:cs="Arial"/>
        </w:rPr>
        <w:t>th</w:t>
      </w:r>
      <w:r w:rsidRPr="00DF4FBD">
        <w:rPr>
          <w:rFonts w:ascii="Arial" w:hAnsi="Arial" w:cs="Arial"/>
          <w:spacing w:val="3"/>
        </w:rPr>
        <w:t xml:space="preserve"> </w:t>
      </w:r>
      <w:r w:rsidRPr="00DF4FBD">
        <w:rPr>
          <w:rFonts w:ascii="Arial" w:eastAsia="Arial" w:hAnsi="Arial" w:cs="Arial"/>
        </w:rPr>
        <w:t>IT</w:t>
      </w:r>
      <w:r w:rsidRPr="00DF4FBD">
        <w:rPr>
          <w:rFonts w:ascii="Arial" w:hAnsi="Arial" w:cs="Arial"/>
          <w:spacing w:val="4"/>
        </w:rPr>
        <w:t xml:space="preserve"> </w:t>
      </w:r>
      <w:r w:rsidRPr="00DF4FBD">
        <w:rPr>
          <w:rFonts w:ascii="Arial" w:eastAsia="Arial" w:hAnsi="Arial" w:cs="Arial"/>
        </w:rPr>
        <w:t>p</w:t>
      </w:r>
      <w:r w:rsidRPr="00DF4FBD">
        <w:rPr>
          <w:rFonts w:ascii="Arial" w:eastAsia="Arial" w:hAnsi="Arial" w:cs="Arial"/>
          <w:spacing w:val="2"/>
        </w:rPr>
        <w:t>o</w:t>
      </w:r>
      <w:r w:rsidRPr="00DF4FBD">
        <w:rPr>
          <w:rFonts w:ascii="Arial" w:eastAsia="Arial" w:hAnsi="Arial" w:cs="Arial"/>
          <w:spacing w:val="-1"/>
        </w:rPr>
        <w:t>li</w:t>
      </w:r>
      <w:r w:rsidRPr="00DF4FBD">
        <w:rPr>
          <w:rFonts w:ascii="Arial" w:eastAsia="Arial" w:hAnsi="Arial" w:cs="Arial"/>
          <w:spacing w:val="4"/>
        </w:rPr>
        <w:t>c</w:t>
      </w:r>
      <w:r w:rsidRPr="00DF4FBD">
        <w:rPr>
          <w:rFonts w:ascii="Arial" w:eastAsia="Arial" w:hAnsi="Arial" w:cs="Arial"/>
          <w:spacing w:val="-1"/>
        </w:rPr>
        <w:t>i</w:t>
      </w:r>
      <w:r w:rsidRPr="00DF4FBD">
        <w:rPr>
          <w:rFonts w:ascii="Arial" w:eastAsia="Arial" w:hAnsi="Arial" w:cs="Arial"/>
        </w:rPr>
        <w:t>e</w:t>
      </w:r>
      <w:r w:rsidRPr="00DF4FBD">
        <w:rPr>
          <w:rFonts w:ascii="Arial" w:eastAsia="Arial" w:hAnsi="Arial" w:cs="Arial"/>
          <w:spacing w:val="1"/>
        </w:rPr>
        <w:t>s</w:t>
      </w:r>
      <w:r w:rsidRPr="00DF4FBD">
        <w:rPr>
          <w:rFonts w:ascii="Arial" w:eastAsia="Arial" w:hAnsi="Arial" w:cs="Arial"/>
        </w:rPr>
        <w:t>,</w:t>
      </w:r>
      <w:r w:rsidRPr="00DF4FBD">
        <w:rPr>
          <w:rFonts w:ascii="Arial" w:hAnsi="Arial" w:cs="Arial"/>
          <w:spacing w:val="-2"/>
        </w:rPr>
        <w:t xml:space="preserve"> </w:t>
      </w:r>
      <w:r w:rsidRPr="00DF4FBD">
        <w:rPr>
          <w:rFonts w:ascii="Arial" w:eastAsia="Arial" w:hAnsi="Arial" w:cs="Arial"/>
        </w:rPr>
        <w:t>p</w:t>
      </w:r>
      <w:r w:rsidRPr="00DF4FBD">
        <w:rPr>
          <w:rFonts w:ascii="Arial" w:eastAsia="Arial" w:hAnsi="Arial" w:cs="Arial"/>
          <w:spacing w:val="1"/>
        </w:rPr>
        <w:t>r</w:t>
      </w:r>
      <w:r w:rsidRPr="00DF4FBD">
        <w:rPr>
          <w:rFonts w:ascii="Arial" w:eastAsia="Arial" w:hAnsi="Arial" w:cs="Arial"/>
        </w:rPr>
        <w:t>o</w:t>
      </w:r>
      <w:r w:rsidRPr="00DF4FBD">
        <w:rPr>
          <w:rFonts w:ascii="Arial" w:eastAsia="Arial" w:hAnsi="Arial" w:cs="Arial"/>
          <w:spacing w:val="1"/>
        </w:rPr>
        <w:t>c</w:t>
      </w:r>
      <w:r w:rsidRPr="00DF4FBD">
        <w:rPr>
          <w:rFonts w:ascii="Arial" w:eastAsia="Arial" w:hAnsi="Arial" w:cs="Arial"/>
        </w:rPr>
        <w:t>e</w:t>
      </w:r>
      <w:r w:rsidRPr="00DF4FBD">
        <w:rPr>
          <w:rFonts w:ascii="Arial" w:eastAsia="Arial" w:hAnsi="Arial" w:cs="Arial"/>
          <w:spacing w:val="1"/>
        </w:rPr>
        <w:t>ss</w:t>
      </w:r>
      <w:r w:rsidRPr="00DF4FBD">
        <w:rPr>
          <w:rFonts w:ascii="Arial" w:eastAsia="Arial" w:hAnsi="Arial" w:cs="Arial"/>
        </w:rPr>
        <w:t>es,</w:t>
      </w:r>
      <w:r w:rsidRPr="00DF4FBD">
        <w:rPr>
          <w:rFonts w:ascii="Arial" w:hAnsi="Arial" w:cs="Arial"/>
          <w:spacing w:val="-3"/>
        </w:rPr>
        <w:t xml:space="preserve"> </w:t>
      </w:r>
      <w:r w:rsidRPr="00DF4FBD">
        <w:rPr>
          <w:rFonts w:ascii="Arial" w:eastAsia="Arial" w:hAnsi="Arial" w:cs="Arial"/>
          <w:spacing w:val="2"/>
        </w:rPr>
        <w:t>a</w:t>
      </w:r>
      <w:r w:rsidRPr="00DF4FBD">
        <w:rPr>
          <w:rFonts w:ascii="Arial" w:eastAsia="Arial" w:hAnsi="Arial" w:cs="Arial"/>
        </w:rPr>
        <w:t>nd</w:t>
      </w:r>
      <w:r w:rsidRPr="00DF4FBD">
        <w:rPr>
          <w:rFonts w:ascii="Arial" w:hAnsi="Arial" w:cs="Arial"/>
          <w:spacing w:val="2"/>
        </w:rPr>
        <w:t xml:space="preserve"> </w:t>
      </w:r>
      <w:r w:rsidRPr="00DF4FBD">
        <w:rPr>
          <w:rFonts w:ascii="Arial" w:eastAsia="Arial" w:hAnsi="Arial" w:cs="Arial"/>
          <w:spacing w:val="2"/>
        </w:rPr>
        <w:t>g</w:t>
      </w:r>
      <w:r w:rsidRPr="00DF4FBD">
        <w:rPr>
          <w:rFonts w:ascii="Arial" w:eastAsia="Arial" w:hAnsi="Arial" w:cs="Arial"/>
        </w:rPr>
        <w:t>o</w:t>
      </w:r>
      <w:r w:rsidRPr="00DF4FBD">
        <w:rPr>
          <w:rFonts w:ascii="Arial" w:eastAsia="Arial" w:hAnsi="Arial" w:cs="Arial"/>
          <w:spacing w:val="1"/>
        </w:rPr>
        <w:t>v</w:t>
      </w:r>
      <w:r w:rsidRPr="00DF4FBD">
        <w:rPr>
          <w:rFonts w:ascii="Arial" w:eastAsia="Arial" w:hAnsi="Arial" w:cs="Arial"/>
        </w:rPr>
        <w:t>e</w:t>
      </w:r>
      <w:r w:rsidRPr="00DF4FBD">
        <w:rPr>
          <w:rFonts w:ascii="Arial" w:eastAsia="Arial" w:hAnsi="Arial" w:cs="Arial"/>
          <w:spacing w:val="1"/>
        </w:rPr>
        <w:t>r</w:t>
      </w:r>
      <w:r w:rsidRPr="00DF4FBD">
        <w:rPr>
          <w:rFonts w:ascii="Arial" w:eastAsia="Arial" w:hAnsi="Arial" w:cs="Arial"/>
        </w:rPr>
        <w:t>n</w:t>
      </w:r>
      <w:r w:rsidRPr="00DF4FBD">
        <w:rPr>
          <w:rFonts w:ascii="Arial" w:eastAsia="Arial" w:hAnsi="Arial" w:cs="Arial"/>
          <w:spacing w:val="2"/>
        </w:rPr>
        <w:t>a</w:t>
      </w:r>
      <w:r w:rsidRPr="00DF4FBD">
        <w:rPr>
          <w:rFonts w:ascii="Arial" w:eastAsia="Arial" w:hAnsi="Arial" w:cs="Arial"/>
        </w:rPr>
        <w:t>n</w:t>
      </w:r>
      <w:r w:rsidRPr="00DF4FBD">
        <w:rPr>
          <w:rFonts w:ascii="Arial" w:eastAsia="Arial" w:hAnsi="Arial" w:cs="Arial"/>
          <w:spacing w:val="1"/>
        </w:rPr>
        <w:t>c</w:t>
      </w:r>
      <w:r w:rsidRPr="00DF4FBD">
        <w:rPr>
          <w:rFonts w:ascii="Arial" w:eastAsia="Arial" w:hAnsi="Arial" w:cs="Arial"/>
        </w:rPr>
        <w:t>e</w:t>
      </w:r>
      <w:r w:rsidRPr="00DF4FBD">
        <w:rPr>
          <w:rFonts w:ascii="Arial" w:hAnsi="Arial" w:cs="Arial"/>
          <w:spacing w:val="-5"/>
        </w:rPr>
        <w:t xml:space="preserve"> </w:t>
      </w:r>
      <w:r w:rsidRPr="00DF4FBD">
        <w:rPr>
          <w:rFonts w:ascii="Arial" w:eastAsia="Arial" w:hAnsi="Arial" w:cs="Arial"/>
          <w:spacing w:val="1"/>
        </w:rPr>
        <w:t>s</w:t>
      </w:r>
      <w:r w:rsidRPr="00DF4FBD">
        <w:rPr>
          <w:rFonts w:ascii="Arial" w:eastAsia="Arial" w:hAnsi="Arial" w:cs="Arial"/>
        </w:rPr>
        <w:t>t</w:t>
      </w:r>
      <w:r w:rsidRPr="00DF4FBD">
        <w:rPr>
          <w:rFonts w:ascii="Arial" w:eastAsia="Arial" w:hAnsi="Arial" w:cs="Arial"/>
          <w:spacing w:val="1"/>
        </w:rPr>
        <w:t>r</w:t>
      </w:r>
      <w:r w:rsidRPr="00DF4FBD">
        <w:rPr>
          <w:rFonts w:ascii="Arial" w:eastAsia="Arial" w:hAnsi="Arial" w:cs="Arial"/>
        </w:rPr>
        <w:t>u</w:t>
      </w:r>
      <w:r w:rsidRPr="00DF4FBD">
        <w:rPr>
          <w:rFonts w:ascii="Arial" w:eastAsia="Arial" w:hAnsi="Arial" w:cs="Arial"/>
          <w:spacing w:val="1"/>
        </w:rPr>
        <w:t>c</w:t>
      </w:r>
      <w:r w:rsidRPr="00DF4FBD">
        <w:rPr>
          <w:rFonts w:ascii="Arial" w:eastAsia="Arial" w:hAnsi="Arial" w:cs="Arial"/>
        </w:rPr>
        <w:t>tu</w:t>
      </w:r>
      <w:r w:rsidRPr="00DF4FBD">
        <w:rPr>
          <w:rFonts w:ascii="Arial" w:eastAsia="Arial" w:hAnsi="Arial" w:cs="Arial"/>
          <w:spacing w:val="1"/>
        </w:rPr>
        <w:t>r</w:t>
      </w:r>
      <w:r w:rsidRPr="00DF4FBD">
        <w:rPr>
          <w:rFonts w:ascii="Arial" w:eastAsia="Arial" w:hAnsi="Arial" w:cs="Arial"/>
        </w:rPr>
        <w:t>e</w:t>
      </w:r>
      <w:r w:rsidRPr="00DF4FBD">
        <w:rPr>
          <w:rFonts w:ascii="Arial" w:eastAsia="Arial" w:hAnsi="Arial" w:cs="Arial"/>
          <w:spacing w:val="1"/>
        </w:rPr>
        <w:t>s</w:t>
      </w:r>
      <w:r w:rsidRPr="00DF4FBD">
        <w:rPr>
          <w:rFonts w:ascii="Arial" w:eastAsia="Arial" w:hAnsi="Arial" w:cs="Arial"/>
        </w:rPr>
        <w:t>.</w:t>
      </w:r>
      <w:r w:rsidRPr="00DF4FBD">
        <w:rPr>
          <w:rFonts w:ascii="Arial" w:hAnsi="Arial" w:cs="Arial"/>
          <w:spacing w:val="-4"/>
        </w:rPr>
        <w:t xml:space="preserve"> </w:t>
      </w:r>
      <w:r w:rsidRPr="00DF4FBD">
        <w:rPr>
          <w:rFonts w:ascii="Arial" w:eastAsia="Arial" w:hAnsi="Arial" w:cs="Arial"/>
          <w:spacing w:val="1"/>
        </w:rPr>
        <w:t>T</w:t>
      </w:r>
      <w:r w:rsidRPr="00DF4FBD">
        <w:rPr>
          <w:rFonts w:ascii="Arial" w:eastAsia="Arial" w:hAnsi="Arial" w:cs="Arial"/>
        </w:rPr>
        <w:t>he</w:t>
      </w:r>
      <w:r w:rsidRPr="00DF4FBD">
        <w:rPr>
          <w:rFonts w:ascii="Arial" w:hAnsi="Arial" w:cs="Arial"/>
          <w:spacing w:val="2"/>
        </w:rPr>
        <w:t xml:space="preserve"> </w:t>
      </w:r>
      <w:r w:rsidRPr="00DF4FBD">
        <w:rPr>
          <w:rFonts w:ascii="Arial" w:eastAsia="Arial" w:hAnsi="Arial" w:cs="Arial"/>
          <w:spacing w:val="3"/>
        </w:rPr>
        <w:t>r</w:t>
      </w:r>
      <w:r w:rsidRPr="00DF4FBD">
        <w:rPr>
          <w:rFonts w:ascii="Arial" w:eastAsia="Arial" w:hAnsi="Arial" w:cs="Arial"/>
        </w:rPr>
        <w:t>o</w:t>
      </w:r>
      <w:r w:rsidRPr="00DF4FBD">
        <w:rPr>
          <w:rFonts w:ascii="Arial" w:eastAsia="Arial" w:hAnsi="Arial" w:cs="Arial"/>
          <w:spacing w:val="-1"/>
        </w:rPr>
        <w:t>l</w:t>
      </w:r>
      <w:r w:rsidRPr="00DF4FBD">
        <w:rPr>
          <w:rFonts w:ascii="Arial" w:eastAsia="Arial" w:hAnsi="Arial" w:cs="Arial"/>
        </w:rPr>
        <w:t>e</w:t>
      </w:r>
      <w:r w:rsidRPr="00DF4FBD">
        <w:rPr>
          <w:rFonts w:ascii="Arial" w:hAnsi="Arial" w:cs="Arial"/>
        </w:rPr>
        <w:t xml:space="preserve"> </w:t>
      </w:r>
      <w:r w:rsidRPr="00DF4FBD">
        <w:rPr>
          <w:rFonts w:ascii="Arial" w:eastAsia="Arial" w:hAnsi="Arial" w:cs="Arial"/>
          <w:spacing w:val="1"/>
        </w:rPr>
        <w:t>r</w:t>
      </w:r>
      <w:r w:rsidRPr="00DF4FBD">
        <w:rPr>
          <w:rFonts w:ascii="Arial" w:eastAsia="Arial" w:hAnsi="Arial" w:cs="Arial"/>
        </w:rPr>
        <w:t>epo</w:t>
      </w:r>
      <w:r w:rsidRPr="00DF4FBD">
        <w:rPr>
          <w:rFonts w:ascii="Arial" w:eastAsia="Arial" w:hAnsi="Arial" w:cs="Arial"/>
          <w:spacing w:val="1"/>
        </w:rPr>
        <w:t>r</w:t>
      </w:r>
      <w:r w:rsidRPr="00DF4FBD">
        <w:rPr>
          <w:rFonts w:ascii="Arial" w:eastAsia="Arial" w:hAnsi="Arial" w:cs="Arial"/>
        </w:rPr>
        <w:t>ts</w:t>
      </w:r>
      <w:r w:rsidRPr="00DF4FBD">
        <w:rPr>
          <w:rFonts w:ascii="Arial" w:hAnsi="Arial" w:cs="Arial"/>
        </w:rPr>
        <w:t xml:space="preserve"> </w:t>
      </w:r>
      <w:r w:rsidRPr="00DF4FBD">
        <w:rPr>
          <w:rFonts w:ascii="Arial" w:eastAsia="Arial" w:hAnsi="Arial" w:cs="Arial"/>
        </w:rPr>
        <w:t>to</w:t>
      </w:r>
      <w:r w:rsidRPr="00DF4FBD">
        <w:rPr>
          <w:rFonts w:ascii="Arial" w:hAnsi="Arial" w:cs="Arial"/>
          <w:spacing w:val="3"/>
        </w:rPr>
        <w:t xml:space="preserve"> </w:t>
      </w:r>
      <w:r w:rsidRPr="00DF4FBD">
        <w:rPr>
          <w:rFonts w:ascii="Arial" w:eastAsia="Arial" w:hAnsi="Arial" w:cs="Arial"/>
          <w:spacing w:val="2"/>
        </w:rPr>
        <w:t>t</w:t>
      </w:r>
      <w:r w:rsidRPr="00DF4FBD">
        <w:rPr>
          <w:rFonts w:ascii="Arial" w:eastAsia="Arial" w:hAnsi="Arial" w:cs="Arial"/>
        </w:rPr>
        <w:t>he</w:t>
      </w:r>
      <w:r w:rsidRPr="00DF4FBD">
        <w:rPr>
          <w:rFonts w:ascii="Arial" w:hAnsi="Arial" w:cs="Arial"/>
          <w:spacing w:val="2"/>
        </w:rPr>
        <w:t xml:space="preserve"> </w:t>
      </w:r>
      <w:r w:rsidRPr="00DF4FBD">
        <w:rPr>
          <w:rFonts w:ascii="Arial" w:eastAsia="Arial" w:hAnsi="Arial" w:cs="Arial"/>
        </w:rPr>
        <w:t>IT</w:t>
      </w:r>
      <w:r w:rsidRPr="00DF4FBD">
        <w:rPr>
          <w:rFonts w:ascii="Arial" w:hAnsi="Arial" w:cs="Arial"/>
          <w:spacing w:val="4"/>
        </w:rPr>
        <w:t xml:space="preserve"> </w:t>
      </w:r>
      <w:r w:rsidRPr="00DF4FBD">
        <w:rPr>
          <w:rFonts w:ascii="Arial" w:eastAsia="Arial" w:hAnsi="Arial" w:cs="Arial"/>
          <w:spacing w:val="4"/>
        </w:rPr>
        <w:t>O</w:t>
      </w:r>
      <w:r w:rsidRPr="00DF4FBD">
        <w:rPr>
          <w:rFonts w:ascii="Arial" w:eastAsia="Arial" w:hAnsi="Arial" w:cs="Arial"/>
        </w:rPr>
        <w:t>pe</w:t>
      </w:r>
      <w:r w:rsidRPr="00DF4FBD">
        <w:rPr>
          <w:rFonts w:ascii="Arial" w:eastAsia="Arial" w:hAnsi="Arial" w:cs="Arial"/>
          <w:spacing w:val="1"/>
        </w:rPr>
        <w:t>r</w:t>
      </w:r>
      <w:r w:rsidRPr="00DF4FBD">
        <w:rPr>
          <w:rFonts w:ascii="Arial" w:eastAsia="Arial" w:hAnsi="Arial" w:cs="Arial"/>
        </w:rPr>
        <w:t>a</w:t>
      </w:r>
      <w:r w:rsidRPr="00DF4FBD">
        <w:rPr>
          <w:rFonts w:ascii="Arial" w:eastAsia="Arial" w:hAnsi="Arial" w:cs="Arial"/>
          <w:spacing w:val="2"/>
        </w:rPr>
        <w:t>t</w:t>
      </w:r>
      <w:r w:rsidRPr="00DF4FBD">
        <w:rPr>
          <w:rFonts w:ascii="Arial" w:eastAsia="Arial" w:hAnsi="Arial" w:cs="Arial"/>
          <w:spacing w:val="-1"/>
        </w:rPr>
        <w:t>i</w:t>
      </w:r>
      <w:r w:rsidRPr="00DF4FBD">
        <w:rPr>
          <w:rFonts w:ascii="Arial" w:eastAsia="Arial" w:hAnsi="Arial" w:cs="Arial"/>
        </w:rPr>
        <w:t>ons</w:t>
      </w:r>
      <w:r w:rsidRPr="00DF4FBD">
        <w:rPr>
          <w:rFonts w:ascii="Arial" w:hAnsi="Arial" w:cs="Arial"/>
          <w:spacing w:val="-1"/>
        </w:rPr>
        <w:t xml:space="preserve"> </w:t>
      </w:r>
      <w:r w:rsidRPr="00DF4FBD">
        <w:rPr>
          <w:rFonts w:ascii="Arial" w:eastAsia="Arial" w:hAnsi="Arial" w:cs="Arial"/>
        </w:rPr>
        <w:t>Ma</w:t>
      </w:r>
      <w:r w:rsidRPr="00DF4FBD">
        <w:rPr>
          <w:rFonts w:ascii="Arial" w:eastAsia="Arial" w:hAnsi="Arial" w:cs="Arial"/>
          <w:spacing w:val="2"/>
        </w:rPr>
        <w:t>n</w:t>
      </w:r>
      <w:r w:rsidRPr="00DF4FBD">
        <w:rPr>
          <w:rFonts w:ascii="Arial" w:eastAsia="Arial" w:hAnsi="Arial" w:cs="Arial"/>
        </w:rPr>
        <w:t>ager</w:t>
      </w:r>
      <w:r w:rsidRPr="00DF4FBD">
        <w:rPr>
          <w:rFonts w:ascii="Arial" w:hAnsi="Arial" w:cs="Arial"/>
          <w:spacing w:val="1"/>
        </w:rPr>
        <w:t xml:space="preserve"> </w:t>
      </w:r>
      <w:r w:rsidRPr="00DF4FBD">
        <w:rPr>
          <w:rFonts w:ascii="Arial" w:eastAsia="Arial" w:hAnsi="Arial" w:cs="Arial"/>
        </w:rPr>
        <w:t>and</w:t>
      </w:r>
      <w:r w:rsidRPr="00DF4FBD">
        <w:rPr>
          <w:rFonts w:ascii="Arial" w:hAnsi="Arial" w:cs="Arial"/>
          <w:spacing w:val="4"/>
        </w:rPr>
        <w:t xml:space="preserve"> </w:t>
      </w:r>
      <w:r w:rsidRPr="00DF4FBD">
        <w:rPr>
          <w:rFonts w:ascii="Arial" w:eastAsia="Arial" w:hAnsi="Arial" w:cs="Arial"/>
        </w:rPr>
        <w:t>p</w:t>
      </w:r>
      <w:r w:rsidRPr="00DF4FBD">
        <w:rPr>
          <w:rFonts w:ascii="Arial" w:eastAsia="Arial" w:hAnsi="Arial" w:cs="Arial"/>
          <w:spacing w:val="1"/>
        </w:rPr>
        <w:t>r</w:t>
      </w:r>
      <w:r w:rsidRPr="00DF4FBD">
        <w:rPr>
          <w:rFonts w:ascii="Arial" w:eastAsia="Arial" w:hAnsi="Arial" w:cs="Arial"/>
        </w:rPr>
        <w:t>o</w:t>
      </w:r>
      <w:r w:rsidRPr="00DF4FBD">
        <w:rPr>
          <w:rFonts w:ascii="Arial" w:eastAsia="Arial" w:hAnsi="Arial" w:cs="Arial"/>
          <w:spacing w:val="1"/>
        </w:rPr>
        <w:t>v</w:t>
      </w:r>
      <w:r w:rsidRPr="00DF4FBD">
        <w:rPr>
          <w:rFonts w:ascii="Arial" w:eastAsia="Arial" w:hAnsi="Arial" w:cs="Arial"/>
          <w:spacing w:val="-1"/>
        </w:rPr>
        <w:t>i</w:t>
      </w:r>
      <w:r w:rsidRPr="00DF4FBD">
        <w:rPr>
          <w:rFonts w:ascii="Arial" w:eastAsia="Arial" w:hAnsi="Arial" w:cs="Arial"/>
          <w:spacing w:val="2"/>
        </w:rPr>
        <w:t>d</w:t>
      </w:r>
      <w:r w:rsidRPr="00DF4FBD">
        <w:rPr>
          <w:rFonts w:ascii="Arial" w:eastAsia="Arial" w:hAnsi="Arial" w:cs="Arial"/>
        </w:rPr>
        <w:t>es</w:t>
      </w:r>
      <w:r w:rsidRPr="00DF4FBD">
        <w:rPr>
          <w:rFonts w:ascii="Arial" w:hAnsi="Arial" w:cs="Arial"/>
          <w:spacing w:val="-2"/>
        </w:rPr>
        <w:t xml:space="preserve"> </w:t>
      </w:r>
      <w:r w:rsidRPr="00DF4FBD">
        <w:rPr>
          <w:rFonts w:ascii="Arial" w:eastAsia="Arial" w:hAnsi="Arial" w:cs="Arial"/>
          <w:spacing w:val="1"/>
        </w:rPr>
        <w:t>s</w:t>
      </w:r>
      <w:r w:rsidRPr="00DF4FBD">
        <w:rPr>
          <w:rFonts w:ascii="Arial" w:eastAsia="Arial" w:hAnsi="Arial" w:cs="Arial"/>
        </w:rPr>
        <w:t>u</w:t>
      </w:r>
      <w:r w:rsidRPr="00DF4FBD">
        <w:rPr>
          <w:rFonts w:ascii="Arial" w:eastAsia="Arial" w:hAnsi="Arial" w:cs="Arial"/>
          <w:spacing w:val="2"/>
        </w:rPr>
        <w:t>p</w:t>
      </w:r>
      <w:r w:rsidRPr="00DF4FBD">
        <w:rPr>
          <w:rFonts w:ascii="Arial" w:eastAsia="Arial" w:hAnsi="Arial" w:cs="Arial"/>
        </w:rPr>
        <w:t>po</w:t>
      </w:r>
      <w:r w:rsidRPr="00DF4FBD">
        <w:rPr>
          <w:rFonts w:ascii="Arial" w:eastAsia="Arial" w:hAnsi="Arial" w:cs="Arial"/>
          <w:spacing w:val="1"/>
        </w:rPr>
        <w:t>r</w:t>
      </w:r>
      <w:r w:rsidRPr="00DF4FBD">
        <w:rPr>
          <w:rFonts w:ascii="Arial" w:eastAsia="Arial" w:hAnsi="Arial" w:cs="Arial"/>
        </w:rPr>
        <w:t xml:space="preserve">t and </w:t>
      </w:r>
      <w:r w:rsidRPr="00DF4FBD">
        <w:rPr>
          <w:rFonts w:ascii="Arial" w:hAnsi="Arial" w:cs="Arial"/>
          <w:spacing w:val="2"/>
        </w:rPr>
        <w:t>development of improvements in collaboration with various business stakeholders</w:t>
      </w:r>
      <w:r w:rsidRPr="00DF4FBD">
        <w:rPr>
          <w:rFonts w:ascii="Arial" w:eastAsia="Arial" w:hAnsi="Arial" w:cs="Arial"/>
        </w:rPr>
        <w:t>.</w:t>
      </w:r>
      <w:r w:rsidRPr="00DF4FBD">
        <w:rPr>
          <w:rFonts w:ascii="Arial" w:hAnsi="Arial" w:cs="Arial"/>
        </w:rPr>
        <w:t xml:space="preserve"> </w:t>
      </w:r>
      <w:r w:rsidRPr="00DF4FBD">
        <w:rPr>
          <w:rFonts w:ascii="Arial" w:eastAsia="Arial" w:hAnsi="Arial" w:cs="Arial"/>
          <w:spacing w:val="3"/>
        </w:rPr>
        <w:t>T</w:t>
      </w:r>
      <w:r w:rsidRPr="00DF4FBD">
        <w:rPr>
          <w:rFonts w:ascii="Arial" w:eastAsia="Arial" w:hAnsi="Arial" w:cs="Arial"/>
        </w:rPr>
        <w:t>he</w:t>
      </w:r>
      <w:r w:rsidRPr="00DF4FBD">
        <w:rPr>
          <w:rFonts w:ascii="Arial" w:hAnsi="Arial" w:cs="Arial"/>
          <w:spacing w:val="2"/>
        </w:rPr>
        <w:t xml:space="preserve"> </w:t>
      </w:r>
      <w:r w:rsidR="6CFE79D1" w:rsidRPr="638238A2">
        <w:rPr>
          <w:rFonts w:ascii="Arial" w:hAnsi="Arial" w:cs="Arial"/>
        </w:rPr>
        <w:t xml:space="preserve">Salesforce Administrator </w:t>
      </w:r>
      <w:r w:rsidRPr="00DF4FBD">
        <w:rPr>
          <w:rFonts w:ascii="Arial" w:eastAsia="Arial" w:hAnsi="Arial" w:cs="Arial"/>
          <w:spacing w:val="3"/>
        </w:rPr>
        <w:t>w</w:t>
      </w:r>
      <w:r w:rsidRPr="00DF4FBD">
        <w:rPr>
          <w:rFonts w:ascii="Arial" w:eastAsia="Arial" w:hAnsi="Arial" w:cs="Arial"/>
          <w:spacing w:val="-1"/>
        </w:rPr>
        <w:t>i</w:t>
      </w:r>
      <w:r w:rsidRPr="00DF4FBD">
        <w:rPr>
          <w:rFonts w:ascii="Arial" w:eastAsia="Arial" w:hAnsi="Arial" w:cs="Arial"/>
          <w:spacing w:val="1"/>
        </w:rPr>
        <w:t>l</w:t>
      </w:r>
      <w:r w:rsidRPr="00DF4FBD">
        <w:rPr>
          <w:rFonts w:ascii="Arial" w:eastAsia="Arial" w:hAnsi="Arial" w:cs="Arial"/>
        </w:rPr>
        <w:t>l</w:t>
      </w:r>
      <w:r w:rsidRPr="00DF4FBD">
        <w:rPr>
          <w:rFonts w:ascii="Arial" w:hAnsi="Arial" w:cs="Arial"/>
          <w:spacing w:val="1"/>
        </w:rPr>
        <w:t xml:space="preserve"> </w:t>
      </w:r>
      <w:r w:rsidR="786D3851" w:rsidRPr="37E75613">
        <w:rPr>
          <w:rFonts w:ascii="Arial" w:hAnsi="Arial" w:cs="Arial"/>
        </w:rPr>
        <w:t>combine</w:t>
      </w:r>
      <w:r w:rsidR="1F4F19EC" w:rsidRPr="00DF4FBD">
        <w:rPr>
          <w:rFonts w:ascii="Arial" w:hAnsi="Arial" w:cs="Arial"/>
          <w:spacing w:val="1"/>
        </w:rPr>
        <w:t xml:space="preserve"> </w:t>
      </w:r>
      <w:r w:rsidRPr="00DF4FBD">
        <w:rPr>
          <w:rFonts w:ascii="Arial" w:eastAsia="Arial" w:hAnsi="Arial" w:cs="Arial"/>
        </w:rPr>
        <w:t>an</w:t>
      </w:r>
      <w:r w:rsidRPr="00DF4FBD">
        <w:rPr>
          <w:rFonts w:ascii="Arial" w:hAnsi="Arial" w:cs="Arial"/>
          <w:spacing w:val="5"/>
        </w:rPr>
        <w:t xml:space="preserve"> </w:t>
      </w:r>
      <w:r w:rsidRPr="00DF4FBD">
        <w:rPr>
          <w:rFonts w:ascii="Arial" w:eastAsia="Arial" w:hAnsi="Arial" w:cs="Arial"/>
          <w:spacing w:val="-1"/>
        </w:rPr>
        <w:t>i</w:t>
      </w:r>
      <w:r w:rsidRPr="00DF4FBD">
        <w:rPr>
          <w:rFonts w:ascii="Arial" w:eastAsia="Arial" w:hAnsi="Arial" w:cs="Arial"/>
          <w:spacing w:val="2"/>
        </w:rPr>
        <w:t>n</w:t>
      </w:r>
      <w:r w:rsidRPr="00DF4FBD">
        <w:rPr>
          <w:rFonts w:ascii="Arial" w:eastAsia="Arial" w:hAnsi="Arial" w:cs="Arial"/>
        </w:rPr>
        <w:t>q</w:t>
      </w:r>
      <w:r w:rsidRPr="00DF4FBD">
        <w:rPr>
          <w:rFonts w:ascii="Arial" w:eastAsia="Arial" w:hAnsi="Arial" w:cs="Arial"/>
          <w:spacing w:val="2"/>
        </w:rPr>
        <w:t>u</w:t>
      </w:r>
      <w:r w:rsidRPr="00DF4FBD">
        <w:rPr>
          <w:rFonts w:ascii="Arial" w:eastAsia="Arial" w:hAnsi="Arial" w:cs="Arial"/>
          <w:spacing w:val="-1"/>
        </w:rPr>
        <w:t>i</w:t>
      </w:r>
      <w:r w:rsidRPr="00DF4FBD">
        <w:rPr>
          <w:rFonts w:ascii="Arial" w:eastAsia="Arial" w:hAnsi="Arial" w:cs="Arial"/>
          <w:spacing w:val="1"/>
        </w:rPr>
        <w:t>s</w:t>
      </w:r>
      <w:r w:rsidRPr="00DF4FBD">
        <w:rPr>
          <w:rFonts w:ascii="Arial" w:eastAsia="Arial" w:hAnsi="Arial" w:cs="Arial"/>
          <w:spacing w:val="-1"/>
        </w:rPr>
        <w:t>i</w:t>
      </w:r>
      <w:r w:rsidRPr="00DF4FBD">
        <w:rPr>
          <w:rFonts w:ascii="Arial" w:eastAsia="Arial" w:hAnsi="Arial" w:cs="Arial"/>
          <w:spacing w:val="2"/>
        </w:rPr>
        <w:t>t</w:t>
      </w:r>
      <w:r w:rsidRPr="00DF4FBD">
        <w:rPr>
          <w:rFonts w:ascii="Arial" w:eastAsia="Arial" w:hAnsi="Arial" w:cs="Arial"/>
          <w:spacing w:val="-1"/>
        </w:rPr>
        <w:t>i</w:t>
      </w:r>
      <w:r w:rsidRPr="00DF4FBD">
        <w:rPr>
          <w:rFonts w:ascii="Arial" w:eastAsia="Arial" w:hAnsi="Arial" w:cs="Arial"/>
          <w:spacing w:val="1"/>
        </w:rPr>
        <w:t>v</w:t>
      </w:r>
      <w:r w:rsidRPr="00DF4FBD">
        <w:rPr>
          <w:rFonts w:ascii="Arial" w:eastAsia="Arial" w:hAnsi="Arial" w:cs="Arial"/>
        </w:rPr>
        <w:t>e</w:t>
      </w:r>
      <w:r w:rsidRPr="00DF4FBD">
        <w:rPr>
          <w:rFonts w:ascii="Arial" w:hAnsi="Arial" w:cs="Arial"/>
          <w:spacing w:val="-2"/>
        </w:rPr>
        <w:t xml:space="preserve"> </w:t>
      </w:r>
      <w:r w:rsidRPr="00DF4FBD">
        <w:rPr>
          <w:rFonts w:ascii="Arial" w:eastAsia="Arial" w:hAnsi="Arial" w:cs="Arial"/>
        </w:rPr>
        <w:t>a</w:t>
      </w:r>
      <w:r w:rsidRPr="00DF4FBD">
        <w:rPr>
          <w:rFonts w:ascii="Arial" w:eastAsia="Arial" w:hAnsi="Arial" w:cs="Arial"/>
          <w:spacing w:val="2"/>
        </w:rPr>
        <w:t>t</w:t>
      </w:r>
      <w:r w:rsidRPr="00DF4FBD">
        <w:rPr>
          <w:rFonts w:ascii="Arial" w:eastAsia="Arial" w:hAnsi="Arial" w:cs="Arial"/>
        </w:rPr>
        <w:t>t</w:t>
      </w:r>
      <w:r w:rsidRPr="00DF4FBD">
        <w:rPr>
          <w:rFonts w:ascii="Arial" w:eastAsia="Arial" w:hAnsi="Arial" w:cs="Arial"/>
          <w:spacing w:val="-1"/>
        </w:rPr>
        <w:t>i</w:t>
      </w:r>
      <w:r w:rsidRPr="00DF4FBD">
        <w:rPr>
          <w:rFonts w:ascii="Arial" w:eastAsia="Arial" w:hAnsi="Arial" w:cs="Arial"/>
          <w:spacing w:val="2"/>
        </w:rPr>
        <w:t>t</w:t>
      </w:r>
      <w:r w:rsidRPr="00DF4FBD">
        <w:rPr>
          <w:rFonts w:ascii="Arial" w:eastAsia="Arial" w:hAnsi="Arial" w:cs="Arial"/>
        </w:rPr>
        <w:t>ude</w:t>
      </w:r>
      <w:r w:rsidRPr="00DF4FBD">
        <w:rPr>
          <w:rFonts w:ascii="Arial" w:hAnsi="Arial" w:cs="Arial"/>
        </w:rPr>
        <w:t xml:space="preserve"> </w:t>
      </w:r>
      <w:r w:rsidRPr="00DF4FBD">
        <w:rPr>
          <w:rFonts w:ascii="Arial" w:eastAsia="Arial" w:hAnsi="Arial" w:cs="Arial"/>
        </w:rPr>
        <w:t>w</w:t>
      </w:r>
      <w:r w:rsidRPr="00DF4FBD">
        <w:rPr>
          <w:rFonts w:ascii="Arial" w:eastAsia="Arial" w:hAnsi="Arial" w:cs="Arial"/>
          <w:spacing w:val="-1"/>
        </w:rPr>
        <w:t>i</w:t>
      </w:r>
      <w:r w:rsidRPr="00DF4FBD">
        <w:rPr>
          <w:rFonts w:ascii="Arial" w:eastAsia="Arial" w:hAnsi="Arial" w:cs="Arial"/>
          <w:spacing w:val="2"/>
        </w:rPr>
        <w:t>t</w:t>
      </w:r>
      <w:r w:rsidRPr="00DF4FBD">
        <w:rPr>
          <w:rFonts w:ascii="Arial" w:eastAsia="Arial" w:hAnsi="Arial" w:cs="Arial"/>
        </w:rPr>
        <w:t>h</w:t>
      </w:r>
      <w:r w:rsidRPr="00DF4FBD">
        <w:rPr>
          <w:rFonts w:ascii="Arial" w:hAnsi="Arial" w:cs="Arial"/>
          <w:spacing w:val="1"/>
        </w:rPr>
        <w:t xml:space="preserve"> </w:t>
      </w:r>
      <w:r w:rsidRPr="00DF4FBD">
        <w:rPr>
          <w:rFonts w:ascii="Arial" w:eastAsia="Arial" w:hAnsi="Arial" w:cs="Arial"/>
        </w:rPr>
        <w:t>t</w:t>
      </w:r>
      <w:r w:rsidRPr="00DF4FBD">
        <w:rPr>
          <w:rFonts w:ascii="Arial" w:eastAsia="Arial" w:hAnsi="Arial" w:cs="Arial"/>
          <w:spacing w:val="2"/>
        </w:rPr>
        <w:t>h</w:t>
      </w:r>
      <w:r w:rsidRPr="00DF4FBD">
        <w:rPr>
          <w:rFonts w:ascii="Arial" w:eastAsia="Arial" w:hAnsi="Arial" w:cs="Arial"/>
        </w:rPr>
        <w:t>e</w:t>
      </w:r>
      <w:r w:rsidRPr="00DF4FBD">
        <w:rPr>
          <w:rFonts w:ascii="Arial" w:hAnsi="Arial" w:cs="Arial"/>
        </w:rPr>
        <w:t xml:space="preserve"> </w:t>
      </w:r>
      <w:r w:rsidRPr="00DF4FBD">
        <w:rPr>
          <w:rFonts w:ascii="Arial" w:eastAsia="Arial" w:hAnsi="Arial" w:cs="Arial"/>
        </w:rPr>
        <w:t>ab</w:t>
      </w:r>
      <w:r w:rsidRPr="00DF4FBD">
        <w:rPr>
          <w:rFonts w:ascii="Arial" w:eastAsia="Arial" w:hAnsi="Arial" w:cs="Arial"/>
          <w:spacing w:val="1"/>
        </w:rPr>
        <w:t>i</w:t>
      </w:r>
      <w:r w:rsidRPr="00DF4FBD">
        <w:rPr>
          <w:rFonts w:ascii="Arial" w:eastAsia="Arial" w:hAnsi="Arial" w:cs="Arial"/>
          <w:spacing w:val="-1"/>
        </w:rPr>
        <w:t>li</w:t>
      </w:r>
      <w:r w:rsidRPr="00DF4FBD">
        <w:rPr>
          <w:rFonts w:ascii="Arial" w:eastAsia="Arial" w:hAnsi="Arial" w:cs="Arial"/>
        </w:rPr>
        <w:t>ty</w:t>
      </w:r>
      <w:r w:rsidRPr="00DF4FBD">
        <w:rPr>
          <w:rFonts w:ascii="Arial" w:hAnsi="Arial" w:cs="Arial"/>
          <w:spacing w:val="1"/>
        </w:rPr>
        <w:t xml:space="preserve"> </w:t>
      </w:r>
      <w:r w:rsidRPr="00DF4FBD">
        <w:rPr>
          <w:rFonts w:ascii="Arial" w:eastAsia="Arial" w:hAnsi="Arial" w:cs="Arial"/>
          <w:spacing w:val="2"/>
        </w:rPr>
        <w:t>t</w:t>
      </w:r>
      <w:r w:rsidRPr="00DF4FBD">
        <w:rPr>
          <w:rFonts w:ascii="Arial" w:eastAsia="Arial" w:hAnsi="Arial" w:cs="Arial"/>
        </w:rPr>
        <w:t>o</w:t>
      </w:r>
      <w:r w:rsidRPr="00DF4FBD">
        <w:rPr>
          <w:rFonts w:ascii="Arial" w:hAnsi="Arial" w:cs="Arial"/>
          <w:spacing w:val="3"/>
        </w:rPr>
        <w:t xml:space="preserve"> </w:t>
      </w:r>
      <w:r w:rsidRPr="00DF4FBD">
        <w:rPr>
          <w:rFonts w:ascii="Arial" w:eastAsia="Arial" w:hAnsi="Arial" w:cs="Arial"/>
          <w:spacing w:val="1"/>
        </w:rPr>
        <w:t>c</w:t>
      </w:r>
      <w:r w:rsidRPr="00DF4FBD">
        <w:rPr>
          <w:rFonts w:ascii="Arial" w:eastAsia="Arial" w:hAnsi="Arial" w:cs="Arial"/>
        </w:rPr>
        <w:t>o</w:t>
      </w:r>
      <w:r w:rsidRPr="00DF4FBD">
        <w:rPr>
          <w:rFonts w:ascii="Arial" w:eastAsia="Arial" w:hAnsi="Arial" w:cs="Arial"/>
          <w:spacing w:val="2"/>
        </w:rPr>
        <w:t>m</w:t>
      </w:r>
      <w:r w:rsidRPr="00DF4FBD">
        <w:rPr>
          <w:rFonts w:ascii="Arial" w:eastAsia="Arial" w:hAnsi="Arial" w:cs="Arial"/>
        </w:rPr>
        <w:t>mu</w:t>
      </w:r>
      <w:r w:rsidRPr="00DF4FBD">
        <w:rPr>
          <w:rFonts w:ascii="Arial" w:eastAsia="Arial" w:hAnsi="Arial" w:cs="Arial"/>
          <w:spacing w:val="2"/>
        </w:rPr>
        <w:t>n</w:t>
      </w:r>
      <w:r w:rsidRPr="00DF4FBD">
        <w:rPr>
          <w:rFonts w:ascii="Arial" w:eastAsia="Arial" w:hAnsi="Arial" w:cs="Arial"/>
          <w:spacing w:val="-1"/>
        </w:rPr>
        <w:t>i</w:t>
      </w:r>
      <w:r w:rsidRPr="00DF4FBD">
        <w:rPr>
          <w:rFonts w:ascii="Arial" w:eastAsia="Arial" w:hAnsi="Arial" w:cs="Arial"/>
          <w:spacing w:val="1"/>
        </w:rPr>
        <w:t>c</w:t>
      </w:r>
      <w:r w:rsidRPr="00DF4FBD">
        <w:rPr>
          <w:rFonts w:ascii="Arial" w:eastAsia="Arial" w:hAnsi="Arial" w:cs="Arial"/>
        </w:rPr>
        <w:t>ate</w:t>
      </w:r>
      <w:r w:rsidRPr="00DF4FBD">
        <w:rPr>
          <w:rFonts w:ascii="Arial" w:hAnsi="Arial" w:cs="Arial"/>
          <w:spacing w:val="-5"/>
        </w:rPr>
        <w:t xml:space="preserve"> </w:t>
      </w:r>
      <w:r w:rsidRPr="00DF4FBD">
        <w:rPr>
          <w:rFonts w:ascii="Arial" w:eastAsia="Arial" w:hAnsi="Arial" w:cs="Arial"/>
        </w:rPr>
        <w:t>ou</w:t>
      </w:r>
      <w:r w:rsidRPr="00DF4FBD">
        <w:rPr>
          <w:rFonts w:ascii="Arial" w:eastAsia="Arial" w:hAnsi="Arial" w:cs="Arial"/>
          <w:spacing w:val="2"/>
        </w:rPr>
        <w:t>t</w:t>
      </w:r>
      <w:r w:rsidRPr="00DF4FBD">
        <w:rPr>
          <w:rFonts w:ascii="Arial" w:eastAsia="Arial" w:hAnsi="Arial" w:cs="Arial"/>
        </w:rPr>
        <w:t>wa</w:t>
      </w:r>
      <w:r w:rsidRPr="00DF4FBD">
        <w:rPr>
          <w:rFonts w:ascii="Arial" w:eastAsia="Arial" w:hAnsi="Arial" w:cs="Arial"/>
          <w:spacing w:val="1"/>
        </w:rPr>
        <w:t>r</w:t>
      </w:r>
      <w:r w:rsidRPr="00DF4FBD">
        <w:rPr>
          <w:rFonts w:ascii="Arial" w:eastAsia="Arial" w:hAnsi="Arial" w:cs="Arial"/>
        </w:rPr>
        <w:t>d</w:t>
      </w:r>
      <w:r w:rsidRPr="00DF4FBD">
        <w:rPr>
          <w:rFonts w:ascii="Arial" w:hAnsi="Arial" w:cs="Arial"/>
          <w:spacing w:val="-2"/>
        </w:rPr>
        <w:t xml:space="preserve"> </w:t>
      </w:r>
      <w:r w:rsidRPr="00DF4FBD">
        <w:rPr>
          <w:rFonts w:ascii="Arial" w:eastAsia="Arial" w:hAnsi="Arial" w:cs="Arial"/>
          <w:spacing w:val="1"/>
        </w:rPr>
        <w:t>i</w:t>
      </w:r>
      <w:r w:rsidRPr="00DF4FBD">
        <w:rPr>
          <w:rFonts w:ascii="Arial" w:eastAsia="Arial" w:hAnsi="Arial" w:cs="Arial"/>
        </w:rPr>
        <w:t>n</w:t>
      </w:r>
      <w:r w:rsidRPr="00DF4FBD">
        <w:rPr>
          <w:rFonts w:ascii="Arial" w:hAnsi="Arial" w:cs="Arial"/>
          <w:spacing w:val="3"/>
        </w:rPr>
        <w:t xml:space="preserve"> </w:t>
      </w:r>
      <w:r w:rsidRPr="00DF4FBD">
        <w:rPr>
          <w:rFonts w:ascii="Arial" w:eastAsia="Arial" w:hAnsi="Arial" w:cs="Arial"/>
          <w:spacing w:val="2"/>
        </w:rPr>
        <w:t>b</w:t>
      </w:r>
      <w:r w:rsidRPr="00DF4FBD">
        <w:rPr>
          <w:rFonts w:ascii="Arial" w:eastAsia="Arial" w:hAnsi="Arial" w:cs="Arial"/>
        </w:rPr>
        <w:t>oth</w:t>
      </w:r>
      <w:r w:rsidRPr="00DF4FBD">
        <w:rPr>
          <w:rFonts w:ascii="Arial" w:hAnsi="Arial" w:cs="Arial"/>
          <w:spacing w:val="1"/>
        </w:rPr>
        <w:t xml:space="preserve"> </w:t>
      </w:r>
      <w:r w:rsidRPr="00DF4FBD">
        <w:rPr>
          <w:rFonts w:ascii="Arial" w:eastAsia="Arial" w:hAnsi="Arial" w:cs="Arial"/>
          <w:spacing w:val="2"/>
        </w:rPr>
        <w:t>t</w:t>
      </w:r>
      <w:r w:rsidRPr="00DF4FBD">
        <w:rPr>
          <w:rFonts w:ascii="Arial" w:eastAsia="Arial" w:hAnsi="Arial" w:cs="Arial"/>
        </w:rPr>
        <w:t>e</w:t>
      </w:r>
      <w:r w:rsidRPr="00DF4FBD">
        <w:rPr>
          <w:rFonts w:ascii="Arial" w:eastAsia="Arial" w:hAnsi="Arial" w:cs="Arial"/>
          <w:spacing w:val="1"/>
        </w:rPr>
        <w:t>c</w:t>
      </w:r>
      <w:r w:rsidRPr="00DF4FBD">
        <w:rPr>
          <w:rFonts w:ascii="Arial" w:eastAsia="Arial" w:hAnsi="Arial" w:cs="Arial"/>
        </w:rPr>
        <w:t>h</w:t>
      </w:r>
      <w:r w:rsidRPr="00DF4FBD">
        <w:rPr>
          <w:rFonts w:ascii="Arial" w:eastAsia="Arial" w:hAnsi="Arial" w:cs="Arial"/>
          <w:spacing w:val="2"/>
        </w:rPr>
        <w:t>n</w:t>
      </w:r>
      <w:r w:rsidRPr="00DF4FBD">
        <w:rPr>
          <w:rFonts w:ascii="Arial" w:eastAsia="Arial" w:hAnsi="Arial" w:cs="Arial"/>
          <w:spacing w:val="-1"/>
        </w:rPr>
        <w:t>i</w:t>
      </w:r>
      <w:r w:rsidRPr="00DF4FBD">
        <w:rPr>
          <w:rFonts w:ascii="Arial" w:eastAsia="Arial" w:hAnsi="Arial" w:cs="Arial"/>
          <w:spacing w:val="1"/>
        </w:rPr>
        <w:t>c</w:t>
      </w:r>
      <w:r w:rsidRPr="00DF4FBD">
        <w:rPr>
          <w:rFonts w:ascii="Arial" w:eastAsia="Arial" w:hAnsi="Arial" w:cs="Arial"/>
        </w:rPr>
        <w:t>al</w:t>
      </w:r>
      <w:r w:rsidRPr="00DF4FBD">
        <w:rPr>
          <w:rFonts w:ascii="Arial" w:hAnsi="Arial" w:cs="Arial"/>
          <w:spacing w:val="-1"/>
        </w:rPr>
        <w:t xml:space="preserve"> </w:t>
      </w:r>
      <w:r w:rsidRPr="00DF4FBD">
        <w:rPr>
          <w:rFonts w:ascii="Arial" w:eastAsia="Arial" w:hAnsi="Arial" w:cs="Arial"/>
        </w:rPr>
        <w:t>and</w:t>
      </w:r>
      <w:r w:rsidRPr="00DF4FBD">
        <w:rPr>
          <w:rFonts w:ascii="Arial" w:hAnsi="Arial" w:cs="Arial"/>
          <w:spacing w:val="4"/>
        </w:rPr>
        <w:t xml:space="preserve"> </w:t>
      </w:r>
      <w:r w:rsidRPr="00DF4FBD">
        <w:rPr>
          <w:rFonts w:ascii="Arial" w:eastAsia="Arial" w:hAnsi="Arial" w:cs="Arial"/>
        </w:rPr>
        <w:t>non</w:t>
      </w:r>
      <w:r w:rsidRPr="00DF4FBD">
        <w:rPr>
          <w:rFonts w:ascii="Arial" w:eastAsia="Arial" w:hAnsi="Arial" w:cs="Arial"/>
          <w:spacing w:val="1"/>
        </w:rPr>
        <w:t>-</w:t>
      </w:r>
      <w:r w:rsidRPr="00DF4FBD">
        <w:rPr>
          <w:rFonts w:ascii="Arial" w:eastAsia="Arial" w:hAnsi="Arial" w:cs="Arial"/>
        </w:rPr>
        <w:t>te</w:t>
      </w:r>
      <w:r w:rsidRPr="00DF4FBD">
        <w:rPr>
          <w:rFonts w:ascii="Arial" w:eastAsia="Arial" w:hAnsi="Arial" w:cs="Arial"/>
          <w:spacing w:val="1"/>
        </w:rPr>
        <w:t>c</w:t>
      </w:r>
      <w:r w:rsidRPr="00DF4FBD">
        <w:rPr>
          <w:rFonts w:ascii="Arial" w:eastAsia="Arial" w:hAnsi="Arial" w:cs="Arial"/>
          <w:spacing w:val="2"/>
        </w:rPr>
        <w:t>h</w:t>
      </w:r>
      <w:r w:rsidRPr="00DF4FBD">
        <w:rPr>
          <w:rFonts w:ascii="Arial" w:eastAsia="Arial" w:hAnsi="Arial" w:cs="Arial"/>
        </w:rPr>
        <w:t>n</w:t>
      </w:r>
      <w:r w:rsidRPr="00DF4FBD">
        <w:rPr>
          <w:rFonts w:ascii="Arial" w:eastAsia="Arial" w:hAnsi="Arial" w:cs="Arial"/>
          <w:spacing w:val="-1"/>
        </w:rPr>
        <w:t>i</w:t>
      </w:r>
      <w:r w:rsidRPr="00DF4FBD">
        <w:rPr>
          <w:rFonts w:ascii="Arial" w:eastAsia="Arial" w:hAnsi="Arial" w:cs="Arial"/>
          <w:spacing w:val="1"/>
        </w:rPr>
        <w:t>c</w:t>
      </w:r>
      <w:r w:rsidRPr="00DF4FBD">
        <w:rPr>
          <w:rFonts w:ascii="Arial" w:eastAsia="Arial" w:hAnsi="Arial" w:cs="Arial"/>
          <w:spacing w:val="2"/>
        </w:rPr>
        <w:t>a</w:t>
      </w:r>
      <w:r w:rsidRPr="00DF4FBD">
        <w:rPr>
          <w:rFonts w:ascii="Arial" w:eastAsia="Arial" w:hAnsi="Arial" w:cs="Arial"/>
        </w:rPr>
        <w:t>l</w:t>
      </w:r>
      <w:r w:rsidRPr="00DF4FBD">
        <w:rPr>
          <w:rFonts w:ascii="Arial" w:hAnsi="Arial" w:cs="Arial"/>
          <w:spacing w:val="-8"/>
        </w:rPr>
        <w:t xml:space="preserve"> </w:t>
      </w:r>
      <w:r w:rsidRPr="00DF4FBD">
        <w:rPr>
          <w:rFonts w:ascii="Arial" w:eastAsia="Arial" w:hAnsi="Arial" w:cs="Arial"/>
          <w:spacing w:val="2"/>
        </w:rPr>
        <w:t>m</w:t>
      </w:r>
      <w:r w:rsidRPr="00DF4FBD">
        <w:rPr>
          <w:rFonts w:ascii="Arial" w:eastAsia="Arial" w:hAnsi="Arial" w:cs="Arial"/>
        </w:rPr>
        <w:t>an</w:t>
      </w:r>
      <w:r w:rsidRPr="00DF4FBD">
        <w:rPr>
          <w:rFonts w:ascii="Arial" w:eastAsia="Arial" w:hAnsi="Arial" w:cs="Arial"/>
          <w:spacing w:val="2"/>
        </w:rPr>
        <w:t>n</w:t>
      </w:r>
      <w:r w:rsidRPr="00DF4FBD">
        <w:rPr>
          <w:rFonts w:ascii="Arial" w:eastAsia="Arial" w:hAnsi="Arial" w:cs="Arial"/>
        </w:rPr>
        <w:t>e</w:t>
      </w:r>
      <w:r w:rsidRPr="00DF4FBD">
        <w:rPr>
          <w:rFonts w:ascii="Arial" w:eastAsia="Arial" w:hAnsi="Arial" w:cs="Arial"/>
          <w:spacing w:val="1"/>
        </w:rPr>
        <w:t>r</w:t>
      </w:r>
      <w:r w:rsidRPr="00DF4FBD">
        <w:rPr>
          <w:rFonts w:ascii="Arial" w:eastAsia="Arial" w:hAnsi="Arial" w:cs="Arial"/>
        </w:rPr>
        <w:t>.</w:t>
      </w:r>
    </w:p>
    <w:p w14:paraId="5F6AF80E" w14:textId="429A5D40" w:rsidR="008C6C86" w:rsidRPr="00C61DA6" w:rsidRDefault="008C6C86" w:rsidP="00963621">
      <w:pPr>
        <w:spacing w:line="276" w:lineRule="auto"/>
        <w:ind w:right="323"/>
        <w:rPr>
          <w:rFonts w:ascii="Arial" w:eastAsia="Arial" w:hAnsi="Arial" w:cs="Arial"/>
        </w:rPr>
      </w:pPr>
      <w:r w:rsidRPr="00DF4FBD">
        <w:rPr>
          <w:rFonts w:ascii="Arial" w:eastAsia="Arial" w:hAnsi="Arial" w:cs="Arial"/>
          <w:b/>
          <w:color w:val="AF262E"/>
          <w:sz w:val="28"/>
          <w:szCs w:val="28"/>
        </w:rPr>
        <w:t>S</w:t>
      </w:r>
      <w:r w:rsidRPr="00DF4FBD">
        <w:rPr>
          <w:rFonts w:ascii="Arial" w:eastAsia="Arial" w:hAnsi="Arial" w:cs="Arial"/>
          <w:b/>
          <w:color w:val="AF262E"/>
          <w:spacing w:val="1"/>
          <w:sz w:val="28"/>
          <w:szCs w:val="28"/>
        </w:rPr>
        <w:t>p</w:t>
      </w:r>
      <w:r w:rsidRPr="00DF4FBD">
        <w:rPr>
          <w:rFonts w:ascii="Arial" w:eastAsia="Arial" w:hAnsi="Arial" w:cs="Arial"/>
          <w:b/>
          <w:color w:val="AF262E"/>
          <w:sz w:val="28"/>
          <w:szCs w:val="28"/>
        </w:rPr>
        <w:t>e</w:t>
      </w:r>
      <w:r w:rsidRPr="00DF4FBD">
        <w:rPr>
          <w:rFonts w:ascii="Arial" w:eastAsia="Arial" w:hAnsi="Arial" w:cs="Arial"/>
          <w:b/>
          <w:color w:val="AF262E"/>
          <w:spacing w:val="-2"/>
          <w:sz w:val="28"/>
          <w:szCs w:val="28"/>
        </w:rPr>
        <w:t>c</w:t>
      </w:r>
      <w:r w:rsidRPr="00DF4FBD">
        <w:rPr>
          <w:rFonts w:ascii="Arial" w:eastAsia="Arial" w:hAnsi="Arial" w:cs="Arial"/>
          <w:b/>
          <w:color w:val="AF262E"/>
          <w:spacing w:val="1"/>
          <w:sz w:val="28"/>
          <w:szCs w:val="28"/>
        </w:rPr>
        <w:t>i</w:t>
      </w:r>
      <w:r w:rsidRPr="00DF4FBD">
        <w:rPr>
          <w:rFonts w:ascii="Arial" w:eastAsia="Arial" w:hAnsi="Arial" w:cs="Arial"/>
          <w:b/>
          <w:color w:val="AF262E"/>
          <w:sz w:val="28"/>
          <w:szCs w:val="28"/>
        </w:rPr>
        <w:t>f</w:t>
      </w:r>
      <w:r w:rsidRPr="00DF4FBD">
        <w:rPr>
          <w:rFonts w:ascii="Arial" w:eastAsia="Arial" w:hAnsi="Arial" w:cs="Arial"/>
          <w:b/>
          <w:color w:val="AF262E"/>
          <w:spacing w:val="-1"/>
          <w:sz w:val="28"/>
          <w:szCs w:val="28"/>
        </w:rPr>
        <w:t>i</w:t>
      </w:r>
      <w:r w:rsidRPr="00DF4FBD">
        <w:rPr>
          <w:rFonts w:ascii="Arial" w:eastAsia="Arial" w:hAnsi="Arial" w:cs="Arial"/>
          <w:b/>
          <w:color w:val="AF262E"/>
          <w:sz w:val="28"/>
          <w:szCs w:val="28"/>
        </w:rPr>
        <w:t>c</w:t>
      </w:r>
      <w:r w:rsidRPr="00DF4FBD">
        <w:rPr>
          <w:rFonts w:ascii="Arial" w:hAnsi="Arial" w:cs="Arial"/>
          <w:b/>
          <w:color w:val="AF262E"/>
          <w:spacing w:val="7"/>
          <w:sz w:val="28"/>
          <w:szCs w:val="28"/>
        </w:rPr>
        <w:t xml:space="preserve"> </w:t>
      </w:r>
      <w:r w:rsidRPr="00DF4FBD">
        <w:rPr>
          <w:rFonts w:ascii="Arial" w:eastAsia="Arial" w:hAnsi="Arial" w:cs="Arial"/>
          <w:b/>
          <w:color w:val="AF262E"/>
          <w:spacing w:val="-1"/>
          <w:sz w:val="28"/>
          <w:szCs w:val="28"/>
        </w:rPr>
        <w:t>D</w:t>
      </w:r>
      <w:r w:rsidRPr="00DF4FBD">
        <w:rPr>
          <w:rFonts w:ascii="Arial" w:eastAsia="Arial" w:hAnsi="Arial" w:cs="Arial"/>
          <w:b/>
          <w:color w:val="AF262E"/>
          <w:spacing w:val="1"/>
          <w:sz w:val="28"/>
          <w:szCs w:val="28"/>
        </w:rPr>
        <w:t>u</w:t>
      </w:r>
      <w:r w:rsidRPr="00DF4FBD">
        <w:rPr>
          <w:rFonts w:ascii="Arial" w:eastAsia="Arial" w:hAnsi="Arial" w:cs="Arial"/>
          <w:b/>
          <w:color w:val="AF262E"/>
          <w:sz w:val="28"/>
          <w:szCs w:val="28"/>
        </w:rPr>
        <w:t>t</w:t>
      </w:r>
      <w:r w:rsidRPr="00DF4FBD">
        <w:rPr>
          <w:rFonts w:ascii="Arial" w:eastAsia="Arial" w:hAnsi="Arial" w:cs="Arial"/>
          <w:b/>
          <w:color w:val="AF262E"/>
          <w:spacing w:val="1"/>
          <w:sz w:val="28"/>
          <w:szCs w:val="28"/>
        </w:rPr>
        <w:t>i</w:t>
      </w:r>
      <w:r w:rsidRPr="00DF4FBD">
        <w:rPr>
          <w:rFonts w:ascii="Arial" w:eastAsia="Arial" w:hAnsi="Arial" w:cs="Arial"/>
          <w:b/>
          <w:color w:val="AF262E"/>
          <w:spacing w:val="-2"/>
          <w:sz w:val="28"/>
          <w:szCs w:val="28"/>
        </w:rPr>
        <w:t>e</w:t>
      </w:r>
      <w:r w:rsidRPr="00DF4FBD">
        <w:rPr>
          <w:rFonts w:ascii="Arial" w:eastAsia="Arial" w:hAnsi="Arial" w:cs="Arial"/>
          <w:b/>
          <w:color w:val="AF262E"/>
          <w:sz w:val="28"/>
          <w:szCs w:val="28"/>
        </w:rPr>
        <w:t>s</w:t>
      </w:r>
      <w:r w:rsidRPr="00DF4FBD">
        <w:rPr>
          <w:rFonts w:ascii="Arial" w:hAnsi="Arial" w:cs="Arial"/>
          <w:b/>
          <w:color w:val="AF262E"/>
          <w:spacing w:val="9"/>
          <w:sz w:val="28"/>
          <w:szCs w:val="28"/>
        </w:rPr>
        <w:t xml:space="preserve"> </w:t>
      </w:r>
      <w:r w:rsidRPr="00DF4FBD">
        <w:rPr>
          <w:rFonts w:ascii="Arial" w:eastAsia="Arial" w:hAnsi="Arial" w:cs="Arial"/>
          <w:b/>
          <w:color w:val="AF262E"/>
          <w:spacing w:val="-2"/>
          <w:sz w:val="28"/>
          <w:szCs w:val="28"/>
        </w:rPr>
        <w:t>a</w:t>
      </w:r>
      <w:r w:rsidRPr="00DF4FBD">
        <w:rPr>
          <w:rFonts w:ascii="Arial" w:eastAsia="Arial" w:hAnsi="Arial" w:cs="Arial"/>
          <w:b/>
          <w:color w:val="AF262E"/>
          <w:spacing w:val="-1"/>
          <w:sz w:val="28"/>
          <w:szCs w:val="28"/>
        </w:rPr>
        <w:t>n</w:t>
      </w:r>
      <w:r w:rsidRPr="00DF4FBD">
        <w:rPr>
          <w:rFonts w:ascii="Arial" w:eastAsia="Arial" w:hAnsi="Arial" w:cs="Arial"/>
          <w:b/>
          <w:color w:val="AF262E"/>
          <w:sz w:val="28"/>
          <w:szCs w:val="28"/>
        </w:rPr>
        <w:t>d</w:t>
      </w:r>
      <w:r w:rsidRPr="00DF4FBD">
        <w:rPr>
          <w:rFonts w:ascii="Arial" w:hAnsi="Arial" w:cs="Arial"/>
          <w:b/>
          <w:color w:val="AF262E"/>
          <w:spacing w:val="8"/>
          <w:sz w:val="28"/>
          <w:szCs w:val="28"/>
        </w:rPr>
        <w:t xml:space="preserve"> </w:t>
      </w:r>
      <w:r w:rsidRPr="00DF4FBD">
        <w:rPr>
          <w:rFonts w:ascii="Arial" w:eastAsia="Arial" w:hAnsi="Arial" w:cs="Arial"/>
          <w:b/>
          <w:color w:val="AF262E"/>
          <w:spacing w:val="1"/>
          <w:sz w:val="28"/>
          <w:szCs w:val="28"/>
        </w:rPr>
        <w:t>R</w:t>
      </w:r>
      <w:r w:rsidRPr="00DF4FBD">
        <w:rPr>
          <w:rFonts w:ascii="Arial" w:eastAsia="Arial" w:hAnsi="Arial" w:cs="Arial"/>
          <w:b/>
          <w:color w:val="AF262E"/>
          <w:sz w:val="28"/>
          <w:szCs w:val="28"/>
        </w:rPr>
        <w:t>e</w:t>
      </w:r>
      <w:r w:rsidRPr="00DF4FBD">
        <w:rPr>
          <w:rFonts w:ascii="Arial" w:eastAsia="Arial" w:hAnsi="Arial" w:cs="Arial"/>
          <w:b/>
          <w:color w:val="AF262E"/>
          <w:spacing w:val="-2"/>
          <w:sz w:val="28"/>
          <w:szCs w:val="28"/>
        </w:rPr>
        <w:t>s</w:t>
      </w:r>
      <w:r w:rsidRPr="00DF4FBD">
        <w:rPr>
          <w:rFonts w:ascii="Arial" w:eastAsia="Arial" w:hAnsi="Arial" w:cs="Arial"/>
          <w:b/>
          <w:color w:val="AF262E"/>
          <w:spacing w:val="-1"/>
          <w:sz w:val="28"/>
          <w:szCs w:val="28"/>
        </w:rPr>
        <w:t>p</w:t>
      </w:r>
      <w:r w:rsidRPr="00DF4FBD">
        <w:rPr>
          <w:rFonts w:ascii="Arial" w:eastAsia="Arial" w:hAnsi="Arial" w:cs="Arial"/>
          <w:b/>
          <w:color w:val="AF262E"/>
          <w:spacing w:val="1"/>
          <w:sz w:val="28"/>
          <w:szCs w:val="28"/>
        </w:rPr>
        <w:t>o</w:t>
      </w:r>
      <w:r w:rsidRPr="00DF4FBD">
        <w:rPr>
          <w:rFonts w:ascii="Arial" w:eastAsia="Arial" w:hAnsi="Arial" w:cs="Arial"/>
          <w:b/>
          <w:color w:val="AF262E"/>
          <w:spacing w:val="-1"/>
          <w:sz w:val="28"/>
          <w:szCs w:val="28"/>
        </w:rPr>
        <w:t>n</w:t>
      </w:r>
      <w:r w:rsidRPr="00DF4FBD">
        <w:rPr>
          <w:rFonts w:ascii="Arial" w:eastAsia="Arial" w:hAnsi="Arial" w:cs="Arial"/>
          <w:b/>
          <w:color w:val="AF262E"/>
          <w:sz w:val="28"/>
          <w:szCs w:val="28"/>
        </w:rPr>
        <w:t>s</w:t>
      </w:r>
      <w:r w:rsidRPr="00DF4FBD">
        <w:rPr>
          <w:rFonts w:ascii="Arial" w:eastAsia="Arial" w:hAnsi="Arial" w:cs="Arial"/>
          <w:b/>
          <w:color w:val="AF262E"/>
          <w:spacing w:val="-1"/>
          <w:sz w:val="28"/>
          <w:szCs w:val="28"/>
        </w:rPr>
        <w:t>i</w:t>
      </w:r>
      <w:r w:rsidRPr="00DF4FBD">
        <w:rPr>
          <w:rFonts w:ascii="Arial" w:eastAsia="Arial" w:hAnsi="Arial" w:cs="Arial"/>
          <w:b/>
          <w:color w:val="AF262E"/>
          <w:spacing w:val="1"/>
          <w:sz w:val="28"/>
          <w:szCs w:val="28"/>
        </w:rPr>
        <w:t>b</w:t>
      </w:r>
      <w:r w:rsidRPr="00DF4FBD">
        <w:rPr>
          <w:rFonts w:ascii="Arial" w:eastAsia="Arial" w:hAnsi="Arial" w:cs="Arial"/>
          <w:b/>
          <w:color w:val="AF262E"/>
          <w:spacing w:val="-1"/>
          <w:sz w:val="28"/>
          <w:szCs w:val="28"/>
        </w:rPr>
        <w:t>il</w:t>
      </w:r>
      <w:r w:rsidRPr="00DF4FBD">
        <w:rPr>
          <w:rFonts w:ascii="Arial" w:eastAsia="Arial" w:hAnsi="Arial" w:cs="Arial"/>
          <w:b/>
          <w:color w:val="AF262E"/>
          <w:spacing w:val="1"/>
          <w:sz w:val="28"/>
          <w:szCs w:val="28"/>
        </w:rPr>
        <w:t>i</w:t>
      </w:r>
      <w:r w:rsidRPr="00DF4FBD">
        <w:rPr>
          <w:rFonts w:ascii="Arial" w:eastAsia="Arial" w:hAnsi="Arial" w:cs="Arial"/>
          <w:b/>
          <w:color w:val="AF262E"/>
          <w:sz w:val="28"/>
          <w:szCs w:val="28"/>
        </w:rPr>
        <w:t>t</w:t>
      </w:r>
      <w:r w:rsidRPr="00DF4FBD">
        <w:rPr>
          <w:rFonts w:ascii="Arial" w:eastAsia="Arial" w:hAnsi="Arial" w:cs="Arial"/>
          <w:b/>
          <w:color w:val="AF262E"/>
          <w:spacing w:val="1"/>
          <w:sz w:val="28"/>
          <w:szCs w:val="28"/>
        </w:rPr>
        <w:t>i</w:t>
      </w:r>
      <w:r w:rsidRPr="00DF4FBD">
        <w:rPr>
          <w:rFonts w:ascii="Arial" w:eastAsia="Arial" w:hAnsi="Arial" w:cs="Arial"/>
          <w:b/>
          <w:color w:val="AF262E"/>
          <w:spacing w:val="-2"/>
          <w:sz w:val="28"/>
          <w:szCs w:val="28"/>
        </w:rPr>
        <w:t>e</w:t>
      </w:r>
      <w:r w:rsidRPr="00DF4FBD">
        <w:rPr>
          <w:rFonts w:ascii="Arial" w:eastAsia="Arial" w:hAnsi="Arial" w:cs="Arial"/>
          <w:b/>
          <w:color w:val="AF262E"/>
          <w:sz w:val="28"/>
          <w:szCs w:val="28"/>
        </w:rPr>
        <w:t>s</w:t>
      </w:r>
    </w:p>
    <w:p w14:paraId="14B00B7D" w14:textId="569C8EA3" w:rsidR="008C6C86" w:rsidRPr="00DF4FBD" w:rsidRDefault="003C2A7F" w:rsidP="00963621">
      <w:pPr>
        <w:spacing w:line="276" w:lineRule="auto"/>
        <w:rPr>
          <w:rFonts w:ascii="Arial" w:hAnsi="Arial" w:cs="Arial"/>
          <w:sz w:val="24"/>
          <w:szCs w:val="24"/>
        </w:rPr>
      </w:pPr>
      <w:r>
        <w:rPr>
          <w:rFonts w:ascii="Arial" w:eastAsia="Arial" w:hAnsi="Arial" w:cs="Arial"/>
          <w:b/>
          <w:sz w:val="24"/>
          <w:szCs w:val="24"/>
        </w:rPr>
        <w:t xml:space="preserve">Salesforce </w:t>
      </w:r>
      <w:r w:rsidR="00C61DA6">
        <w:rPr>
          <w:rFonts w:ascii="Arial" w:eastAsia="Arial" w:hAnsi="Arial" w:cs="Arial"/>
          <w:b/>
          <w:sz w:val="24"/>
          <w:szCs w:val="24"/>
        </w:rPr>
        <w:t>A</w:t>
      </w:r>
      <w:r>
        <w:rPr>
          <w:rFonts w:ascii="Arial" w:eastAsia="Arial" w:hAnsi="Arial" w:cs="Arial"/>
          <w:b/>
          <w:sz w:val="24"/>
          <w:szCs w:val="24"/>
        </w:rPr>
        <w:t>dministration</w:t>
      </w:r>
    </w:p>
    <w:p w14:paraId="14E16828" w14:textId="656BF02A" w:rsidR="00CE0E3D" w:rsidRPr="00CE0E3D" w:rsidRDefault="3185C345" w:rsidP="00963621">
      <w:pPr>
        <w:pStyle w:val="ListParagraph"/>
        <w:numPr>
          <w:ilvl w:val="0"/>
          <w:numId w:val="49"/>
        </w:numPr>
        <w:spacing w:before="0" w:after="0" w:line="276" w:lineRule="auto"/>
        <w:ind w:left="360"/>
        <w:rPr>
          <w:rFonts w:ascii="Arial" w:eastAsia="Arial" w:hAnsi="Arial" w:cs="Arial"/>
          <w:spacing w:val="1"/>
        </w:rPr>
      </w:pPr>
      <w:r w:rsidRPr="00CE0E3D">
        <w:rPr>
          <w:rFonts w:ascii="Arial" w:eastAsia="Arial" w:hAnsi="Arial" w:cs="Arial"/>
          <w:spacing w:val="1"/>
        </w:rPr>
        <w:t xml:space="preserve">Provide administration, </w:t>
      </w:r>
      <w:r w:rsidR="280CB4FB" w:rsidRPr="00CE0E3D">
        <w:rPr>
          <w:rFonts w:ascii="Arial" w:eastAsia="Arial" w:hAnsi="Arial" w:cs="Arial"/>
          <w:spacing w:val="1"/>
        </w:rPr>
        <w:t>configuration,</w:t>
      </w:r>
      <w:r w:rsidRPr="00CE0E3D">
        <w:rPr>
          <w:rFonts w:ascii="Arial" w:eastAsia="Arial" w:hAnsi="Arial" w:cs="Arial"/>
          <w:spacing w:val="1"/>
        </w:rPr>
        <w:t xml:space="preserve"> and enhancements </w:t>
      </w:r>
      <w:r w:rsidR="7F2FAE8C">
        <w:rPr>
          <w:rFonts w:ascii="Arial" w:eastAsia="Arial" w:hAnsi="Arial" w:cs="Arial"/>
          <w:spacing w:val="1"/>
        </w:rPr>
        <w:t xml:space="preserve">in relation </w:t>
      </w:r>
      <w:r w:rsidR="6271564B">
        <w:rPr>
          <w:rFonts w:ascii="Arial" w:eastAsia="Arial" w:hAnsi="Arial" w:cs="Arial"/>
          <w:spacing w:val="1"/>
        </w:rPr>
        <w:t>to Salesforce.</w:t>
      </w:r>
    </w:p>
    <w:p w14:paraId="266591CC" w14:textId="110A3E72" w:rsidR="00CE0E3D" w:rsidRPr="00CE0E3D" w:rsidRDefault="3185C345" w:rsidP="00963621">
      <w:pPr>
        <w:pStyle w:val="ListParagraph"/>
        <w:numPr>
          <w:ilvl w:val="0"/>
          <w:numId w:val="49"/>
        </w:numPr>
        <w:spacing w:before="0" w:after="0" w:line="276" w:lineRule="auto"/>
        <w:ind w:left="360"/>
        <w:rPr>
          <w:rFonts w:ascii="Arial" w:eastAsia="Arial" w:hAnsi="Arial" w:cs="Arial"/>
          <w:spacing w:val="1"/>
        </w:rPr>
      </w:pPr>
      <w:r w:rsidRPr="00CE0E3D">
        <w:rPr>
          <w:rFonts w:ascii="Arial" w:eastAsia="Arial" w:hAnsi="Arial" w:cs="Arial"/>
          <w:spacing w:val="1"/>
        </w:rPr>
        <w:t xml:space="preserve">Develop, </w:t>
      </w:r>
      <w:r w:rsidR="280CB4FB" w:rsidRPr="00CE0E3D">
        <w:rPr>
          <w:rFonts w:ascii="Arial" w:eastAsia="Arial" w:hAnsi="Arial" w:cs="Arial"/>
          <w:spacing w:val="1"/>
        </w:rPr>
        <w:t>monitor,</w:t>
      </w:r>
      <w:r w:rsidRPr="00CE0E3D">
        <w:rPr>
          <w:rFonts w:ascii="Arial" w:eastAsia="Arial" w:hAnsi="Arial" w:cs="Arial"/>
          <w:spacing w:val="1"/>
        </w:rPr>
        <w:t xml:space="preserve"> and maintain all Salesforce workflows and processes and improve as required</w:t>
      </w:r>
    </w:p>
    <w:p w14:paraId="0A065D7F" w14:textId="77777777" w:rsidR="008C6C86" w:rsidRPr="00DF4FBD" w:rsidRDefault="032B268B" w:rsidP="00963621">
      <w:pPr>
        <w:pStyle w:val="ListParagraph"/>
        <w:numPr>
          <w:ilvl w:val="0"/>
          <w:numId w:val="49"/>
        </w:numPr>
        <w:spacing w:before="0" w:after="0" w:line="276" w:lineRule="auto"/>
        <w:ind w:left="360"/>
        <w:rPr>
          <w:rFonts w:ascii="Arial" w:eastAsia="Arial" w:hAnsi="Arial" w:cs="Arial"/>
          <w:spacing w:val="1"/>
        </w:rPr>
      </w:pPr>
      <w:r w:rsidRPr="00DF4FBD">
        <w:rPr>
          <w:rFonts w:ascii="Arial" w:eastAsia="Arial" w:hAnsi="Arial" w:cs="Arial"/>
          <w:spacing w:val="1"/>
        </w:rPr>
        <w:t>Provide second &amp; third level support &amp; troubleshooting to internal users.</w:t>
      </w:r>
    </w:p>
    <w:p w14:paraId="313D813E" w14:textId="77777777" w:rsidR="008C6C86" w:rsidRPr="00DF4FBD" w:rsidRDefault="032B268B" w:rsidP="00963621">
      <w:pPr>
        <w:pStyle w:val="ListParagraph"/>
        <w:numPr>
          <w:ilvl w:val="0"/>
          <w:numId w:val="49"/>
        </w:numPr>
        <w:spacing w:before="0" w:after="0" w:line="276" w:lineRule="auto"/>
        <w:ind w:left="360"/>
        <w:rPr>
          <w:rFonts w:ascii="Arial" w:eastAsia="Arial" w:hAnsi="Arial" w:cs="Arial"/>
          <w:spacing w:val="1"/>
        </w:rPr>
      </w:pPr>
      <w:r w:rsidRPr="00DF4FBD">
        <w:rPr>
          <w:rFonts w:ascii="Arial" w:eastAsia="Arial" w:hAnsi="Arial" w:cs="Arial"/>
          <w:spacing w:val="1"/>
        </w:rPr>
        <w:t>Co-ordinate and perform implementation of changes and upgrades.</w:t>
      </w:r>
    </w:p>
    <w:p w14:paraId="1F93F287" w14:textId="77777777" w:rsidR="008C6C86" w:rsidRPr="00DF4FBD" w:rsidRDefault="032B268B" w:rsidP="00963621">
      <w:pPr>
        <w:pStyle w:val="ListParagraph"/>
        <w:numPr>
          <w:ilvl w:val="0"/>
          <w:numId w:val="49"/>
        </w:numPr>
        <w:spacing w:before="0" w:after="0" w:line="276" w:lineRule="auto"/>
        <w:ind w:left="360"/>
        <w:rPr>
          <w:rFonts w:ascii="Arial" w:eastAsia="Arial" w:hAnsi="Arial" w:cs="Arial"/>
          <w:spacing w:val="1"/>
        </w:rPr>
      </w:pPr>
      <w:r w:rsidRPr="00DF4FBD">
        <w:rPr>
          <w:rFonts w:ascii="Arial" w:eastAsia="Arial" w:hAnsi="Arial" w:cs="Arial"/>
          <w:spacing w:val="1"/>
        </w:rPr>
        <w:t>Monitoring of Salesforce to ensure on-going availability and capacity for all corporate systems.</w:t>
      </w:r>
    </w:p>
    <w:p w14:paraId="09CBF811" w14:textId="3943AD06" w:rsidR="008C6C86" w:rsidRDefault="032B268B" w:rsidP="00963621">
      <w:pPr>
        <w:pStyle w:val="ListParagraph"/>
        <w:numPr>
          <w:ilvl w:val="0"/>
          <w:numId w:val="49"/>
        </w:numPr>
        <w:spacing w:before="0" w:after="0" w:line="276" w:lineRule="auto"/>
        <w:ind w:left="360"/>
        <w:rPr>
          <w:rFonts w:ascii="Arial" w:eastAsia="Arial" w:hAnsi="Arial" w:cs="Arial"/>
          <w:spacing w:val="1"/>
        </w:rPr>
      </w:pPr>
      <w:r w:rsidRPr="00DF4FBD">
        <w:rPr>
          <w:rFonts w:ascii="Arial" w:eastAsia="Arial" w:hAnsi="Arial" w:cs="Arial"/>
          <w:spacing w:val="1"/>
        </w:rPr>
        <w:t>Adhere to IT change control process across all environments.</w:t>
      </w:r>
    </w:p>
    <w:p w14:paraId="7451A17C" w14:textId="1BE046FC" w:rsidR="00E412D6" w:rsidRPr="00DF4FBD" w:rsidRDefault="32AFADFA" w:rsidP="00963621">
      <w:pPr>
        <w:pStyle w:val="ListParagraph"/>
        <w:numPr>
          <w:ilvl w:val="0"/>
          <w:numId w:val="49"/>
        </w:numPr>
        <w:spacing w:before="0" w:after="0" w:line="276" w:lineRule="auto"/>
        <w:ind w:left="360"/>
        <w:rPr>
          <w:rFonts w:ascii="Arial" w:eastAsia="Arial" w:hAnsi="Arial" w:cs="Arial"/>
          <w:spacing w:val="1"/>
        </w:rPr>
      </w:pPr>
      <w:r>
        <w:rPr>
          <w:rFonts w:ascii="Arial" w:eastAsia="Arial" w:hAnsi="Arial" w:cs="Arial"/>
          <w:spacing w:val="1"/>
        </w:rPr>
        <w:t xml:space="preserve">Form part of team evaluation expanded role of </w:t>
      </w:r>
      <w:r w:rsidR="6675C041">
        <w:rPr>
          <w:rFonts w:ascii="Arial" w:eastAsia="Arial" w:hAnsi="Arial" w:cs="Arial"/>
          <w:spacing w:val="1"/>
        </w:rPr>
        <w:t>Salesforce</w:t>
      </w:r>
      <w:r>
        <w:rPr>
          <w:rFonts w:ascii="Arial" w:eastAsia="Arial" w:hAnsi="Arial" w:cs="Arial"/>
          <w:spacing w:val="1"/>
        </w:rPr>
        <w:t xml:space="preserve"> within the greater organisation.</w:t>
      </w:r>
    </w:p>
    <w:p w14:paraId="70F8618A" w14:textId="77777777" w:rsidR="008C6C86" w:rsidRPr="00DF4FBD" w:rsidRDefault="032B268B" w:rsidP="00963621">
      <w:pPr>
        <w:pStyle w:val="ListParagraph"/>
        <w:numPr>
          <w:ilvl w:val="0"/>
          <w:numId w:val="49"/>
        </w:numPr>
        <w:spacing w:before="0" w:after="0" w:line="276" w:lineRule="auto"/>
        <w:ind w:left="360"/>
        <w:rPr>
          <w:rFonts w:ascii="Arial" w:eastAsia="Arial" w:hAnsi="Arial" w:cs="Arial"/>
          <w:spacing w:val="1"/>
        </w:rPr>
      </w:pPr>
      <w:r w:rsidRPr="00DF4FBD">
        <w:rPr>
          <w:rFonts w:ascii="Arial" w:eastAsia="Arial" w:hAnsi="Arial" w:cs="Arial"/>
          <w:spacing w:val="1"/>
        </w:rPr>
        <w:t>Work with interest groups to surface ideas for improvements.</w:t>
      </w:r>
    </w:p>
    <w:p w14:paraId="03C2E246" w14:textId="56FF8ABB" w:rsidR="008C6C86" w:rsidRPr="00DF4FBD" w:rsidRDefault="032B268B" w:rsidP="00963621">
      <w:pPr>
        <w:pStyle w:val="ListParagraph"/>
        <w:numPr>
          <w:ilvl w:val="0"/>
          <w:numId w:val="49"/>
        </w:numPr>
        <w:spacing w:before="0" w:after="0" w:line="276" w:lineRule="auto"/>
        <w:ind w:left="360"/>
        <w:rPr>
          <w:rFonts w:ascii="Arial" w:eastAsia="Arial" w:hAnsi="Arial" w:cs="Arial"/>
          <w:spacing w:val="1"/>
        </w:rPr>
      </w:pPr>
      <w:r w:rsidRPr="00DF4FBD">
        <w:rPr>
          <w:rFonts w:ascii="Arial" w:eastAsia="Arial" w:hAnsi="Arial" w:cs="Arial"/>
          <w:spacing w:val="1"/>
        </w:rPr>
        <w:t xml:space="preserve">Investigate and resolve incidents and problems </w:t>
      </w:r>
      <w:r w:rsidR="5A011844">
        <w:rPr>
          <w:rFonts w:ascii="Arial" w:eastAsia="Arial" w:hAnsi="Arial" w:cs="Arial"/>
          <w:spacing w:val="1"/>
        </w:rPr>
        <w:t>in relation to Salesforce</w:t>
      </w:r>
      <w:r w:rsidRPr="00DF4FBD">
        <w:rPr>
          <w:rFonts w:ascii="Arial" w:eastAsia="Arial" w:hAnsi="Arial" w:cs="Arial"/>
          <w:spacing w:val="1"/>
        </w:rPr>
        <w:t>.</w:t>
      </w:r>
    </w:p>
    <w:p w14:paraId="666F43B6" w14:textId="77777777" w:rsidR="008C6C86" w:rsidRPr="00DF4FBD" w:rsidRDefault="032B268B" w:rsidP="00963621">
      <w:pPr>
        <w:pStyle w:val="ListParagraph"/>
        <w:numPr>
          <w:ilvl w:val="0"/>
          <w:numId w:val="49"/>
        </w:numPr>
        <w:spacing w:before="0" w:after="0" w:line="276" w:lineRule="auto"/>
        <w:ind w:left="360"/>
        <w:rPr>
          <w:rFonts w:ascii="Arial" w:eastAsia="Arial" w:hAnsi="Arial" w:cs="Arial"/>
          <w:spacing w:val="1"/>
        </w:rPr>
      </w:pPr>
      <w:r w:rsidRPr="00DF4FBD">
        <w:rPr>
          <w:rFonts w:ascii="Arial" w:eastAsia="Arial" w:hAnsi="Arial" w:cs="Arial"/>
          <w:spacing w:val="1"/>
        </w:rPr>
        <w:t>Liaise with external vendors as required.</w:t>
      </w:r>
    </w:p>
    <w:p w14:paraId="5DB90A72" w14:textId="09B666F9" w:rsidR="008A4A9D" w:rsidRPr="00963621" w:rsidRDefault="032B268B" w:rsidP="00963621">
      <w:pPr>
        <w:pStyle w:val="ListParagraph"/>
        <w:numPr>
          <w:ilvl w:val="0"/>
          <w:numId w:val="49"/>
        </w:numPr>
        <w:spacing w:before="0" w:after="0" w:line="276" w:lineRule="auto"/>
        <w:ind w:left="360"/>
        <w:rPr>
          <w:rFonts w:ascii="Arial" w:eastAsia="Arial" w:hAnsi="Arial" w:cs="Arial"/>
          <w:spacing w:val="1"/>
        </w:rPr>
      </w:pPr>
      <w:r w:rsidRPr="00DF4FBD">
        <w:rPr>
          <w:rFonts w:ascii="Arial" w:eastAsia="Arial" w:hAnsi="Arial" w:cs="Arial"/>
          <w:spacing w:val="1"/>
        </w:rPr>
        <w:t xml:space="preserve">Maintain operational support guides, user guides, </w:t>
      </w:r>
      <w:proofErr w:type="gramStart"/>
      <w:r w:rsidRPr="00DF4FBD">
        <w:rPr>
          <w:rFonts w:ascii="Arial" w:eastAsia="Arial" w:hAnsi="Arial" w:cs="Arial"/>
          <w:spacing w:val="1"/>
        </w:rPr>
        <w:t>tips</w:t>
      </w:r>
      <w:proofErr w:type="gramEnd"/>
      <w:r w:rsidRPr="00DF4FBD">
        <w:rPr>
          <w:rFonts w:ascii="Arial" w:eastAsia="Arial" w:hAnsi="Arial" w:cs="Arial"/>
          <w:spacing w:val="1"/>
        </w:rPr>
        <w:t xml:space="preserve"> and other technical documentation.</w:t>
      </w:r>
    </w:p>
    <w:p w14:paraId="2BBB587C" w14:textId="4D700693" w:rsidR="001347D0" w:rsidRPr="00DF4FBD" w:rsidRDefault="001347D0" w:rsidP="00963621">
      <w:pPr>
        <w:spacing w:line="276" w:lineRule="auto"/>
        <w:rPr>
          <w:rFonts w:ascii="Arial" w:hAnsi="Arial" w:cs="Arial"/>
          <w:sz w:val="24"/>
          <w:szCs w:val="24"/>
        </w:rPr>
      </w:pPr>
      <w:r w:rsidRPr="00DF4FBD">
        <w:rPr>
          <w:rFonts w:ascii="Arial" w:eastAsia="Arial" w:hAnsi="Arial" w:cs="Arial"/>
          <w:b/>
          <w:sz w:val="24"/>
          <w:szCs w:val="24"/>
        </w:rPr>
        <w:t>L</w:t>
      </w:r>
      <w:r w:rsidRPr="00DF4FBD">
        <w:rPr>
          <w:rFonts w:ascii="Arial" w:eastAsia="Arial" w:hAnsi="Arial" w:cs="Arial"/>
          <w:b/>
          <w:spacing w:val="1"/>
          <w:sz w:val="24"/>
          <w:szCs w:val="24"/>
        </w:rPr>
        <w:t>ea</w:t>
      </w:r>
      <w:r w:rsidRPr="00DF4FBD">
        <w:rPr>
          <w:rFonts w:ascii="Arial" w:eastAsia="Arial" w:hAnsi="Arial" w:cs="Arial"/>
          <w:b/>
          <w:sz w:val="24"/>
          <w:szCs w:val="24"/>
        </w:rPr>
        <w:t>d</w:t>
      </w:r>
      <w:r w:rsidRPr="00DF4FBD">
        <w:rPr>
          <w:rFonts w:ascii="Arial" w:eastAsia="Arial" w:hAnsi="Arial" w:cs="Arial"/>
          <w:b/>
          <w:spacing w:val="1"/>
          <w:sz w:val="24"/>
          <w:szCs w:val="24"/>
        </w:rPr>
        <w:t>e</w:t>
      </w:r>
      <w:r w:rsidRPr="00DF4FBD">
        <w:rPr>
          <w:rFonts w:ascii="Arial" w:eastAsia="Arial" w:hAnsi="Arial" w:cs="Arial"/>
          <w:b/>
          <w:sz w:val="24"/>
          <w:szCs w:val="24"/>
        </w:rPr>
        <w:t>r</w:t>
      </w:r>
      <w:r w:rsidRPr="00DF4FBD">
        <w:rPr>
          <w:rFonts w:ascii="Arial" w:eastAsia="Arial" w:hAnsi="Arial" w:cs="Arial"/>
          <w:b/>
          <w:spacing w:val="1"/>
          <w:sz w:val="24"/>
          <w:szCs w:val="24"/>
        </w:rPr>
        <w:t>s</w:t>
      </w:r>
      <w:r w:rsidRPr="00DF4FBD">
        <w:rPr>
          <w:rFonts w:ascii="Arial" w:eastAsia="Arial" w:hAnsi="Arial" w:cs="Arial"/>
          <w:b/>
          <w:spacing w:val="-3"/>
          <w:sz w:val="24"/>
          <w:szCs w:val="24"/>
        </w:rPr>
        <w:t>h</w:t>
      </w:r>
      <w:r w:rsidRPr="00DF4FBD">
        <w:rPr>
          <w:rFonts w:ascii="Arial" w:eastAsia="Arial" w:hAnsi="Arial" w:cs="Arial"/>
          <w:b/>
          <w:spacing w:val="1"/>
          <w:sz w:val="24"/>
          <w:szCs w:val="24"/>
        </w:rPr>
        <w:t>i</w:t>
      </w:r>
      <w:r w:rsidRPr="00DF4FBD">
        <w:rPr>
          <w:rFonts w:ascii="Arial" w:eastAsia="Arial" w:hAnsi="Arial" w:cs="Arial"/>
          <w:b/>
          <w:sz w:val="24"/>
          <w:szCs w:val="24"/>
        </w:rPr>
        <w:t>p</w:t>
      </w:r>
    </w:p>
    <w:p w14:paraId="4D3E6370" w14:textId="77777777" w:rsidR="001347D0" w:rsidRPr="00DF4FBD" w:rsidRDefault="36B5933C" w:rsidP="00963621">
      <w:pPr>
        <w:pStyle w:val="ListParagraph"/>
        <w:numPr>
          <w:ilvl w:val="0"/>
          <w:numId w:val="49"/>
        </w:numPr>
        <w:spacing w:before="0" w:after="0" w:line="276" w:lineRule="auto"/>
        <w:ind w:left="360"/>
        <w:rPr>
          <w:rFonts w:ascii="Arial" w:eastAsia="Arial" w:hAnsi="Arial" w:cs="Arial"/>
          <w:spacing w:val="1"/>
        </w:rPr>
      </w:pPr>
      <w:r w:rsidRPr="00DF4FBD">
        <w:rPr>
          <w:rFonts w:ascii="Arial" w:hAnsi="Arial" w:cs="Arial"/>
          <w:spacing w:val="-199"/>
        </w:rPr>
        <w:t xml:space="preserve"> </w:t>
      </w:r>
      <w:r w:rsidRPr="00DF4FBD">
        <w:rPr>
          <w:rFonts w:ascii="Arial" w:eastAsia="Arial" w:hAnsi="Arial" w:cs="Arial"/>
          <w:spacing w:val="1"/>
        </w:rPr>
        <w:t>Foster a workplace culture that is consistent with HSV’s organisational culture emphasising organisational values.</w:t>
      </w:r>
    </w:p>
    <w:p w14:paraId="6D79AA15" w14:textId="77777777" w:rsidR="001347D0" w:rsidRPr="00DF4FBD" w:rsidRDefault="36B5933C" w:rsidP="00963621">
      <w:pPr>
        <w:pStyle w:val="ListParagraph"/>
        <w:numPr>
          <w:ilvl w:val="0"/>
          <w:numId w:val="49"/>
        </w:numPr>
        <w:spacing w:before="0" w:after="0" w:line="276" w:lineRule="auto"/>
        <w:ind w:left="360"/>
        <w:rPr>
          <w:rFonts w:ascii="Arial" w:eastAsia="Arial" w:hAnsi="Arial" w:cs="Arial"/>
          <w:spacing w:val="1"/>
        </w:rPr>
      </w:pPr>
      <w:r w:rsidRPr="00DF4FBD">
        <w:rPr>
          <w:rFonts w:ascii="Arial" w:eastAsia="Arial" w:hAnsi="Arial" w:cs="Arial"/>
          <w:spacing w:val="1"/>
        </w:rPr>
        <w:t>Maintain strong lines of communication, with key stakeholders to ensure the smooth operation of the organisation.</w:t>
      </w:r>
    </w:p>
    <w:p w14:paraId="426019E9" w14:textId="113D6B29" w:rsidR="00963621" w:rsidRDefault="36B5933C" w:rsidP="00963621">
      <w:pPr>
        <w:pStyle w:val="ListParagraph"/>
        <w:numPr>
          <w:ilvl w:val="0"/>
          <w:numId w:val="49"/>
        </w:numPr>
        <w:spacing w:before="0" w:after="0" w:line="276" w:lineRule="auto"/>
        <w:ind w:left="360"/>
        <w:rPr>
          <w:rFonts w:ascii="Arial" w:eastAsia="Arial" w:hAnsi="Arial" w:cs="Arial"/>
          <w:spacing w:val="1"/>
        </w:rPr>
      </w:pPr>
      <w:r w:rsidRPr="00DF4FBD">
        <w:rPr>
          <w:rFonts w:ascii="Arial" w:eastAsia="Arial" w:hAnsi="Arial" w:cs="Arial"/>
          <w:spacing w:val="1"/>
        </w:rPr>
        <w:t>Support organisational change and growth as requested to assist HSV in fulfilling its legislative functions in line with its Corporate Strategy.</w:t>
      </w:r>
    </w:p>
    <w:p w14:paraId="7C44B3D8" w14:textId="77777777" w:rsidR="00963621" w:rsidRPr="00963621" w:rsidRDefault="00963621" w:rsidP="00963621">
      <w:pPr>
        <w:pStyle w:val="ListParagraph"/>
        <w:spacing w:before="0" w:after="0" w:line="276" w:lineRule="auto"/>
        <w:ind w:left="360"/>
        <w:rPr>
          <w:rFonts w:ascii="Arial" w:eastAsia="Arial" w:hAnsi="Arial" w:cs="Arial"/>
          <w:spacing w:val="1"/>
        </w:rPr>
      </w:pPr>
    </w:p>
    <w:p w14:paraId="5DE8B65C" w14:textId="258A36AC" w:rsidR="00BB0397" w:rsidRPr="00963621" w:rsidRDefault="00BB0397" w:rsidP="00963621">
      <w:pPr>
        <w:spacing w:before="29" w:line="276" w:lineRule="auto"/>
        <w:rPr>
          <w:rFonts w:ascii="Arial" w:eastAsia="Arial" w:hAnsi="Arial" w:cs="Arial"/>
          <w:sz w:val="24"/>
          <w:szCs w:val="24"/>
        </w:rPr>
      </w:pPr>
      <w:r w:rsidRPr="00DF4FBD">
        <w:rPr>
          <w:rFonts w:ascii="Arial" w:eastAsia="Arial" w:hAnsi="Arial" w:cs="Arial"/>
          <w:b/>
          <w:sz w:val="24"/>
          <w:szCs w:val="24"/>
        </w:rPr>
        <w:t>H</w:t>
      </w:r>
      <w:r w:rsidRPr="00DF4FBD">
        <w:rPr>
          <w:rFonts w:ascii="Arial" w:eastAsia="Arial" w:hAnsi="Arial" w:cs="Arial"/>
          <w:b/>
          <w:spacing w:val="1"/>
          <w:sz w:val="24"/>
          <w:szCs w:val="24"/>
        </w:rPr>
        <w:t>S</w:t>
      </w:r>
      <w:r w:rsidRPr="00DF4FBD">
        <w:rPr>
          <w:rFonts w:ascii="Arial" w:eastAsia="Arial" w:hAnsi="Arial" w:cs="Arial"/>
          <w:b/>
          <w:sz w:val="24"/>
          <w:szCs w:val="24"/>
        </w:rPr>
        <w:t>V</w:t>
      </w:r>
      <w:r w:rsidRPr="00DF4FBD">
        <w:rPr>
          <w:rFonts w:ascii="Arial" w:hAnsi="Arial" w:cs="Arial"/>
          <w:b/>
          <w:spacing w:val="6"/>
          <w:sz w:val="24"/>
          <w:szCs w:val="24"/>
        </w:rPr>
        <w:t xml:space="preserve"> </w:t>
      </w:r>
      <w:r w:rsidRPr="00DF4FBD">
        <w:rPr>
          <w:rFonts w:ascii="Arial" w:eastAsia="Arial" w:hAnsi="Arial" w:cs="Arial"/>
          <w:b/>
          <w:spacing w:val="1"/>
          <w:sz w:val="24"/>
          <w:szCs w:val="24"/>
        </w:rPr>
        <w:t>Val</w:t>
      </w:r>
      <w:r w:rsidRPr="00DF4FBD">
        <w:rPr>
          <w:rFonts w:ascii="Arial" w:eastAsia="Arial" w:hAnsi="Arial" w:cs="Arial"/>
          <w:b/>
          <w:spacing w:val="-3"/>
          <w:sz w:val="24"/>
          <w:szCs w:val="24"/>
        </w:rPr>
        <w:t>u</w:t>
      </w:r>
      <w:r w:rsidRPr="00DF4FBD">
        <w:rPr>
          <w:rFonts w:ascii="Arial" w:eastAsia="Arial" w:hAnsi="Arial" w:cs="Arial"/>
          <w:b/>
          <w:spacing w:val="1"/>
          <w:sz w:val="24"/>
          <w:szCs w:val="24"/>
        </w:rPr>
        <w:t>e</w:t>
      </w:r>
      <w:r w:rsidRPr="00DF4FBD">
        <w:rPr>
          <w:rFonts w:ascii="Arial" w:eastAsia="Arial" w:hAnsi="Arial" w:cs="Arial"/>
          <w:b/>
          <w:sz w:val="24"/>
          <w:szCs w:val="24"/>
        </w:rPr>
        <w:t>s</w:t>
      </w:r>
      <w:r w:rsidRPr="00DF4FBD">
        <w:rPr>
          <w:rFonts w:ascii="Arial" w:hAnsi="Arial" w:cs="Arial"/>
          <w:b/>
          <w:spacing w:val="2"/>
          <w:sz w:val="24"/>
          <w:szCs w:val="24"/>
        </w:rPr>
        <w:t xml:space="preserve"> </w:t>
      </w:r>
      <w:r w:rsidRPr="00DF4FBD">
        <w:rPr>
          <w:rFonts w:ascii="Arial" w:eastAsia="Arial" w:hAnsi="Arial" w:cs="Arial"/>
          <w:b/>
          <w:spacing w:val="1"/>
          <w:sz w:val="24"/>
          <w:szCs w:val="24"/>
        </w:rPr>
        <w:t>a</w:t>
      </w:r>
      <w:r w:rsidRPr="00DF4FBD">
        <w:rPr>
          <w:rFonts w:ascii="Arial" w:eastAsia="Arial" w:hAnsi="Arial" w:cs="Arial"/>
          <w:b/>
          <w:sz w:val="24"/>
          <w:szCs w:val="24"/>
        </w:rPr>
        <w:t>nd</w:t>
      </w:r>
      <w:r w:rsidRPr="00DF4FBD">
        <w:rPr>
          <w:rFonts w:ascii="Arial" w:hAnsi="Arial" w:cs="Arial"/>
          <w:b/>
          <w:spacing w:val="6"/>
          <w:sz w:val="24"/>
          <w:szCs w:val="24"/>
        </w:rPr>
        <w:t xml:space="preserve"> </w:t>
      </w:r>
      <w:r w:rsidRPr="00DF4FBD">
        <w:rPr>
          <w:rFonts w:ascii="Arial" w:eastAsia="Arial" w:hAnsi="Arial" w:cs="Arial"/>
          <w:b/>
          <w:sz w:val="24"/>
          <w:szCs w:val="24"/>
        </w:rPr>
        <w:t>Cro</w:t>
      </w:r>
      <w:r w:rsidRPr="00DF4FBD">
        <w:rPr>
          <w:rFonts w:ascii="Arial" w:eastAsia="Arial" w:hAnsi="Arial" w:cs="Arial"/>
          <w:b/>
          <w:spacing w:val="-1"/>
          <w:sz w:val="24"/>
          <w:szCs w:val="24"/>
        </w:rPr>
        <w:t>s</w:t>
      </w:r>
      <w:r w:rsidRPr="00DF4FBD">
        <w:rPr>
          <w:rFonts w:ascii="Arial" w:eastAsia="Arial" w:hAnsi="Arial" w:cs="Arial"/>
          <w:b/>
          <w:sz w:val="24"/>
          <w:szCs w:val="24"/>
        </w:rPr>
        <w:t>s</w:t>
      </w:r>
      <w:r w:rsidRPr="00DF4FBD">
        <w:rPr>
          <w:rFonts w:ascii="Arial" w:hAnsi="Arial" w:cs="Arial"/>
          <w:b/>
          <w:spacing w:val="3"/>
          <w:sz w:val="24"/>
          <w:szCs w:val="24"/>
        </w:rPr>
        <w:t xml:space="preserve"> </w:t>
      </w:r>
      <w:r w:rsidRPr="00DF4FBD">
        <w:rPr>
          <w:rFonts w:ascii="Arial" w:eastAsia="Arial" w:hAnsi="Arial" w:cs="Arial"/>
          <w:b/>
          <w:sz w:val="24"/>
          <w:szCs w:val="24"/>
        </w:rPr>
        <w:t>Fun</w:t>
      </w:r>
      <w:r w:rsidRPr="00DF4FBD">
        <w:rPr>
          <w:rFonts w:ascii="Arial" w:eastAsia="Arial" w:hAnsi="Arial" w:cs="Arial"/>
          <w:b/>
          <w:spacing w:val="1"/>
          <w:sz w:val="24"/>
          <w:szCs w:val="24"/>
        </w:rPr>
        <w:t>c</w:t>
      </w:r>
      <w:r w:rsidRPr="00DF4FBD">
        <w:rPr>
          <w:rFonts w:ascii="Arial" w:eastAsia="Arial" w:hAnsi="Arial" w:cs="Arial"/>
          <w:b/>
          <w:spacing w:val="-1"/>
          <w:sz w:val="24"/>
          <w:szCs w:val="24"/>
        </w:rPr>
        <w:t>t</w:t>
      </w:r>
      <w:r w:rsidRPr="00DF4FBD">
        <w:rPr>
          <w:rFonts w:ascii="Arial" w:eastAsia="Arial" w:hAnsi="Arial" w:cs="Arial"/>
          <w:b/>
          <w:spacing w:val="1"/>
          <w:sz w:val="24"/>
          <w:szCs w:val="24"/>
        </w:rPr>
        <w:t>i</w:t>
      </w:r>
      <w:r w:rsidRPr="00DF4FBD">
        <w:rPr>
          <w:rFonts w:ascii="Arial" w:eastAsia="Arial" w:hAnsi="Arial" w:cs="Arial"/>
          <w:b/>
          <w:sz w:val="24"/>
          <w:szCs w:val="24"/>
        </w:rPr>
        <w:t>on</w:t>
      </w:r>
      <w:r w:rsidRPr="00DF4FBD">
        <w:rPr>
          <w:rFonts w:ascii="Arial" w:eastAsia="Arial" w:hAnsi="Arial" w:cs="Arial"/>
          <w:b/>
          <w:spacing w:val="1"/>
          <w:sz w:val="24"/>
          <w:szCs w:val="24"/>
        </w:rPr>
        <w:t>a</w:t>
      </w:r>
      <w:r w:rsidRPr="00DF4FBD">
        <w:rPr>
          <w:rFonts w:ascii="Arial" w:eastAsia="Arial" w:hAnsi="Arial" w:cs="Arial"/>
          <w:b/>
          <w:sz w:val="24"/>
          <w:szCs w:val="24"/>
        </w:rPr>
        <w:t>l</w:t>
      </w:r>
      <w:r w:rsidRPr="00DF4FBD">
        <w:rPr>
          <w:rFonts w:ascii="Arial" w:hAnsi="Arial" w:cs="Arial"/>
          <w:b/>
          <w:spacing w:val="5"/>
          <w:sz w:val="24"/>
          <w:szCs w:val="24"/>
        </w:rPr>
        <w:t xml:space="preserve"> </w:t>
      </w:r>
      <w:r w:rsidRPr="00DF4FBD">
        <w:rPr>
          <w:rFonts w:ascii="Arial" w:eastAsia="Arial" w:hAnsi="Arial" w:cs="Arial"/>
          <w:b/>
          <w:sz w:val="24"/>
          <w:szCs w:val="24"/>
        </w:rPr>
        <w:t>Co</w:t>
      </w:r>
      <w:r w:rsidRPr="00DF4FBD">
        <w:rPr>
          <w:rFonts w:ascii="Arial" w:eastAsia="Arial" w:hAnsi="Arial" w:cs="Arial"/>
          <w:b/>
          <w:spacing w:val="1"/>
          <w:sz w:val="24"/>
          <w:szCs w:val="24"/>
        </w:rPr>
        <w:t>l</w:t>
      </w:r>
      <w:r w:rsidRPr="00DF4FBD">
        <w:rPr>
          <w:rFonts w:ascii="Arial" w:eastAsia="Arial" w:hAnsi="Arial" w:cs="Arial"/>
          <w:b/>
          <w:spacing w:val="-2"/>
          <w:sz w:val="24"/>
          <w:szCs w:val="24"/>
        </w:rPr>
        <w:t>l</w:t>
      </w:r>
      <w:r w:rsidRPr="00DF4FBD">
        <w:rPr>
          <w:rFonts w:ascii="Arial" w:eastAsia="Arial" w:hAnsi="Arial" w:cs="Arial"/>
          <w:b/>
          <w:spacing w:val="1"/>
          <w:sz w:val="24"/>
          <w:szCs w:val="24"/>
        </w:rPr>
        <w:t>a</w:t>
      </w:r>
      <w:r w:rsidRPr="00DF4FBD">
        <w:rPr>
          <w:rFonts w:ascii="Arial" w:eastAsia="Arial" w:hAnsi="Arial" w:cs="Arial"/>
          <w:b/>
          <w:sz w:val="24"/>
          <w:szCs w:val="24"/>
        </w:rPr>
        <w:t>bo</w:t>
      </w:r>
      <w:r w:rsidRPr="00DF4FBD">
        <w:rPr>
          <w:rFonts w:ascii="Arial" w:eastAsia="Arial" w:hAnsi="Arial" w:cs="Arial"/>
          <w:b/>
          <w:spacing w:val="-2"/>
          <w:sz w:val="24"/>
          <w:szCs w:val="24"/>
        </w:rPr>
        <w:t>r</w:t>
      </w:r>
      <w:r w:rsidRPr="00DF4FBD">
        <w:rPr>
          <w:rFonts w:ascii="Arial" w:eastAsia="Arial" w:hAnsi="Arial" w:cs="Arial"/>
          <w:b/>
          <w:spacing w:val="1"/>
          <w:sz w:val="24"/>
          <w:szCs w:val="24"/>
        </w:rPr>
        <w:t>a</w:t>
      </w:r>
      <w:r w:rsidRPr="00DF4FBD">
        <w:rPr>
          <w:rFonts w:ascii="Arial" w:eastAsia="Arial" w:hAnsi="Arial" w:cs="Arial"/>
          <w:b/>
          <w:spacing w:val="-1"/>
          <w:sz w:val="24"/>
          <w:szCs w:val="24"/>
        </w:rPr>
        <w:t>t</w:t>
      </w:r>
      <w:r w:rsidRPr="00DF4FBD">
        <w:rPr>
          <w:rFonts w:ascii="Arial" w:eastAsia="Arial" w:hAnsi="Arial" w:cs="Arial"/>
          <w:b/>
          <w:spacing w:val="1"/>
          <w:sz w:val="24"/>
          <w:szCs w:val="24"/>
        </w:rPr>
        <w:t>i</w:t>
      </w:r>
      <w:r w:rsidRPr="00DF4FBD">
        <w:rPr>
          <w:rFonts w:ascii="Arial" w:eastAsia="Arial" w:hAnsi="Arial" w:cs="Arial"/>
          <w:b/>
          <w:sz w:val="24"/>
          <w:szCs w:val="24"/>
        </w:rPr>
        <w:t>on</w:t>
      </w:r>
    </w:p>
    <w:p w14:paraId="43A8E18E" w14:textId="2EBC9A3D" w:rsidR="00BB0397" w:rsidRPr="00DF4FBD" w:rsidRDefault="76B09684" w:rsidP="00963621">
      <w:pPr>
        <w:pStyle w:val="ListParagraph"/>
        <w:numPr>
          <w:ilvl w:val="0"/>
          <w:numId w:val="49"/>
        </w:numPr>
        <w:spacing w:before="0" w:after="0" w:line="276" w:lineRule="auto"/>
        <w:ind w:left="360"/>
        <w:rPr>
          <w:rFonts w:ascii="Arial" w:eastAsia="Arial" w:hAnsi="Arial" w:cs="Arial"/>
          <w:spacing w:val="1"/>
        </w:rPr>
      </w:pPr>
      <w:r>
        <w:rPr>
          <w:rFonts w:ascii="Arial" w:eastAsia="Arial" w:hAnsi="Arial" w:cs="Arial"/>
          <w:spacing w:val="1"/>
        </w:rPr>
        <w:t xml:space="preserve">Establish </w:t>
      </w:r>
      <w:r w:rsidR="05077587" w:rsidRPr="00DF4FBD">
        <w:rPr>
          <w:rFonts w:ascii="Arial" w:eastAsia="Arial" w:hAnsi="Arial" w:cs="Arial"/>
          <w:spacing w:val="1"/>
        </w:rPr>
        <w:t>and maintain strong working relationships with key individuals and groups across HSV’s stakeholder organisations, both internal and external, and develop and apply appropriate engagement and consultation strategies in line with HSV’s values.</w:t>
      </w:r>
    </w:p>
    <w:p w14:paraId="40E1E146" w14:textId="77777777" w:rsidR="00BB0397" w:rsidRPr="00DF4FBD" w:rsidRDefault="05077587" w:rsidP="00963621">
      <w:pPr>
        <w:pStyle w:val="ListParagraph"/>
        <w:numPr>
          <w:ilvl w:val="0"/>
          <w:numId w:val="49"/>
        </w:numPr>
        <w:spacing w:before="0" w:after="0" w:line="276" w:lineRule="auto"/>
        <w:ind w:left="360"/>
        <w:rPr>
          <w:rFonts w:ascii="Arial" w:eastAsia="Arial" w:hAnsi="Arial" w:cs="Arial"/>
          <w:spacing w:val="1"/>
        </w:rPr>
      </w:pPr>
      <w:r w:rsidRPr="00DF4FBD">
        <w:rPr>
          <w:rFonts w:ascii="Arial" w:eastAsia="Arial" w:hAnsi="Arial" w:cs="Arial"/>
          <w:spacing w:val="1"/>
        </w:rPr>
        <w:t>Represent HSV in appropriate forums to strengthen relationships and improve mutual understanding.</w:t>
      </w:r>
    </w:p>
    <w:p w14:paraId="348C085B" w14:textId="77777777" w:rsidR="00BB0397" w:rsidRPr="00DF4FBD" w:rsidRDefault="05077587" w:rsidP="00963621">
      <w:pPr>
        <w:pStyle w:val="ListParagraph"/>
        <w:numPr>
          <w:ilvl w:val="0"/>
          <w:numId w:val="49"/>
        </w:numPr>
        <w:spacing w:before="0" w:after="0" w:line="276" w:lineRule="auto"/>
        <w:ind w:left="360"/>
        <w:rPr>
          <w:rFonts w:ascii="Arial" w:eastAsia="Arial" w:hAnsi="Arial" w:cs="Arial"/>
          <w:spacing w:val="1"/>
        </w:rPr>
      </w:pPr>
      <w:r w:rsidRPr="00DF4FBD">
        <w:rPr>
          <w:rFonts w:ascii="Arial" w:eastAsia="Arial" w:hAnsi="Arial" w:cs="Arial"/>
          <w:spacing w:val="1"/>
        </w:rPr>
        <w:t>Place a priority on effectively working with stakeholders from other divisions within the organisation for mutual benefit by seeking and incorporating feedback that will benefit organisational objectives.</w:t>
      </w:r>
    </w:p>
    <w:p w14:paraId="7B29614C" w14:textId="77777777" w:rsidR="00BB0397" w:rsidRDefault="05077587" w:rsidP="00963621">
      <w:pPr>
        <w:pStyle w:val="ListParagraph"/>
        <w:numPr>
          <w:ilvl w:val="0"/>
          <w:numId w:val="49"/>
        </w:numPr>
        <w:spacing w:before="0" w:after="0" w:line="276" w:lineRule="auto"/>
        <w:ind w:left="360"/>
        <w:rPr>
          <w:rFonts w:ascii="Arial" w:eastAsia="Arial" w:hAnsi="Arial" w:cs="Arial"/>
          <w:spacing w:val="1"/>
        </w:rPr>
      </w:pPr>
      <w:r w:rsidRPr="00DF4FBD">
        <w:rPr>
          <w:rFonts w:ascii="Arial" w:eastAsia="Arial" w:hAnsi="Arial" w:cs="Arial"/>
          <w:spacing w:val="1"/>
        </w:rPr>
        <w:t>Value the contribution of our internal and external stakeholders and contribute beyond our own tasks to achieve organisational goals and demonstrate this in goal setting.</w:t>
      </w:r>
    </w:p>
    <w:p w14:paraId="07F55F26" w14:textId="165048A0" w:rsidR="00BB0397" w:rsidRPr="00DA283E" w:rsidRDefault="1B621439" w:rsidP="00963621">
      <w:pPr>
        <w:pStyle w:val="ListParagraph"/>
        <w:numPr>
          <w:ilvl w:val="0"/>
          <w:numId w:val="49"/>
        </w:numPr>
        <w:spacing w:before="0" w:after="0" w:line="276" w:lineRule="auto"/>
        <w:ind w:left="360"/>
        <w:rPr>
          <w:rFonts w:ascii="Arial" w:eastAsia="Arial" w:hAnsi="Arial" w:cs="Arial"/>
          <w:spacing w:val="1"/>
        </w:rPr>
      </w:pPr>
      <w:r w:rsidRPr="00DA283E">
        <w:rPr>
          <w:rFonts w:ascii="Arial" w:eastAsia="Arial" w:hAnsi="Arial" w:cs="Arial"/>
          <w:spacing w:val="1"/>
        </w:rPr>
        <w:t>Uphold HSV core values; Customer Centric; Accountable; Respectful; Solutions-focused and Open.</w:t>
      </w:r>
    </w:p>
    <w:p w14:paraId="6B4FF5FD" w14:textId="77777777" w:rsidR="00BB0397" w:rsidRPr="00DF4FBD" w:rsidRDefault="00BB0397" w:rsidP="00963621">
      <w:pPr>
        <w:spacing w:line="276" w:lineRule="auto"/>
        <w:rPr>
          <w:rFonts w:ascii="Arial" w:hAnsi="Arial" w:cs="Arial"/>
        </w:rPr>
      </w:pPr>
    </w:p>
    <w:p w14:paraId="201CC779" w14:textId="3B5C5782" w:rsidR="00BB0397" w:rsidRPr="00883A8F" w:rsidRDefault="00BB0397" w:rsidP="00963621">
      <w:pPr>
        <w:spacing w:line="276" w:lineRule="auto"/>
        <w:rPr>
          <w:rFonts w:ascii="Arial" w:eastAsia="Arial" w:hAnsi="Arial" w:cs="Arial"/>
          <w:sz w:val="24"/>
          <w:szCs w:val="24"/>
        </w:rPr>
      </w:pPr>
      <w:r w:rsidRPr="00DF4FBD">
        <w:rPr>
          <w:rFonts w:ascii="Arial" w:eastAsia="Arial" w:hAnsi="Arial" w:cs="Arial"/>
          <w:b/>
          <w:sz w:val="24"/>
          <w:szCs w:val="24"/>
        </w:rPr>
        <w:t>D</w:t>
      </w:r>
      <w:r w:rsidRPr="00DF4FBD">
        <w:rPr>
          <w:rFonts w:ascii="Arial" w:eastAsia="Arial" w:hAnsi="Arial" w:cs="Arial"/>
          <w:b/>
          <w:spacing w:val="1"/>
          <w:sz w:val="24"/>
          <w:szCs w:val="24"/>
        </w:rPr>
        <w:t>a</w:t>
      </w:r>
      <w:r w:rsidRPr="00DF4FBD">
        <w:rPr>
          <w:rFonts w:ascii="Arial" w:eastAsia="Arial" w:hAnsi="Arial" w:cs="Arial"/>
          <w:b/>
          <w:spacing w:val="-1"/>
          <w:sz w:val="24"/>
          <w:szCs w:val="24"/>
        </w:rPr>
        <w:t>t</w:t>
      </w:r>
      <w:r w:rsidRPr="00DF4FBD">
        <w:rPr>
          <w:rFonts w:ascii="Arial" w:eastAsia="Arial" w:hAnsi="Arial" w:cs="Arial"/>
          <w:b/>
          <w:sz w:val="24"/>
          <w:szCs w:val="24"/>
        </w:rPr>
        <w:t>a</w:t>
      </w:r>
      <w:r w:rsidRPr="00DF4FBD">
        <w:rPr>
          <w:rFonts w:ascii="Arial" w:hAnsi="Arial" w:cs="Arial"/>
          <w:b/>
          <w:spacing w:val="3"/>
          <w:sz w:val="24"/>
          <w:szCs w:val="24"/>
        </w:rPr>
        <w:t xml:space="preserve"> </w:t>
      </w:r>
      <w:r w:rsidRPr="00DF4FBD">
        <w:rPr>
          <w:rFonts w:ascii="Arial" w:eastAsia="Arial" w:hAnsi="Arial" w:cs="Arial"/>
          <w:b/>
          <w:spacing w:val="1"/>
          <w:sz w:val="24"/>
          <w:szCs w:val="24"/>
        </w:rPr>
        <w:t>S</w:t>
      </w:r>
      <w:r w:rsidRPr="00DF4FBD">
        <w:rPr>
          <w:rFonts w:ascii="Arial" w:eastAsia="Arial" w:hAnsi="Arial" w:cs="Arial"/>
          <w:b/>
          <w:spacing w:val="-1"/>
          <w:sz w:val="24"/>
          <w:szCs w:val="24"/>
        </w:rPr>
        <w:t>e</w:t>
      </w:r>
      <w:r w:rsidRPr="00DF4FBD">
        <w:rPr>
          <w:rFonts w:ascii="Arial" w:eastAsia="Arial" w:hAnsi="Arial" w:cs="Arial"/>
          <w:b/>
          <w:spacing w:val="1"/>
          <w:sz w:val="24"/>
          <w:szCs w:val="24"/>
        </w:rPr>
        <w:t>c</w:t>
      </w:r>
      <w:r w:rsidRPr="00DF4FBD">
        <w:rPr>
          <w:rFonts w:ascii="Arial" w:eastAsia="Arial" w:hAnsi="Arial" w:cs="Arial"/>
          <w:b/>
          <w:sz w:val="24"/>
          <w:szCs w:val="24"/>
        </w:rPr>
        <w:t>ur</w:t>
      </w:r>
      <w:r w:rsidRPr="00DF4FBD">
        <w:rPr>
          <w:rFonts w:ascii="Arial" w:eastAsia="Arial" w:hAnsi="Arial" w:cs="Arial"/>
          <w:b/>
          <w:spacing w:val="1"/>
          <w:sz w:val="24"/>
          <w:szCs w:val="24"/>
        </w:rPr>
        <w:t>i</w:t>
      </w:r>
      <w:r w:rsidRPr="00DF4FBD">
        <w:rPr>
          <w:rFonts w:ascii="Arial" w:eastAsia="Arial" w:hAnsi="Arial" w:cs="Arial"/>
          <w:b/>
          <w:spacing w:val="-1"/>
          <w:sz w:val="24"/>
          <w:szCs w:val="24"/>
        </w:rPr>
        <w:t>t</w:t>
      </w:r>
      <w:r w:rsidRPr="00DF4FBD">
        <w:rPr>
          <w:rFonts w:ascii="Arial" w:eastAsia="Arial" w:hAnsi="Arial" w:cs="Arial"/>
          <w:b/>
          <w:sz w:val="24"/>
          <w:szCs w:val="24"/>
        </w:rPr>
        <w:t>y</w:t>
      </w:r>
    </w:p>
    <w:p w14:paraId="0B1D3A10" w14:textId="08E8DD90" w:rsidR="00BB0397" w:rsidRPr="00DF4FBD" w:rsidRDefault="05077587" w:rsidP="00963621">
      <w:pPr>
        <w:pStyle w:val="ListParagraph"/>
        <w:numPr>
          <w:ilvl w:val="0"/>
          <w:numId w:val="49"/>
        </w:numPr>
        <w:spacing w:before="0" w:after="0" w:line="276" w:lineRule="auto"/>
        <w:ind w:left="360"/>
        <w:rPr>
          <w:rFonts w:ascii="Arial" w:eastAsia="Arial" w:hAnsi="Arial" w:cs="Arial"/>
        </w:rPr>
      </w:pPr>
      <w:r w:rsidRPr="00DF4FBD">
        <w:rPr>
          <w:rFonts w:ascii="Arial" w:hAnsi="Arial" w:cs="Arial"/>
          <w:spacing w:val="-199"/>
        </w:rPr>
        <w:t xml:space="preserve"> </w:t>
      </w:r>
      <w:r w:rsidRPr="00DF4FBD">
        <w:rPr>
          <w:rFonts w:ascii="Arial" w:eastAsia="Arial" w:hAnsi="Arial" w:cs="Arial"/>
          <w:spacing w:val="1"/>
        </w:rPr>
        <w:t>Comply</w:t>
      </w:r>
      <w:r w:rsidRPr="00C61DA6">
        <w:rPr>
          <w:rFonts w:ascii="Arial" w:eastAsia="Arial" w:hAnsi="Arial" w:cs="Arial"/>
          <w:spacing w:val="1"/>
        </w:rPr>
        <w:t xml:space="preserve"> w</w:t>
      </w:r>
      <w:r w:rsidRPr="00DF4FBD">
        <w:rPr>
          <w:rFonts w:ascii="Arial" w:eastAsia="Arial" w:hAnsi="Arial" w:cs="Arial"/>
          <w:spacing w:val="1"/>
        </w:rPr>
        <w:t>i</w:t>
      </w:r>
      <w:r w:rsidRPr="00C61DA6">
        <w:rPr>
          <w:rFonts w:ascii="Arial" w:eastAsia="Arial" w:hAnsi="Arial" w:cs="Arial"/>
          <w:spacing w:val="1"/>
        </w:rPr>
        <w:t>th HSV data management poli</w:t>
      </w:r>
      <w:r w:rsidRPr="00DF4FBD">
        <w:rPr>
          <w:rFonts w:ascii="Arial" w:eastAsia="Arial" w:hAnsi="Arial" w:cs="Arial"/>
          <w:spacing w:val="1"/>
        </w:rPr>
        <w:t>ci</w:t>
      </w:r>
      <w:r w:rsidRPr="00C61DA6">
        <w:rPr>
          <w:rFonts w:ascii="Arial" w:eastAsia="Arial" w:hAnsi="Arial" w:cs="Arial"/>
          <w:spacing w:val="1"/>
        </w:rPr>
        <w:t>es and p</w:t>
      </w:r>
      <w:r w:rsidRPr="00DF4FBD">
        <w:rPr>
          <w:rFonts w:ascii="Arial" w:eastAsia="Arial" w:hAnsi="Arial" w:cs="Arial"/>
          <w:spacing w:val="1"/>
        </w:rPr>
        <w:t>r</w:t>
      </w:r>
      <w:r w:rsidRPr="00C61DA6">
        <w:rPr>
          <w:rFonts w:ascii="Arial" w:eastAsia="Arial" w:hAnsi="Arial" w:cs="Arial"/>
          <w:spacing w:val="1"/>
        </w:rPr>
        <w:t>o</w:t>
      </w:r>
      <w:r w:rsidRPr="00DF4FBD">
        <w:rPr>
          <w:rFonts w:ascii="Arial" w:eastAsia="Arial" w:hAnsi="Arial" w:cs="Arial"/>
          <w:spacing w:val="1"/>
        </w:rPr>
        <w:t>c</w:t>
      </w:r>
      <w:r w:rsidRPr="00C61DA6">
        <w:rPr>
          <w:rFonts w:ascii="Arial" w:eastAsia="Arial" w:hAnsi="Arial" w:cs="Arial"/>
          <w:spacing w:val="1"/>
        </w:rPr>
        <w:t>edu</w:t>
      </w:r>
      <w:r w:rsidRPr="00DF4FBD">
        <w:rPr>
          <w:rFonts w:ascii="Arial" w:eastAsia="Arial" w:hAnsi="Arial" w:cs="Arial"/>
          <w:spacing w:val="1"/>
        </w:rPr>
        <w:t>r</w:t>
      </w:r>
      <w:r w:rsidRPr="00C61DA6">
        <w:rPr>
          <w:rFonts w:ascii="Arial" w:eastAsia="Arial" w:hAnsi="Arial" w:cs="Arial"/>
          <w:spacing w:val="1"/>
        </w:rPr>
        <w:t>e</w:t>
      </w:r>
      <w:r w:rsidRPr="00DF4FBD">
        <w:rPr>
          <w:rFonts w:ascii="Arial" w:eastAsia="Arial" w:hAnsi="Arial" w:cs="Arial"/>
          <w:spacing w:val="1"/>
        </w:rPr>
        <w:t>s</w:t>
      </w:r>
      <w:r w:rsidRPr="00C61DA6">
        <w:rPr>
          <w:rFonts w:ascii="Arial" w:eastAsia="Arial" w:hAnsi="Arial" w:cs="Arial"/>
          <w:spacing w:val="1"/>
        </w:rPr>
        <w:t xml:space="preserve">, and </w:t>
      </w:r>
      <w:r w:rsidRPr="00DF4FBD">
        <w:rPr>
          <w:rFonts w:ascii="Arial" w:eastAsia="Arial" w:hAnsi="Arial" w:cs="Arial"/>
          <w:spacing w:val="1"/>
        </w:rPr>
        <w:t>r</w:t>
      </w:r>
      <w:r w:rsidRPr="00C61DA6">
        <w:rPr>
          <w:rFonts w:ascii="Arial" w:eastAsia="Arial" w:hAnsi="Arial" w:cs="Arial"/>
          <w:spacing w:val="1"/>
        </w:rPr>
        <w:t>epo</w:t>
      </w:r>
      <w:r w:rsidRPr="00DF4FBD">
        <w:rPr>
          <w:rFonts w:ascii="Arial" w:eastAsia="Arial" w:hAnsi="Arial" w:cs="Arial"/>
          <w:spacing w:val="1"/>
        </w:rPr>
        <w:t>r</w:t>
      </w:r>
      <w:r w:rsidRPr="00C61DA6">
        <w:rPr>
          <w:rFonts w:ascii="Arial" w:eastAsia="Arial" w:hAnsi="Arial" w:cs="Arial"/>
          <w:spacing w:val="1"/>
        </w:rPr>
        <w:t>t b</w:t>
      </w:r>
      <w:r w:rsidRPr="00DF4FBD">
        <w:rPr>
          <w:rFonts w:ascii="Arial" w:eastAsia="Arial" w:hAnsi="Arial" w:cs="Arial"/>
          <w:spacing w:val="1"/>
        </w:rPr>
        <w:t>r</w:t>
      </w:r>
      <w:r w:rsidRPr="00C61DA6">
        <w:rPr>
          <w:rFonts w:ascii="Arial" w:eastAsia="Arial" w:hAnsi="Arial" w:cs="Arial"/>
          <w:spacing w:val="1"/>
        </w:rPr>
        <w:t>ea</w:t>
      </w:r>
      <w:r w:rsidRPr="00DF4FBD">
        <w:rPr>
          <w:rFonts w:ascii="Arial" w:eastAsia="Arial" w:hAnsi="Arial" w:cs="Arial"/>
          <w:spacing w:val="1"/>
        </w:rPr>
        <w:t>c</w:t>
      </w:r>
      <w:r w:rsidRPr="00C61DA6">
        <w:rPr>
          <w:rFonts w:ascii="Arial" w:eastAsia="Arial" w:hAnsi="Arial" w:cs="Arial"/>
          <w:spacing w:val="1"/>
        </w:rPr>
        <w:t xml:space="preserve">hes and/or </w:t>
      </w:r>
      <w:r w:rsidRPr="00DF4FBD">
        <w:rPr>
          <w:rFonts w:ascii="Arial" w:eastAsia="Arial" w:hAnsi="Arial" w:cs="Arial"/>
          <w:spacing w:val="1"/>
        </w:rPr>
        <w:t>v</w:t>
      </w:r>
      <w:r w:rsidRPr="00C61DA6">
        <w:rPr>
          <w:rFonts w:ascii="Arial" w:eastAsia="Arial" w:hAnsi="Arial" w:cs="Arial"/>
          <w:spacing w:val="1"/>
        </w:rPr>
        <w:t>ulne</w:t>
      </w:r>
      <w:r w:rsidRPr="00DF4FBD">
        <w:rPr>
          <w:rFonts w:ascii="Arial" w:eastAsia="Arial" w:hAnsi="Arial" w:cs="Arial"/>
          <w:spacing w:val="1"/>
        </w:rPr>
        <w:t>r</w:t>
      </w:r>
      <w:r w:rsidRPr="00C61DA6">
        <w:rPr>
          <w:rFonts w:ascii="Arial" w:eastAsia="Arial" w:hAnsi="Arial" w:cs="Arial"/>
          <w:spacing w:val="1"/>
        </w:rPr>
        <w:t>ab</w:t>
      </w:r>
      <w:r w:rsidRPr="00DF4FBD">
        <w:rPr>
          <w:rFonts w:ascii="Arial" w:eastAsia="Arial" w:hAnsi="Arial" w:cs="Arial"/>
          <w:spacing w:val="1"/>
        </w:rPr>
        <w:t>i</w:t>
      </w:r>
      <w:r w:rsidRPr="00C61DA6">
        <w:rPr>
          <w:rFonts w:ascii="Arial" w:eastAsia="Arial" w:hAnsi="Arial" w:cs="Arial"/>
          <w:spacing w:val="1"/>
        </w:rPr>
        <w:t xml:space="preserve">lities to a </w:t>
      </w:r>
      <w:r w:rsidR="08E2B052" w:rsidRPr="00C61DA6">
        <w:rPr>
          <w:rFonts w:ascii="Arial" w:eastAsia="Arial" w:hAnsi="Arial" w:cs="Arial"/>
          <w:spacing w:val="1"/>
        </w:rPr>
        <w:t>m</w:t>
      </w:r>
      <w:r w:rsidRPr="00C61DA6">
        <w:rPr>
          <w:rFonts w:ascii="Arial" w:eastAsia="Arial" w:hAnsi="Arial" w:cs="Arial"/>
          <w:spacing w:val="1"/>
        </w:rPr>
        <w:t xml:space="preserve">anager or the IT </w:t>
      </w:r>
      <w:r w:rsidRPr="00DF4FBD">
        <w:rPr>
          <w:rFonts w:ascii="Arial" w:eastAsia="Arial" w:hAnsi="Arial" w:cs="Arial"/>
          <w:spacing w:val="1"/>
        </w:rPr>
        <w:t>O</w:t>
      </w:r>
      <w:r w:rsidRPr="00C61DA6">
        <w:rPr>
          <w:rFonts w:ascii="Arial" w:eastAsia="Arial" w:hAnsi="Arial" w:cs="Arial"/>
          <w:spacing w:val="1"/>
        </w:rPr>
        <w:t>pe</w:t>
      </w:r>
      <w:r w:rsidRPr="00DF4FBD">
        <w:rPr>
          <w:rFonts w:ascii="Arial" w:eastAsia="Arial" w:hAnsi="Arial" w:cs="Arial"/>
          <w:spacing w:val="1"/>
        </w:rPr>
        <w:t>r</w:t>
      </w:r>
      <w:r w:rsidRPr="00C61DA6">
        <w:rPr>
          <w:rFonts w:ascii="Arial" w:eastAsia="Arial" w:hAnsi="Arial" w:cs="Arial"/>
          <w:spacing w:val="1"/>
        </w:rPr>
        <w:t>ations team.</w:t>
      </w:r>
    </w:p>
    <w:p w14:paraId="11E9DAED" w14:textId="6976CF78" w:rsidR="006C36D7" w:rsidRPr="00B25E1A" w:rsidRDefault="00BB0397" w:rsidP="00963621">
      <w:pPr>
        <w:spacing w:before="93" w:line="276" w:lineRule="auto"/>
        <w:ind w:right="947"/>
        <w:rPr>
          <w:rFonts w:ascii="Arial" w:eastAsia="Arial" w:hAnsi="Arial" w:cs="Arial"/>
        </w:rPr>
      </w:pPr>
      <w:r w:rsidRPr="00DF4FBD">
        <w:rPr>
          <w:rFonts w:ascii="Arial" w:eastAsia="Arial" w:hAnsi="Arial" w:cs="Arial"/>
          <w:spacing w:val="-1"/>
        </w:rPr>
        <w:t>W</w:t>
      </w:r>
      <w:r w:rsidRPr="00DF4FBD">
        <w:rPr>
          <w:rFonts w:ascii="Arial" w:eastAsia="Arial" w:hAnsi="Arial" w:cs="Arial"/>
          <w:spacing w:val="2"/>
        </w:rPr>
        <w:t>h</w:t>
      </w:r>
      <w:r w:rsidRPr="00DF4FBD">
        <w:rPr>
          <w:rFonts w:ascii="Arial" w:eastAsia="Arial" w:hAnsi="Arial" w:cs="Arial"/>
          <w:spacing w:val="-1"/>
        </w:rPr>
        <w:t>il</w:t>
      </w:r>
      <w:r w:rsidRPr="00DF4FBD">
        <w:rPr>
          <w:rFonts w:ascii="Arial" w:eastAsia="Arial" w:hAnsi="Arial" w:cs="Arial"/>
        </w:rPr>
        <w:t>e</w:t>
      </w:r>
      <w:r w:rsidRPr="00DF4FBD">
        <w:rPr>
          <w:rFonts w:ascii="Arial" w:hAnsi="Arial" w:cs="Arial"/>
          <w:spacing w:val="2"/>
        </w:rPr>
        <w:t xml:space="preserve"> </w:t>
      </w:r>
      <w:r w:rsidRPr="00DF4FBD">
        <w:rPr>
          <w:rFonts w:ascii="Arial" w:eastAsia="Arial" w:hAnsi="Arial" w:cs="Arial"/>
        </w:rPr>
        <w:t>the</w:t>
      </w:r>
      <w:r w:rsidRPr="00DF4FBD">
        <w:rPr>
          <w:rFonts w:ascii="Arial" w:hAnsi="Arial" w:cs="Arial"/>
          <w:spacing w:val="4"/>
        </w:rPr>
        <w:t xml:space="preserve"> </w:t>
      </w:r>
      <w:r w:rsidRPr="00DF4FBD">
        <w:rPr>
          <w:rFonts w:ascii="Arial" w:eastAsia="Arial" w:hAnsi="Arial" w:cs="Arial"/>
        </w:rPr>
        <w:t>p</w:t>
      </w:r>
      <w:r w:rsidRPr="00DF4FBD">
        <w:rPr>
          <w:rFonts w:ascii="Arial" w:eastAsia="Arial" w:hAnsi="Arial" w:cs="Arial"/>
          <w:spacing w:val="1"/>
        </w:rPr>
        <w:t>ri</w:t>
      </w:r>
      <w:r w:rsidRPr="00DF4FBD">
        <w:rPr>
          <w:rFonts w:ascii="Arial" w:eastAsia="Arial" w:hAnsi="Arial" w:cs="Arial"/>
        </w:rPr>
        <w:t>n</w:t>
      </w:r>
      <w:r w:rsidRPr="00DF4FBD">
        <w:rPr>
          <w:rFonts w:ascii="Arial" w:eastAsia="Arial" w:hAnsi="Arial" w:cs="Arial"/>
          <w:spacing w:val="1"/>
        </w:rPr>
        <w:t>c</w:t>
      </w:r>
      <w:r w:rsidRPr="00DF4FBD">
        <w:rPr>
          <w:rFonts w:ascii="Arial" w:eastAsia="Arial" w:hAnsi="Arial" w:cs="Arial"/>
          <w:spacing w:val="-1"/>
        </w:rPr>
        <w:t>i</w:t>
      </w:r>
      <w:r w:rsidRPr="00DF4FBD">
        <w:rPr>
          <w:rFonts w:ascii="Arial" w:eastAsia="Arial" w:hAnsi="Arial" w:cs="Arial"/>
        </w:rPr>
        <w:t>p</w:t>
      </w:r>
      <w:r w:rsidRPr="00DF4FBD">
        <w:rPr>
          <w:rFonts w:ascii="Arial" w:eastAsia="Arial" w:hAnsi="Arial" w:cs="Arial"/>
          <w:spacing w:val="2"/>
        </w:rPr>
        <w:t>a</w:t>
      </w:r>
      <w:r w:rsidRPr="00DF4FBD">
        <w:rPr>
          <w:rFonts w:ascii="Arial" w:eastAsia="Arial" w:hAnsi="Arial" w:cs="Arial"/>
        </w:rPr>
        <w:t>l</w:t>
      </w:r>
      <w:r w:rsidRPr="00DF4FBD">
        <w:rPr>
          <w:rFonts w:ascii="Arial" w:hAnsi="Arial" w:cs="Arial"/>
          <w:spacing w:val="-3"/>
        </w:rPr>
        <w:t xml:space="preserve"> </w:t>
      </w:r>
      <w:r w:rsidRPr="00DF4FBD">
        <w:rPr>
          <w:rFonts w:ascii="Arial" w:eastAsia="Arial" w:hAnsi="Arial" w:cs="Arial"/>
          <w:spacing w:val="2"/>
        </w:rPr>
        <w:t>d</w:t>
      </w:r>
      <w:r w:rsidRPr="00DF4FBD">
        <w:rPr>
          <w:rFonts w:ascii="Arial" w:eastAsia="Arial" w:hAnsi="Arial" w:cs="Arial"/>
        </w:rPr>
        <w:t>ut</w:t>
      </w:r>
      <w:r w:rsidRPr="00DF4FBD">
        <w:rPr>
          <w:rFonts w:ascii="Arial" w:eastAsia="Arial" w:hAnsi="Arial" w:cs="Arial"/>
          <w:spacing w:val="1"/>
        </w:rPr>
        <w:t>i</w:t>
      </w:r>
      <w:r w:rsidRPr="00DF4FBD">
        <w:rPr>
          <w:rFonts w:ascii="Arial" w:eastAsia="Arial" w:hAnsi="Arial" w:cs="Arial"/>
        </w:rPr>
        <w:t>es</w:t>
      </w:r>
      <w:r w:rsidRPr="00DF4FBD">
        <w:rPr>
          <w:rFonts w:ascii="Arial" w:hAnsi="Arial" w:cs="Arial"/>
          <w:spacing w:val="1"/>
        </w:rPr>
        <w:t xml:space="preserve"> </w:t>
      </w:r>
      <w:r w:rsidRPr="00DF4FBD">
        <w:rPr>
          <w:rFonts w:ascii="Arial" w:eastAsia="Arial" w:hAnsi="Arial" w:cs="Arial"/>
        </w:rPr>
        <w:t>of</w:t>
      </w:r>
      <w:r w:rsidRPr="00DF4FBD">
        <w:rPr>
          <w:rFonts w:ascii="Arial" w:hAnsi="Arial" w:cs="Arial"/>
          <w:spacing w:val="5"/>
        </w:rPr>
        <w:t xml:space="preserve"> </w:t>
      </w:r>
      <w:r w:rsidRPr="00DF4FBD">
        <w:rPr>
          <w:rFonts w:ascii="Arial" w:eastAsia="Arial" w:hAnsi="Arial" w:cs="Arial"/>
        </w:rPr>
        <w:t>th</w:t>
      </w:r>
      <w:r w:rsidRPr="00DF4FBD">
        <w:rPr>
          <w:rFonts w:ascii="Arial" w:eastAsia="Arial" w:hAnsi="Arial" w:cs="Arial"/>
          <w:spacing w:val="-1"/>
        </w:rPr>
        <w:t>i</w:t>
      </w:r>
      <w:r w:rsidRPr="00DF4FBD">
        <w:rPr>
          <w:rFonts w:ascii="Arial" w:eastAsia="Arial" w:hAnsi="Arial" w:cs="Arial"/>
        </w:rPr>
        <w:t>s</w:t>
      </w:r>
      <w:r w:rsidRPr="00DF4FBD">
        <w:rPr>
          <w:rFonts w:ascii="Arial" w:hAnsi="Arial" w:cs="Arial"/>
          <w:spacing w:val="3"/>
        </w:rPr>
        <w:t xml:space="preserve"> </w:t>
      </w:r>
      <w:r w:rsidRPr="00DF4FBD">
        <w:rPr>
          <w:rFonts w:ascii="Arial" w:eastAsia="Arial" w:hAnsi="Arial" w:cs="Arial"/>
          <w:spacing w:val="2"/>
        </w:rPr>
        <w:t>p</w:t>
      </w:r>
      <w:r w:rsidRPr="00DF4FBD">
        <w:rPr>
          <w:rFonts w:ascii="Arial" w:eastAsia="Arial" w:hAnsi="Arial" w:cs="Arial"/>
        </w:rPr>
        <w:t>o</w:t>
      </w:r>
      <w:r w:rsidRPr="00DF4FBD">
        <w:rPr>
          <w:rFonts w:ascii="Arial" w:eastAsia="Arial" w:hAnsi="Arial" w:cs="Arial"/>
          <w:spacing w:val="1"/>
        </w:rPr>
        <w:t>s</w:t>
      </w:r>
      <w:r w:rsidRPr="00DF4FBD">
        <w:rPr>
          <w:rFonts w:ascii="Arial" w:eastAsia="Arial" w:hAnsi="Arial" w:cs="Arial"/>
          <w:spacing w:val="-1"/>
        </w:rPr>
        <w:t>i</w:t>
      </w:r>
      <w:r w:rsidRPr="00DF4FBD">
        <w:rPr>
          <w:rFonts w:ascii="Arial" w:eastAsia="Arial" w:hAnsi="Arial" w:cs="Arial"/>
          <w:spacing w:val="2"/>
        </w:rPr>
        <w:t>t</w:t>
      </w:r>
      <w:r w:rsidRPr="00DF4FBD">
        <w:rPr>
          <w:rFonts w:ascii="Arial" w:eastAsia="Arial" w:hAnsi="Arial" w:cs="Arial"/>
          <w:spacing w:val="-1"/>
        </w:rPr>
        <w:t>i</w:t>
      </w:r>
      <w:r w:rsidRPr="00DF4FBD">
        <w:rPr>
          <w:rFonts w:ascii="Arial" w:eastAsia="Arial" w:hAnsi="Arial" w:cs="Arial"/>
        </w:rPr>
        <w:t>on</w:t>
      </w:r>
      <w:r w:rsidRPr="00DF4FBD">
        <w:rPr>
          <w:rFonts w:ascii="Arial" w:hAnsi="Arial" w:cs="Arial"/>
        </w:rPr>
        <w:t xml:space="preserve"> </w:t>
      </w:r>
      <w:r w:rsidRPr="00DF4FBD">
        <w:rPr>
          <w:rFonts w:ascii="Arial" w:eastAsia="Arial" w:hAnsi="Arial" w:cs="Arial"/>
        </w:rPr>
        <w:t>a</w:t>
      </w:r>
      <w:r w:rsidRPr="00DF4FBD">
        <w:rPr>
          <w:rFonts w:ascii="Arial" w:eastAsia="Arial" w:hAnsi="Arial" w:cs="Arial"/>
          <w:spacing w:val="1"/>
        </w:rPr>
        <w:t>r</w:t>
      </w:r>
      <w:r w:rsidRPr="00DF4FBD">
        <w:rPr>
          <w:rFonts w:ascii="Arial" w:eastAsia="Arial" w:hAnsi="Arial" w:cs="Arial"/>
        </w:rPr>
        <w:t>e</w:t>
      </w:r>
      <w:r w:rsidRPr="00DF4FBD">
        <w:rPr>
          <w:rFonts w:ascii="Arial" w:hAnsi="Arial" w:cs="Arial"/>
          <w:spacing w:val="2"/>
        </w:rPr>
        <w:t xml:space="preserve"> </w:t>
      </w:r>
      <w:r w:rsidRPr="00DF4FBD">
        <w:rPr>
          <w:rFonts w:ascii="Arial" w:eastAsia="Arial" w:hAnsi="Arial" w:cs="Arial"/>
        </w:rPr>
        <w:t>as</w:t>
      </w:r>
      <w:r w:rsidRPr="00DF4FBD">
        <w:rPr>
          <w:rFonts w:ascii="Arial" w:hAnsi="Arial" w:cs="Arial"/>
          <w:spacing w:val="7"/>
        </w:rPr>
        <w:t xml:space="preserve"> </w:t>
      </w:r>
      <w:r w:rsidRPr="00DF4FBD">
        <w:rPr>
          <w:rFonts w:ascii="Arial" w:eastAsia="Arial" w:hAnsi="Arial" w:cs="Arial"/>
        </w:rPr>
        <w:t>abo</w:t>
      </w:r>
      <w:r w:rsidRPr="00DF4FBD">
        <w:rPr>
          <w:rFonts w:ascii="Arial" w:eastAsia="Arial" w:hAnsi="Arial" w:cs="Arial"/>
          <w:spacing w:val="1"/>
        </w:rPr>
        <w:t>v</w:t>
      </w:r>
      <w:r w:rsidRPr="00DF4FBD">
        <w:rPr>
          <w:rFonts w:ascii="Arial" w:eastAsia="Arial" w:hAnsi="Arial" w:cs="Arial"/>
        </w:rPr>
        <w:t>e,</w:t>
      </w:r>
      <w:r w:rsidRPr="00DF4FBD">
        <w:rPr>
          <w:rFonts w:ascii="Arial" w:hAnsi="Arial" w:cs="Arial"/>
          <w:spacing w:val="4"/>
        </w:rPr>
        <w:t xml:space="preserve"> </w:t>
      </w:r>
      <w:r w:rsidRPr="00DF4FBD">
        <w:rPr>
          <w:rFonts w:ascii="Arial" w:eastAsia="Arial" w:hAnsi="Arial" w:cs="Arial"/>
        </w:rPr>
        <w:t>the</w:t>
      </w:r>
      <w:r w:rsidRPr="00DF4FBD">
        <w:rPr>
          <w:rFonts w:ascii="Arial" w:hAnsi="Arial" w:cs="Arial"/>
          <w:spacing w:val="4"/>
        </w:rPr>
        <w:t xml:space="preserve"> </w:t>
      </w:r>
      <w:r w:rsidR="00883A8F">
        <w:rPr>
          <w:rFonts w:ascii="Arial" w:eastAsia="Arial" w:hAnsi="Arial" w:cs="Arial"/>
          <w:spacing w:val="-1"/>
        </w:rPr>
        <w:t>post holder</w:t>
      </w:r>
      <w:r w:rsidRPr="00DF4FBD">
        <w:rPr>
          <w:rFonts w:ascii="Arial" w:hAnsi="Arial" w:cs="Arial"/>
          <w:spacing w:val="-2"/>
        </w:rPr>
        <w:t xml:space="preserve"> </w:t>
      </w:r>
      <w:r w:rsidRPr="00DF4FBD">
        <w:rPr>
          <w:rFonts w:ascii="Arial" w:eastAsia="Arial" w:hAnsi="Arial" w:cs="Arial"/>
          <w:spacing w:val="2"/>
        </w:rPr>
        <w:t>m</w:t>
      </w:r>
      <w:r w:rsidRPr="00DF4FBD">
        <w:rPr>
          <w:rFonts w:ascii="Arial" w:eastAsia="Arial" w:hAnsi="Arial" w:cs="Arial"/>
        </w:rPr>
        <w:t>ay</w:t>
      </w:r>
      <w:r w:rsidRPr="00DF4FBD">
        <w:rPr>
          <w:rFonts w:ascii="Arial" w:hAnsi="Arial" w:cs="Arial"/>
          <w:spacing w:val="2"/>
        </w:rPr>
        <w:t xml:space="preserve"> </w:t>
      </w:r>
      <w:r w:rsidRPr="00DF4FBD">
        <w:rPr>
          <w:rFonts w:ascii="Arial" w:eastAsia="Arial" w:hAnsi="Arial" w:cs="Arial"/>
        </w:rPr>
        <w:t>be</w:t>
      </w:r>
      <w:r w:rsidRPr="00DF4FBD">
        <w:rPr>
          <w:rFonts w:ascii="Arial" w:hAnsi="Arial" w:cs="Arial"/>
          <w:spacing w:val="3"/>
        </w:rPr>
        <w:t xml:space="preserve"> </w:t>
      </w:r>
      <w:r w:rsidRPr="00DF4FBD">
        <w:rPr>
          <w:rFonts w:ascii="Arial" w:eastAsia="Arial" w:hAnsi="Arial" w:cs="Arial"/>
          <w:spacing w:val="1"/>
        </w:rPr>
        <w:t>r</w:t>
      </w:r>
      <w:r w:rsidRPr="00DF4FBD">
        <w:rPr>
          <w:rFonts w:ascii="Arial" w:eastAsia="Arial" w:hAnsi="Arial" w:cs="Arial"/>
        </w:rPr>
        <w:t>e</w:t>
      </w:r>
      <w:r w:rsidRPr="00DF4FBD">
        <w:rPr>
          <w:rFonts w:ascii="Arial" w:eastAsia="Arial" w:hAnsi="Arial" w:cs="Arial"/>
          <w:spacing w:val="2"/>
        </w:rPr>
        <w:t>q</w:t>
      </w:r>
      <w:r w:rsidRPr="00DF4FBD">
        <w:rPr>
          <w:rFonts w:ascii="Arial" w:eastAsia="Arial" w:hAnsi="Arial" w:cs="Arial"/>
        </w:rPr>
        <w:t>u</w:t>
      </w:r>
      <w:r w:rsidRPr="00DF4FBD">
        <w:rPr>
          <w:rFonts w:ascii="Arial" w:eastAsia="Arial" w:hAnsi="Arial" w:cs="Arial"/>
          <w:spacing w:val="-1"/>
        </w:rPr>
        <w:t>i</w:t>
      </w:r>
      <w:r w:rsidRPr="00DF4FBD">
        <w:rPr>
          <w:rFonts w:ascii="Arial" w:eastAsia="Arial" w:hAnsi="Arial" w:cs="Arial"/>
          <w:spacing w:val="1"/>
        </w:rPr>
        <w:t>r</w:t>
      </w:r>
      <w:r w:rsidRPr="00DF4FBD">
        <w:rPr>
          <w:rFonts w:ascii="Arial" w:eastAsia="Arial" w:hAnsi="Arial" w:cs="Arial"/>
          <w:spacing w:val="2"/>
        </w:rPr>
        <w:t>e</w:t>
      </w:r>
      <w:r w:rsidRPr="00DF4FBD">
        <w:rPr>
          <w:rFonts w:ascii="Arial" w:eastAsia="Arial" w:hAnsi="Arial" w:cs="Arial"/>
        </w:rPr>
        <w:t>d</w:t>
      </w:r>
      <w:r w:rsidRPr="00DF4FBD">
        <w:rPr>
          <w:rFonts w:ascii="Arial" w:hAnsi="Arial" w:cs="Arial"/>
          <w:spacing w:val="-2"/>
        </w:rPr>
        <w:t xml:space="preserve"> </w:t>
      </w:r>
      <w:r w:rsidRPr="00DF4FBD">
        <w:rPr>
          <w:rFonts w:ascii="Arial" w:eastAsia="Arial" w:hAnsi="Arial" w:cs="Arial"/>
        </w:rPr>
        <w:t>to</w:t>
      </w:r>
      <w:r w:rsidRPr="00DF4FBD">
        <w:rPr>
          <w:rFonts w:ascii="Arial" w:hAnsi="Arial" w:cs="Arial"/>
        </w:rPr>
        <w:t xml:space="preserve"> </w:t>
      </w:r>
      <w:r w:rsidRPr="00DF4FBD">
        <w:rPr>
          <w:rFonts w:ascii="Arial" w:eastAsia="Arial" w:hAnsi="Arial" w:cs="Arial"/>
        </w:rPr>
        <w:t>unde</w:t>
      </w:r>
      <w:r w:rsidRPr="00DF4FBD">
        <w:rPr>
          <w:rFonts w:ascii="Arial" w:eastAsia="Arial" w:hAnsi="Arial" w:cs="Arial"/>
          <w:spacing w:val="1"/>
        </w:rPr>
        <w:t>r</w:t>
      </w:r>
      <w:r w:rsidRPr="00DF4FBD">
        <w:rPr>
          <w:rFonts w:ascii="Arial" w:eastAsia="Arial" w:hAnsi="Arial" w:cs="Arial"/>
          <w:spacing w:val="2"/>
        </w:rPr>
        <w:t>t</w:t>
      </w:r>
      <w:r w:rsidRPr="00DF4FBD">
        <w:rPr>
          <w:rFonts w:ascii="Arial" w:eastAsia="Arial" w:hAnsi="Arial" w:cs="Arial"/>
        </w:rPr>
        <w:t>a</w:t>
      </w:r>
      <w:r w:rsidRPr="00DF4FBD">
        <w:rPr>
          <w:rFonts w:ascii="Arial" w:eastAsia="Arial" w:hAnsi="Arial" w:cs="Arial"/>
          <w:spacing w:val="1"/>
        </w:rPr>
        <w:t>k</w:t>
      </w:r>
      <w:r w:rsidRPr="00DF4FBD">
        <w:rPr>
          <w:rFonts w:ascii="Arial" w:eastAsia="Arial" w:hAnsi="Arial" w:cs="Arial"/>
        </w:rPr>
        <w:t>e</w:t>
      </w:r>
      <w:r w:rsidRPr="00DF4FBD">
        <w:rPr>
          <w:rFonts w:ascii="Arial" w:hAnsi="Arial" w:cs="Arial"/>
          <w:spacing w:val="-4"/>
        </w:rPr>
        <w:t xml:space="preserve"> </w:t>
      </w:r>
      <w:r w:rsidRPr="00DF4FBD">
        <w:rPr>
          <w:rFonts w:ascii="Arial" w:eastAsia="Arial" w:hAnsi="Arial" w:cs="Arial"/>
        </w:rPr>
        <w:t>o</w:t>
      </w:r>
      <w:r w:rsidRPr="00DF4FBD">
        <w:rPr>
          <w:rFonts w:ascii="Arial" w:eastAsia="Arial" w:hAnsi="Arial" w:cs="Arial"/>
          <w:spacing w:val="2"/>
        </w:rPr>
        <w:t>t</w:t>
      </w:r>
      <w:r w:rsidRPr="00DF4FBD">
        <w:rPr>
          <w:rFonts w:ascii="Arial" w:eastAsia="Arial" w:hAnsi="Arial" w:cs="Arial"/>
        </w:rPr>
        <w:t>her</w:t>
      </w:r>
      <w:r w:rsidRPr="00DF4FBD">
        <w:rPr>
          <w:rFonts w:ascii="Arial" w:hAnsi="Arial" w:cs="Arial"/>
          <w:spacing w:val="1"/>
        </w:rPr>
        <w:t xml:space="preserve"> </w:t>
      </w:r>
      <w:r w:rsidRPr="00DF4FBD">
        <w:rPr>
          <w:rFonts w:ascii="Arial" w:eastAsia="Arial" w:hAnsi="Arial" w:cs="Arial"/>
          <w:spacing w:val="2"/>
        </w:rPr>
        <w:t>d</w:t>
      </w:r>
      <w:r w:rsidRPr="00DF4FBD">
        <w:rPr>
          <w:rFonts w:ascii="Arial" w:eastAsia="Arial" w:hAnsi="Arial" w:cs="Arial"/>
        </w:rPr>
        <w:t>ut</w:t>
      </w:r>
      <w:r w:rsidRPr="00DF4FBD">
        <w:rPr>
          <w:rFonts w:ascii="Arial" w:eastAsia="Arial" w:hAnsi="Arial" w:cs="Arial"/>
          <w:spacing w:val="1"/>
        </w:rPr>
        <w:t>i</w:t>
      </w:r>
      <w:r w:rsidRPr="00DF4FBD">
        <w:rPr>
          <w:rFonts w:ascii="Arial" w:eastAsia="Arial" w:hAnsi="Arial" w:cs="Arial"/>
        </w:rPr>
        <w:t>es</w:t>
      </w:r>
      <w:r w:rsidRPr="00DF4FBD">
        <w:rPr>
          <w:rFonts w:ascii="Arial" w:hAnsi="Arial" w:cs="Arial"/>
          <w:spacing w:val="1"/>
        </w:rPr>
        <w:t xml:space="preserve"> </w:t>
      </w:r>
      <w:r w:rsidRPr="00DF4FBD">
        <w:rPr>
          <w:rFonts w:ascii="Arial" w:eastAsia="Arial" w:hAnsi="Arial" w:cs="Arial"/>
        </w:rPr>
        <w:t>f</w:t>
      </w:r>
      <w:r w:rsidRPr="00DF4FBD">
        <w:rPr>
          <w:rFonts w:ascii="Arial" w:eastAsia="Arial" w:hAnsi="Arial" w:cs="Arial"/>
          <w:spacing w:val="1"/>
        </w:rPr>
        <w:t>r</w:t>
      </w:r>
      <w:r w:rsidRPr="00DF4FBD">
        <w:rPr>
          <w:rFonts w:ascii="Arial" w:eastAsia="Arial" w:hAnsi="Arial" w:cs="Arial"/>
        </w:rPr>
        <w:t>om</w:t>
      </w:r>
      <w:r w:rsidRPr="00DF4FBD">
        <w:rPr>
          <w:rFonts w:ascii="Arial" w:hAnsi="Arial" w:cs="Arial"/>
          <w:spacing w:val="3"/>
        </w:rPr>
        <w:t xml:space="preserve"> </w:t>
      </w:r>
      <w:r w:rsidRPr="00DF4FBD">
        <w:rPr>
          <w:rFonts w:ascii="Arial" w:eastAsia="Arial" w:hAnsi="Arial" w:cs="Arial"/>
        </w:rPr>
        <w:t>t</w:t>
      </w:r>
      <w:r w:rsidRPr="00DF4FBD">
        <w:rPr>
          <w:rFonts w:ascii="Arial" w:eastAsia="Arial" w:hAnsi="Arial" w:cs="Arial"/>
          <w:spacing w:val="-1"/>
        </w:rPr>
        <w:t>i</w:t>
      </w:r>
      <w:r w:rsidRPr="00DF4FBD">
        <w:rPr>
          <w:rFonts w:ascii="Arial" w:eastAsia="Arial" w:hAnsi="Arial" w:cs="Arial"/>
          <w:spacing w:val="2"/>
        </w:rPr>
        <w:t>m</w:t>
      </w:r>
      <w:r w:rsidRPr="00DF4FBD">
        <w:rPr>
          <w:rFonts w:ascii="Arial" w:eastAsia="Arial" w:hAnsi="Arial" w:cs="Arial"/>
        </w:rPr>
        <w:t>e</w:t>
      </w:r>
      <w:r w:rsidRPr="00DF4FBD">
        <w:rPr>
          <w:rFonts w:ascii="Arial" w:hAnsi="Arial" w:cs="Arial"/>
          <w:spacing w:val="1"/>
        </w:rPr>
        <w:t xml:space="preserve"> </w:t>
      </w:r>
      <w:r w:rsidRPr="00DF4FBD">
        <w:rPr>
          <w:rFonts w:ascii="Arial" w:eastAsia="Arial" w:hAnsi="Arial" w:cs="Arial"/>
        </w:rPr>
        <w:t>to</w:t>
      </w:r>
      <w:r w:rsidRPr="00DF4FBD">
        <w:rPr>
          <w:rFonts w:ascii="Arial" w:hAnsi="Arial" w:cs="Arial"/>
          <w:spacing w:val="5"/>
        </w:rPr>
        <w:t xml:space="preserve"> </w:t>
      </w:r>
      <w:r w:rsidRPr="00DF4FBD">
        <w:rPr>
          <w:rFonts w:ascii="Arial" w:eastAsia="Arial" w:hAnsi="Arial" w:cs="Arial"/>
        </w:rPr>
        <w:t>t</w:t>
      </w:r>
      <w:r w:rsidRPr="00DF4FBD">
        <w:rPr>
          <w:rFonts w:ascii="Arial" w:eastAsia="Arial" w:hAnsi="Arial" w:cs="Arial"/>
          <w:spacing w:val="1"/>
        </w:rPr>
        <w:t>i</w:t>
      </w:r>
      <w:r w:rsidRPr="00DF4FBD">
        <w:rPr>
          <w:rFonts w:ascii="Arial" w:eastAsia="Arial" w:hAnsi="Arial" w:cs="Arial"/>
        </w:rPr>
        <w:t>me.</w:t>
      </w:r>
    </w:p>
    <w:p w14:paraId="22B39A28" w14:textId="77777777" w:rsidR="00C61DA6" w:rsidRDefault="00C61DA6" w:rsidP="00963621">
      <w:pPr>
        <w:spacing w:line="276" w:lineRule="auto"/>
        <w:rPr>
          <w:rFonts w:ascii="Arial" w:hAnsi="Arial" w:cs="Arial"/>
        </w:rPr>
      </w:pPr>
    </w:p>
    <w:p w14:paraId="29E8B7B7" w14:textId="2FE39144" w:rsidR="00BB0397" w:rsidRPr="00883A8F" w:rsidRDefault="00BB0397" w:rsidP="00963621">
      <w:pPr>
        <w:spacing w:line="276" w:lineRule="auto"/>
        <w:rPr>
          <w:rFonts w:ascii="Arial" w:eastAsia="Arial" w:hAnsi="Arial" w:cs="Arial"/>
          <w:sz w:val="28"/>
          <w:szCs w:val="28"/>
        </w:rPr>
      </w:pPr>
      <w:r w:rsidRPr="00DF4FBD">
        <w:rPr>
          <w:rFonts w:ascii="Arial" w:eastAsia="Arial" w:hAnsi="Arial" w:cs="Arial"/>
          <w:b/>
          <w:color w:val="AF262E"/>
          <w:spacing w:val="-2"/>
          <w:sz w:val="28"/>
          <w:szCs w:val="28"/>
        </w:rPr>
        <w:t>Q</w:t>
      </w:r>
      <w:r w:rsidRPr="00DF4FBD">
        <w:rPr>
          <w:rFonts w:ascii="Arial" w:eastAsia="Arial" w:hAnsi="Arial" w:cs="Arial"/>
          <w:b/>
          <w:color w:val="AF262E"/>
          <w:spacing w:val="1"/>
          <w:sz w:val="28"/>
          <w:szCs w:val="28"/>
        </w:rPr>
        <w:t>u</w:t>
      </w:r>
      <w:r w:rsidRPr="00DF4FBD">
        <w:rPr>
          <w:rFonts w:ascii="Arial" w:eastAsia="Arial" w:hAnsi="Arial" w:cs="Arial"/>
          <w:b/>
          <w:color w:val="AF262E"/>
          <w:sz w:val="28"/>
          <w:szCs w:val="28"/>
        </w:rPr>
        <w:t>a</w:t>
      </w:r>
      <w:r w:rsidRPr="00DF4FBD">
        <w:rPr>
          <w:rFonts w:ascii="Arial" w:eastAsia="Arial" w:hAnsi="Arial" w:cs="Arial"/>
          <w:b/>
          <w:color w:val="AF262E"/>
          <w:spacing w:val="-1"/>
          <w:sz w:val="28"/>
          <w:szCs w:val="28"/>
        </w:rPr>
        <w:t>l</w:t>
      </w:r>
      <w:r w:rsidRPr="00DF4FBD">
        <w:rPr>
          <w:rFonts w:ascii="Arial" w:eastAsia="Arial" w:hAnsi="Arial" w:cs="Arial"/>
          <w:b/>
          <w:color w:val="AF262E"/>
          <w:spacing w:val="1"/>
          <w:sz w:val="28"/>
          <w:szCs w:val="28"/>
        </w:rPr>
        <w:t>i</w:t>
      </w:r>
      <w:r w:rsidRPr="00DF4FBD">
        <w:rPr>
          <w:rFonts w:ascii="Arial" w:eastAsia="Arial" w:hAnsi="Arial" w:cs="Arial"/>
          <w:b/>
          <w:color w:val="AF262E"/>
          <w:spacing w:val="-2"/>
          <w:sz w:val="28"/>
          <w:szCs w:val="28"/>
        </w:rPr>
        <w:t>f</w:t>
      </w:r>
      <w:r w:rsidRPr="00DF4FBD">
        <w:rPr>
          <w:rFonts w:ascii="Arial" w:eastAsia="Arial" w:hAnsi="Arial" w:cs="Arial"/>
          <w:b/>
          <w:color w:val="AF262E"/>
          <w:spacing w:val="1"/>
          <w:sz w:val="28"/>
          <w:szCs w:val="28"/>
        </w:rPr>
        <w:t>i</w:t>
      </w:r>
      <w:r w:rsidRPr="00DF4FBD">
        <w:rPr>
          <w:rFonts w:ascii="Arial" w:eastAsia="Arial" w:hAnsi="Arial" w:cs="Arial"/>
          <w:b/>
          <w:color w:val="AF262E"/>
          <w:sz w:val="28"/>
          <w:szCs w:val="28"/>
        </w:rPr>
        <w:t>ca</w:t>
      </w:r>
      <w:r w:rsidRPr="00DF4FBD">
        <w:rPr>
          <w:rFonts w:ascii="Arial" w:eastAsia="Arial" w:hAnsi="Arial" w:cs="Arial"/>
          <w:b/>
          <w:color w:val="AF262E"/>
          <w:spacing w:val="-2"/>
          <w:sz w:val="28"/>
          <w:szCs w:val="28"/>
        </w:rPr>
        <w:t>t</w:t>
      </w:r>
      <w:r w:rsidRPr="00DF4FBD">
        <w:rPr>
          <w:rFonts w:ascii="Arial" w:eastAsia="Arial" w:hAnsi="Arial" w:cs="Arial"/>
          <w:b/>
          <w:color w:val="AF262E"/>
          <w:spacing w:val="1"/>
          <w:sz w:val="28"/>
          <w:szCs w:val="28"/>
        </w:rPr>
        <w:t>i</w:t>
      </w:r>
      <w:r w:rsidRPr="00DF4FBD">
        <w:rPr>
          <w:rFonts w:ascii="Arial" w:eastAsia="Arial" w:hAnsi="Arial" w:cs="Arial"/>
          <w:b/>
          <w:color w:val="AF262E"/>
          <w:spacing w:val="-1"/>
          <w:sz w:val="28"/>
          <w:szCs w:val="28"/>
        </w:rPr>
        <w:t>o</w:t>
      </w:r>
      <w:r w:rsidRPr="00DF4FBD">
        <w:rPr>
          <w:rFonts w:ascii="Arial" w:eastAsia="Arial" w:hAnsi="Arial" w:cs="Arial"/>
          <w:b/>
          <w:color w:val="AF262E"/>
          <w:spacing w:val="1"/>
          <w:sz w:val="28"/>
          <w:szCs w:val="28"/>
        </w:rPr>
        <w:t>n</w:t>
      </w:r>
      <w:r w:rsidRPr="00DF4FBD">
        <w:rPr>
          <w:rFonts w:ascii="Arial" w:eastAsia="Arial" w:hAnsi="Arial" w:cs="Arial"/>
          <w:b/>
          <w:color w:val="AF262E"/>
          <w:sz w:val="28"/>
          <w:szCs w:val="28"/>
        </w:rPr>
        <w:t>s</w:t>
      </w:r>
      <w:r w:rsidRPr="00DF4FBD">
        <w:rPr>
          <w:rFonts w:ascii="Arial" w:hAnsi="Arial" w:cs="Arial"/>
          <w:b/>
          <w:color w:val="AF262E"/>
          <w:spacing w:val="7"/>
          <w:sz w:val="28"/>
          <w:szCs w:val="28"/>
        </w:rPr>
        <w:t xml:space="preserve"> </w:t>
      </w:r>
      <w:r w:rsidRPr="00DF4FBD">
        <w:rPr>
          <w:rFonts w:ascii="Arial" w:eastAsia="Arial" w:hAnsi="Arial" w:cs="Arial"/>
          <w:b/>
          <w:color w:val="AF262E"/>
          <w:spacing w:val="-2"/>
          <w:sz w:val="28"/>
          <w:szCs w:val="28"/>
        </w:rPr>
        <w:t>a</w:t>
      </w:r>
      <w:r w:rsidRPr="00DF4FBD">
        <w:rPr>
          <w:rFonts w:ascii="Arial" w:eastAsia="Arial" w:hAnsi="Arial" w:cs="Arial"/>
          <w:b/>
          <w:color w:val="AF262E"/>
          <w:spacing w:val="-1"/>
          <w:sz w:val="28"/>
          <w:szCs w:val="28"/>
        </w:rPr>
        <w:t>n</w:t>
      </w:r>
      <w:r w:rsidRPr="00DF4FBD">
        <w:rPr>
          <w:rFonts w:ascii="Arial" w:eastAsia="Arial" w:hAnsi="Arial" w:cs="Arial"/>
          <w:b/>
          <w:color w:val="AF262E"/>
          <w:sz w:val="28"/>
          <w:szCs w:val="28"/>
        </w:rPr>
        <w:t>d</w:t>
      </w:r>
      <w:r w:rsidRPr="00DF4FBD">
        <w:rPr>
          <w:rFonts w:ascii="Arial" w:hAnsi="Arial" w:cs="Arial"/>
          <w:b/>
          <w:color w:val="AF262E"/>
          <w:spacing w:val="11"/>
          <w:sz w:val="28"/>
          <w:szCs w:val="28"/>
        </w:rPr>
        <w:t xml:space="preserve"> </w:t>
      </w:r>
      <w:r w:rsidRPr="00DF4FBD">
        <w:rPr>
          <w:rFonts w:ascii="Arial" w:eastAsia="Arial" w:hAnsi="Arial" w:cs="Arial"/>
          <w:b/>
          <w:color w:val="AF262E"/>
          <w:spacing w:val="-2"/>
          <w:sz w:val="28"/>
          <w:szCs w:val="28"/>
        </w:rPr>
        <w:t>E</w:t>
      </w:r>
      <w:r w:rsidRPr="00DF4FBD">
        <w:rPr>
          <w:rFonts w:ascii="Arial" w:eastAsia="Arial" w:hAnsi="Arial" w:cs="Arial"/>
          <w:b/>
          <w:color w:val="AF262E"/>
          <w:sz w:val="28"/>
          <w:szCs w:val="28"/>
        </w:rPr>
        <w:t>x</w:t>
      </w:r>
      <w:r w:rsidRPr="00DF4FBD">
        <w:rPr>
          <w:rFonts w:ascii="Arial" w:eastAsia="Arial" w:hAnsi="Arial" w:cs="Arial"/>
          <w:b/>
          <w:color w:val="AF262E"/>
          <w:spacing w:val="1"/>
          <w:sz w:val="28"/>
          <w:szCs w:val="28"/>
        </w:rPr>
        <w:t>p</w:t>
      </w:r>
      <w:r w:rsidRPr="00DF4FBD">
        <w:rPr>
          <w:rFonts w:ascii="Arial" w:eastAsia="Arial" w:hAnsi="Arial" w:cs="Arial"/>
          <w:b/>
          <w:color w:val="AF262E"/>
          <w:spacing w:val="-2"/>
          <w:sz w:val="28"/>
          <w:szCs w:val="28"/>
        </w:rPr>
        <w:t>e</w:t>
      </w:r>
      <w:r w:rsidRPr="00DF4FBD">
        <w:rPr>
          <w:rFonts w:ascii="Arial" w:eastAsia="Arial" w:hAnsi="Arial" w:cs="Arial"/>
          <w:b/>
          <w:color w:val="AF262E"/>
          <w:spacing w:val="-1"/>
          <w:sz w:val="28"/>
          <w:szCs w:val="28"/>
        </w:rPr>
        <w:t>r</w:t>
      </w:r>
      <w:r w:rsidRPr="00DF4FBD">
        <w:rPr>
          <w:rFonts w:ascii="Arial" w:eastAsia="Arial" w:hAnsi="Arial" w:cs="Arial"/>
          <w:b/>
          <w:color w:val="AF262E"/>
          <w:spacing w:val="1"/>
          <w:sz w:val="28"/>
          <w:szCs w:val="28"/>
        </w:rPr>
        <w:t>i</w:t>
      </w:r>
      <w:r w:rsidRPr="00DF4FBD">
        <w:rPr>
          <w:rFonts w:ascii="Arial" w:eastAsia="Arial" w:hAnsi="Arial" w:cs="Arial"/>
          <w:b/>
          <w:color w:val="AF262E"/>
          <w:sz w:val="28"/>
          <w:szCs w:val="28"/>
        </w:rPr>
        <w:t>e</w:t>
      </w:r>
      <w:r w:rsidRPr="00DF4FBD">
        <w:rPr>
          <w:rFonts w:ascii="Arial" w:eastAsia="Arial" w:hAnsi="Arial" w:cs="Arial"/>
          <w:b/>
          <w:color w:val="AF262E"/>
          <w:spacing w:val="-1"/>
          <w:sz w:val="28"/>
          <w:szCs w:val="28"/>
        </w:rPr>
        <w:t>n</w:t>
      </w:r>
      <w:r w:rsidRPr="00DF4FBD">
        <w:rPr>
          <w:rFonts w:ascii="Arial" w:eastAsia="Arial" w:hAnsi="Arial" w:cs="Arial"/>
          <w:b/>
          <w:color w:val="AF262E"/>
          <w:sz w:val="28"/>
          <w:szCs w:val="28"/>
        </w:rPr>
        <w:t>ce</w:t>
      </w:r>
      <w:r w:rsidRPr="00DF4FBD">
        <w:rPr>
          <w:rFonts w:ascii="Arial" w:hAnsi="Arial" w:cs="Arial"/>
          <w:b/>
          <w:color w:val="AF262E"/>
          <w:spacing w:val="7"/>
          <w:sz w:val="28"/>
          <w:szCs w:val="28"/>
        </w:rPr>
        <w:t xml:space="preserve"> </w:t>
      </w:r>
      <w:r w:rsidRPr="00DF4FBD">
        <w:rPr>
          <w:rFonts w:ascii="Arial" w:eastAsia="Arial" w:hAnsi="Arial" w:cs="Arial"/>
          <w:b/>
          <w:color w:val="AF262E"/>
          <w:spacing w:val="1"/>
          <w:sz w:val="28"/>
          <w:szCs w:val="28"/>
        </w:rPr>
        <w:t>R</w:t>
      </w:r>
      <w:r w:rsidRPr="00DF4FBD">
        <w:rPr>
          <w:rFonts w:ascii="Arial" w:eastAsia="Arial" w:hAnsi="Arial" w:cs="Arial"/>
          <w:b/>
          <w:color w:val="AF262E"/>
          <w:spacing w:val="-2"/>
          <w:sz w:val="28"/>
          <w:szCs w:val="28"/>
        </w:rPr>
        <w:t>e</w:t>
      </w:r>
      <w:r w:rsidRPr="00DF4FBD">
        <w:rPr>
          <w:rFonts w:ascii="Arial" w:eastAsia="Arial" w:hAnsi="Arial" w:cs="Arial"/>
          <w:b/>
          <w:color w:val="AF262E"/>
          <w:spacing w:val="-1"/>
          <w:sz w:val="28"/>
          <w:szCs w:val="28"/>
        </w:rPr>
        <w:t>q</w:t>
      </w:r>
      <w:r w:rsidRPr="00DF4FBD">
        <w:rPr>
          <w:rFonts w:ascii="Arial" w:eastAsia="Arial" w:hAnsi="Arial" w:cs="Arial"/>
          <w:b/>
          <w:color w:val="AF262E"/>
          <w:spacing w:val="1"/>
          <w:sz w:val="28"/>
          <w:szCs w:val="28"/>
        </w:rPr>
        <w:t>u</w:t>
      </w:r>
      <w:r w:rsidRPr="00DF4FBD">
        <w:rPr>
          <w:rFonts w:ascii="Arial" w:eastAsia="Arial" w:hAnsi="Arial" w:cs="Arial"/>
          <w:b/>
          <w:color w:val="AF262E"/>
          <w:spacing w:val="-1"/>
          <w:sz w:val="28"/>
          <w:szCs w:val="28"/>
        </w:rPr>
        <w:t>i</w:t>
      </w:r>
      <w:r w:rsidRPr="00DF4FBD">
        <w:rPr>
          <w:rFonts w:ascii="Arial" w:eastAsia="Arial" w:hAnsi="Arial" w:cs="Arial"/>
          <w:b/>
          <w:color w:val="AF262E"/>
          <w:spacing w:val="1"/>
          <w:sz w:val="28"/>
          <w:szCs w:val="28"/>
        </w:rPr>
        <w:t>r</w:t>
      </w:r>
      <w:r w:rsidRPr="00DF4FBD">
        <w:rPr>
          <w:rFonts w:ascii="Arial" w:eastAsia="Arial" w:hAnsi="Arial" w:cs="Arial"/>
          <w:b/>
          <w:color w:val="AF262E"/>
          <w:spacing w:val="-2"/>
          <w:sz w:val="28"/>
          <w:szCs w:val="28"/>
        </w:rPr>
        <w:t>e</w:t>
      </w:r>
      <w:r w:rsidRPr="00DF4FBD">
        <w:rPr>
          <w:rFonts w:ascii="Arial" w:eastAsia="Arial" w:hAnsi="Arial" w:cs="Arial"/>
          <w:b/>
          <w:color w:val="AF262E"/>
          <w:sz w:val="28"/>
          <w:szCs w:val="28"/>
        </w:rPr>
        <w:t>d</w:t>
      </w:r>
    </w:p>
    <w:p w14:paraId="5FDCB208" w14:textId="77777777" w:rsidR="00BB0397" w:rsidRPr="00DF4FBD" w:rsidRDefault="00BB0397" w:rsidP="00963621">
      <w:pPr>
        <w:spacing w:line="276" w:lineRule="auto"/>
        <w:rPr>
          <w:rFonts w:ascii="Arial" w:eastAsia="Arial" w:hAnsi="Arial" w:cs="Arial"/>
        </w:rPr>
      </w:pPr>
      <w:r w:rsidRPr="00DF4FBD">
        <w:rPr>
          <w:rFonts w:ascii="Arial" w:eastAsia="Arial" w:hAnsi="Arial" w:cs="Arial"/>
          <w:b/>
          <w:position w:val="3"/>
        </w:rPr>
        <w:t>Aca</w:t>
      </w:r>
      <w:r w:rsidRPr="00DF4FBD">
        <w:rPr>
          <w:rFonts w:ascii="Arial" w:eastAsia="Arial" w:hAnsi="Arial" w:cs="Arial"/>
          <w:b/>
          <w:spacing w:val="1"/>
          <w:position w:val="3"/>
        </w:rPr>
        <w:t>d</w:t>
      </w:r>
      <w:r w:rsidRPr="00DF4FBD">
        <w:rPr>
          <w:rFonts w:ascii="Arial" w:eastAsia="Arial" w:hAnsi="Arial" w:cs="Arial"/>
          <w:b/>
          <w:position w:val="3"/>
        </w:rPr>
        <w:t>e</w:t>
      </w:r>
      <w:r w:rsidRPr="00DF4FBD">
        <w:rPr>
          <w:rFonts w:ascii="Arial" w:eastAsia="Arial" w:hAnsi="Arial" w:cs="Arial"/>
          <w:b/>
          <w:spacing w:val="1"/>
          <w:position w:val="3"/>
        </w:rPr>
        <w:t>m</w:t>
      </w:r>
      <w:r w:rsidRPr="00DF4FBD">
        <w:rPr>
          <w:rFonts w:ascii="Arial" w:eastAsia="Arial" w:hAnsi="Arial" w:cs="Arial"/>
          <w:b/>
          <w:spacing w:val="2"/>
          <w:position w:val="3"/>
        </w:rPr>
        <w:t>i</w:t>
      </w:r>
      <w:r w:rsidRPr="00DF4FBD">
        <w:rPr>
          <w:rFonts w:ascii="Arial" w:eastAsia="Arial" w:hAnsi="Arial" w:cs="Arial"/>
          <w:b/>
          <w:position w:val="3"/>
        </w:rPr>
        <w:t>c</w:t>
      </w:r>
    </w:p>
    <w:p w14:paraId="0AF37E91" w14:textId="56F21206" w:rsidR="00BB0397" w:rsidRPr="00B25E1A" w:rsidRDefault="47CD5A15" w:rsidP="00963621">
      <w:pPr>
        <w:pStyle w:val="ListParagraph"/>
        <w:numPr>
          <w:ilvl w:val="0"/>
          <w:numId w:val="1"/>
        </w:numPr>
        <w:spacing w:before="0" w:after="0" w:line="276" w:lineRule="auto"/>
        <w:rPr>
          <w:rFonts w:eastAsiaTheme="minorEastAsia"/>
        </w:rPr>
      </w:pPr>
      <w:r w:rsidRPr="00B25E1A">
        <w:rPr>
          <w:rFonts w:ascii="Arial" w:eastAsia="Arial" w:hAnsi="Arial" w:cs="Arial"/>
          <w:spacing w:val="1"/>
        </w:rPr>
        <w:t>A relevant Information Technology qualification</w:t>
      </w:r>
      <w:r w:rsidR="00C61DA6">
        <w:rPr>
          <w:rFonts w:ascii="Arial" w:eastAsia="Arial" w:hAnsi="Arial" w:cs="Arial"/>
          <w:spacing w:val="1"/>
        </w:rPr>
        <w:t>.</w:t>
      </w:r>
    </w:p>
    <w:p w14:paraId="36E23966" w14:textId="77777777" w:rsidR="00BB0397" w:rsidRPr="00DF4FBD" w:rsidRDefault="05077587" w:rsidP="00963621">
      <w:pPr>
        <w:spacing w:line="276" w:lineRule="auto"/>
        <w:ind w:right="-50"/>
        <w:rPr>
          <w:rFonts w:ascii="Arial" w:eastAsia="Arial" w:hAnsi="Arial" w:cs="Arial"/>
          <w:b/>
          <w:bCs/>
        </w:rPr>
      </w:pPr>
      <w:r w:rsidRPr="638238A2">
        <w:rPr>
          <w:rFonts w:ascii="Arial" w:eastAsia="Arial" w:hAnsi="Arial" w:cs="Arial"/>
          <w:b/>
          <w:bCs/>
          <w:spacing w:val="-1"/>
        </w:rPr>
        <w:t>E</w:t>
      </w:r>
      <w:r w:rsidRPr="638238A2">
        <w:rPr>
          <w:rFonts w:ascii="Arial" w:eastAsia="Arial" w:hAnsi="Arial" w:cs="Arial"/>
          <w:b/>
          <w:bCs/>
        </w:rPr>
        <w:t>x</w:t>
      </w:r>
      <w:r w:rsidRPr="638238A2">
        <w:rPr>
          <w:rFonts w:ascii="Arial" w:eastAsia="Arial" w:hAnsi="Arial" w:cs="Arial"/>
          <w:b/>
          <w:bCs/>
          <w:spacing w:val="1"/>
        </w:rPr>
        <w:t>p</w:t>
      </w:r>
      <w:r w:rsidRPr="638238A2">
        <w:rPr>
          <w:rFonts w:ascii="Arial" w:eastAsia="Arial" w:hAnsi="Arial" w:cs="Arial"/>
          <w:b/>
          <w:bCs/>
          <w:spacing w:val="2"/>
        </w:rPr>
        <w:t>e</w:t>
      </w:r>
      <w:r w:rsidRPr="638238A2">
        <w:rPr>
          <w:rFonts w:ascii="Arial" w:eastAsia="Arial" w:hAnsi="Arial" w:cs="Arial"/>
          <w:b/>
          <w:bCs/>
          <w:spacing w:val="-1"/>
        </w:rPr>
        <w:t>r</w:t>
      </w:r>
      <w:r w:rsidRPr="638238A2">
        <w:rPr>
          <w:rFonts w:ascii="Arial" w:eastAsia="Arial" w:hAnsi="Arial" w:cs="Arial"/>
          <w:b/>
          <w:bCs/>
        </w:rPr>
        <w:t>ie</w:t>
      </w:r>
      <w:r w:rsidRPr="638238A2">
        <w:rPr>
          <w:rFonts w:ascii="Arial" w:eastAsia="Arial" w:hAnsi="Arial" w:cs="Arial"/>
          <w:b/>
          <w:bCs/>
          <w:spacing w:val="1"/>
        </w:rPr>
        <w:t>n</w:t>
      </w:r>
      <w:r w:rsidRPr="638238A2">
        <w:rPr>
          <w:rFonts w:ascii="Arial" w:eastAsia="Arial" w:hAnsi="Arial" w:cs="Arial"/>
          <w:b/>
          <w:bCs/>
          <w:spacing w:val="2"/>
        </w:rPr>
        <w:t>c</w:t>
      </w:r>
      <w:r w:rsidRPr="638238A2">
        <w:rPr>
          <w:rFonts w:ascii="Arial" w:eastAsia="Arial" w:hAnsi="Arial" w:cs="Arial"/>
          <w:b/>
          <w:bCs/>
        </w:rPr>
        <w:t>e</w:t>
      </w:r>
    </w:p>
    <w:p w14:paraId="5BCC858D" w14:textId="235A36B9" w:rsidR="0066725A" w:rsidRDefault="6697E36D" w:rsidP="00963621">
      <w:pPr>
        <w:pStyle w:val="ListParagraph"/>
        <w:numPr>
          <w:ilvl w:val="0"/>
          <w:numId w:val="49"/>
        </w:numPr>
        <w:spacing w:before="0" w:after="0" w:line="276" w:lineRule="auto"/>
        <w:ind w:left="360"/>
        <w:rPr>
          <w:rFonts w:eastAsiaTheme="minorEastAsia"/>
          <w:spacing w:val="1"/>
        </w:rPr>
      </w:pPr>
      <w:r w:rsidRPr="37E75613">
        <w:rPr>
          <w:rFonts w:ascii="Arial" w:eastAsia="Arial" w:hAnsi="Arial" w:cs="Arial"/>
        </w:rPr>
        <w:t>Proven experience working in a technical environment and providing IT application support</w:t>
      </w:r>
      <w:r w:rsidR="00C61DA6">
        <w:rPr>
          <w:rFonts w:ascii="Arial" w:eastAsia="Arial" w:hAnsi="Arial" w:cs="Arial"/>
        </w:rPr>
        <w:t>.</w:t>
      </w:r>
    </w:p>
    <w:p w14:paraId="37EDF546" w14:textId="3EE2F192" w:rsidR="0066725A" w:rsidRDefault="2CF6E40E" w:rsidP="00963621">
      <w:pPr>
        <w:pStyle w:val="ListParagraph"/>
        <w:numPr>
          <w:ilvl w:val="0"/>
          <w:numId w:val="49"/>
        </w:numPr>
        <w:spacing w:before="0" w:after="0" w:line="276" w:lineRule="auto"/>
        <w:ind w:left="360"/>
      </w:pPr>
      <w:r w:rsidRPr="0066725A">
        <w:rPr>
          <w:rFonts w:ascii="Arial" w:eastAsia="Arial" w:hAnsi="Arial" w:cs="Arial"/>
          <w:spacing w:val="1"/>
        </w:rPr>
        <w:t>Advanced Salesforce administration experience (certification preferred) and at least 3 years working experience</w:t>
      </w:r>
      <w:r w:rsidR="00C61DA6">
        <w:rPr>
          <w:rFonts w:ascii="Arial" w:eastAsia="Arial" w:hAnsi="Arial" w:cs="Arial"/>
          <w:spacing w:val="1"/>
        </w:rPr>
        <w:t>.</w:t>
      </w:r>
    </w:p>
    <w:p w14:paraId="4C182800" w14:textId="1F1334F2" w:rsidR="0095751A" w:rsidRDefault="7D8FCF9F" w:rsidP="00963621">
      <w:pPr>
        <w:pStyle w:val="ListParagraph"/>
        <w:numPr>
          <w:ilvl w:val="0"/>
          <w:numId w:val="49"/>
        </w:numPr>
        <w:spacing w:before="0" w:after="0" w:line="276" w:lineRule="auto"/>
        <w:ind w:left="360"/>
        <w:rPr>
          <w:rFonts w:ascii="Arial" w:eastAsia="Arial" w:hAnsi="Arial" w:cs="Arial"/>
          <w:spacing w:val="1"/>
        </w:rPr>
      </w:pPr>
      <w:r w:rsidRPr="0066725A">
        <w:rPr>
          <w:rFonts w:ascii="Arial" w:eastAsia="Arial" w:hAnsi="Arial" w:cs="Arial"/>
          <w:spacing w:val="1"/>
        </w:rPr>
        <w:t xml:space="preserve">Knowledge of </w:t>
      </w:r>
      <w:r w:rsidR="54509E83" w:rsidRPr="0066725A">
        <w:rPr>
          <w:rFonts w:ascii="Arial" w:eastAsia="Arial" w:hAnsi="Arial" w:cs="Arial"/>
          <w:spacing w:val="1"/>
        </w:rPr>
        <w:t>integrations between Salesforce and other systems</w:t>
      </w:r>
      <w:r w:rsidR="00C61DA6">
        <w:rPr>
          <w:rFonts w:ascii="Arial" w:eastAsia="Arial" w:hAnsi="Arial" w:cs="Arial"/>
          <w:spacing w:val="1"/>
        </w:rPr>
        <w:t>.</w:t>
      </w:r>
    </w:p>
    <w:p w14:paraId="6EFCF330" w14:textId="793281C5" w:rsidR="0066725A" w:rsidRPr="0066725A" w:rsidRDefault="2FE5FDFA" w:rsidP="00963621">
      <w:pPr>
        <w:pStyle w:val="ListParagraph"/>
        <w:numPr>
          <w:ilvl w:val="0"/>
          <w:numId w:val="49"/>
        </w:numPr>
        <w:spacing w:before="0" w:after="0" w:line="276" w:lineRule="auto"/>
        <w:ind w:left="360"/>
        <w:rPr>
          <w:rFonts w:ascii="Arial" w:eastAsia="Arial" w:hAnsi="Arial" w:cs="Arial"/>
          <w:spacing w:val="1"/>
        </w:rPr>
      </w:pPr>
      <w:r>
        <w:rPr>
          <w:rFonts w:ascii="Arial" w:eastAsia="Arial" w:hAnsi="Arial" w:cs="Arial"/>
          <w:spacing w:val="1"/>
        </w:rPr>
        <w:t>H</w:t>
      </w:r>
      <w:r w:rsidR="3EE98839" w:rsidRPr="0066725A">
        <w:rPr>
          <w:rFonts w:ascii="Arial" w:eastAsia="Arial" w:hAnsi="Arial" w:cs="Arial"/>
          <w:spacing w:val="1"/>
        </w:rPr>
        <w:t>ands-on experience with Salesforce Reports and Dashboards</w:t>
      </w:r>
      <w:r w:rsidR="00C61DA6">
        <w:rPr>
          <w:rFonts w:ascii="Arial" w:eastAsia="Arial" w:hAnsi="Arial" w:cs="Arial"/>
          <w:spacing w:val="1"/>
        </w:rPr>
        <w:t>.</w:t>
      </w:r>
    </w:p>
    <w:p w14:paraId="4A167EDE" w14:textId="77EECBF4" w:rsidR="00B96F59" w:rsidRPr="0095751A" w:rsidRDefault="2FE5FDFA" w:rsidP="00963621">
      <w:pPr>
        <w:pStyle w:val="ListParagraph"/>
        <w:numPr>
          <w:ilvl w:val="0"/>
          <w:numId w:val="49"/>
        </w:numPr>
        <w:spacing w:before="0" w:after="0" w:line="276" w:lineRule="auto"/>
        <w:ind w:left="360"/>
        <w:rPr>
          <w:rFonts w:ascii="Arial" w:eastAsia="Arial" w:hAnsi="Arial" w:cs="Arial"/>
          <w:spacing w:val="1"/>
        </w:rPr>
      </w:pPr>
      <w:r w:rsidRPr="0095751A">
        <w:rPr>
          <w:rFonts w:ascii="Arial" w:eastAsia="Arial" w:hAnsi="Arial" w:cs="Arial"/>
          <w:spacing w:val="1"/>
        </w:rPr>
        <w:t>E</w:t>
      </w:r>
      <w:r w:rsidR="3EE98839" w:rsidRPr="0095751A">
        <w:rPr>
          <w:rFonts w:ascii="Arial" w:eastAsia="Arial" w:hAnsi="Arial" w:cs="Arial"/>
          <w:spacing w:val="1"/>
        </w:rPr>
        <w:t>xperience with providing end user training</w:t>
      </w:r>
      <w:r w:rsidR="00C61DA6">
        <w:rPr>
          <w:rFonts w:ascii="Arial" w:eastAsia="Arial" w:hAnsi="Arial" w:cs="Arial"/>
          <w:spacing w:val="1"/>
        </w:rPr>
        <w:t>.</w:t>
      </w:r>
    </w:p>
    <w:p w14:paraId="11053E06" w14:textId="77777777" w:rsidR="00BB0397" w:rsidRPr="00DF4FBD" w:rsidRDefault="05077587" w:rsidP="00963621">
      <w:pPr>
        <w:pStyle w:val="ListParagraph"/>
        <w:numPr>
          <w:ilvl w:val="0"/>
          <w:numId w:val="49"/>
        </w:numPr>
        <w:spacing w:before="0" w:after="0" w:line="276" w:lineRule="auto"/>
        <w:ind w:left="360"/>
        <w:rPr>
          <w:rFonts w:ascii="Arial" w:eastAsia="Arial" w:hAnsi="Arial" w:cs="Arial"/>
          <w:spacing w:val="1"/>
        </w:rPr>
      </w:pPr>
      <w:r w:rsidRPr="00DF4FBD">
        <w:rPr>
          <w:rFonts w:ascii="Arial" w:eastAsia="Arial" w:hAnsi="Arial" w:cs="Arial"/>
          <w:spacing w:val="1"/>
        </w:rPr>
        <w:t>Experience working in a corporate environment, preferably in government or healthcare.</w:t>
      </w:r>
    </w:p>
    <w:p w14:paraId="70B62CF4" w14:textId="77777777" w:rsidR="00BB0397" w:rsidRPr="00DF4FBD" w:rsidRDefault="00BB0397" w:rsidP="00963621">
      <w:pPr>
        <w:spacing w:line="276" w:lineRule="auto"/>
        <w:ind w:right="-50"/>
        <w:rPr>
          <w:rFonts w:ascii="Arial" w:eastAsia="Arial" w:hAnsi="Arial" w:cs="Arial"/>
          <w:b/>
        </w:rPr>
      </w:pPr>
      <w:r w:rsidRPr="00DF4FBD">
        <w:rPr>
          <w:rFonts w:ascii="Arial" w:eastAsia="Arial" w:hAnsi="Arial" w:cs="Arial"/>
          <w:b/>
          <w:spacing w:val="-1"/>
        </w:rPr>
        <w:t>P</w:t>
      </w:r>
      <w:r w:rsidRPr="00DF4FBD">
        <w:rPr>
          <w:rFonts w:ascii="Arial" w:eastAsia="Arial" w:hAnsi="Arial" w:cs="Arial"/>
          <w:b/>
        </w:rPr>
        <w:t>e</w:t>
      </w:r>
      <w:r w:rsidRPr="00DF4FBD">
        <w:rPr>
          <w:rFonts w:ascii="Arial" w:eastAsia="Arial" w:hAnsi="Arial" w:cs="Arial"/>
          <w:b/>
          <w:spacing w:val="2"/>
        </w:rPr>
        <w:t>r</w:t>
      </w:r>
      <w:r w:rsidRPr="00DF4FBD">
        <w:rPr>
          <w:rFonts w:ascii="Arial" w:eastAsia="Arial" w:hAnsi="Arial" w:cs="Arial"/>
          <w:b/>
        </w:rPr>
        <w:t>s</w:t>
      </w:r>
      <w:r w:rsidRPr="00DF4FBD">
        <w:rPr>
          <w:rFonts w:ascii="Arial" w:eastAsia="Arial" w:hAnsi="Arial" w:cs="Arial"/>
          <w:b/>
          <w:spacing w:val="1"/>
        </w:rPr>
        <w:t>on</w:t>
      </w:r>
      <w:r w:rsidRPr="00DF4FBD">
        <w:rPr>
          <w:rFonts w:ascii="Arial" w:eastAsia="Arial" w:hAnsi="Arial" w:cs="Arial"/>
          <w:b/>
        </w:rPr>
        <w:t>al</w:t>
      </w:r>
    </w:p>
    <w:p w14:paraId="17E7734C" w14:textId="77777777" w:rsidR="00BB0397" w:rsidRPr="00DF4FBD" w:rsidRDefault="05077587" w:rsidP="00963621">
      <w:pPr>
        <w:pStyle w:val="ListParagraph"/>
        <w:numPr>
          <w:ilvl w:val="0"/>
          <w:numId w:val="49"/>
        </w:numPr>
        <w:spacing w:before="0" w:after="0" w:line="276" w:lineRule="auto"/>
        <w:ind w:left="360"/>
        <w:rPr>
          <w:rFonts w:ascii="Arial" w:eastAsia="Arial" w:hAnsi="Arial" w:cs="Arial"/>
          <w:spacing w:val="1"/>
        </w:rPr>
      </w:pPr>
      <w:r w:rsidRPr="00DF4FBD">
        <w:rPr>
          <w:rFonts w:ascii="Arial" w:eastAsia="Arial" w:hAnsi="Arial" w:cs="Arial"/>
          <w:spacing w:val="1"/>
        </w:rPr>
        <w:t xml:space="preserve">Excellent interpersonal, communication and presentation skills, including an ability to acquire information and influence others with diplomacy, </w:t>
      </w:r>
      <w:proofErr w:type="gramStart"/>
      <w:r w:rsidRPr="00DF4FBD">
        <w:rPr>
          <w:rFonts w:ascii="Arial" w:eastAsia="Arial" w:hAnsi="Arial" w:cs="Arial"/>
          <w:spacing w:val="1"/>
        </w:rPr>
        <w:t>tact</w:t>
      </w:r>
      <w:proofErr w:type="gramEnd"/>
      <w:r w:rsidRPr="00DF4FBD">
        <w:rPr>
          <w:rFonts w:ascii="Arial" w:eastAsia="Arial" w:hAnsi="Arial" w:cs="Arial"/>
          <w:spacing w:val="1"/>
        </w:rPr>
        <w:t xml:space="preserve"> and discretion and to engage internal and external stakeholders at all levels with respect and confidence and strong written communication skills.</w:t>
      </w:r>
    </w:p>
    <w:p w14:paraId="253ED864" w14:textId="6328736E" w:rsidR="00BB0397" w:rsidRPr="00DF4FBD" w:rsidRDefault="47CD5A15" w:rsidP="00963621">
      <w:pPr>
        <w:pStyle w:val="ListParagraph"/>
        <w:numPr>
          <w:ilvl w:val="0"/>
          <w:numId w:val="49"/>
        </w:numPr>
        <w:spacing w:before="0" w:after="0" w:line="276" w:lineRule="auto"/>
        <w:ind w:left="360"/>
        <w:rPr>
          <w:rFonts w:ascii="Arial" w:eastAsia="Arial" w:hAnsi="Arial" w:cs="Arial"/>
          <w:spacing w:val="1"/>
        </w:rPr>
      </w:pPr>
      <w:r w:rsidRPr="00DF4FBD">
        <w:rPr>
          <w:rFonts w:ascii="Arial" w:eastAsia="Arial" w:hAnsi="Arial" w:cs="Arial"/>
          <w:spacing w:val="1"/>
        </w:rPr>
        <w:t xml:space="preserve">Strong </w:t>
      </w:r>
      <w:r w:rsidR="4D715B55" w:rsidRPr="00C61DA6">
        <w:rPr>
          <w:rFonts w:ascii="Arial" w:eastAsia="Arial" w:hAnsi="Arial" w:cs="Arial"/>
          <w:spacing w:val="1"/>
        </w:rPr>
        <w:t>problem-solving</w:t>
      </w:r>
      <w:r w:rsidRPr="00DF4FBD">
        <w:rPr>
          <w:rFonts w:ascii="Arial" w:eastAsia="Arial" w:hAnsi="Arial" w:cs="Arial"/>
          <w:spacing w:val="1"/>
        </w:rPr>
        <w:t xml:space="preserve"> skills, focus, </w:t>
      </w:r>
      <w:proofErr w:type="gramStart"/>
      <w:r w:rsidRPr="00DF4FBD">
        <w:rPr>
          <w:rFonts w:ascii="Arial" w:eastAsia="Arial" w:hAnsi="Arial" w:cs="Arial"/>
          <w:spacing w:val="1"/>
        </w:rPr>
        <w:t>persistence</w:t>
      </w:r>
      <w:proofErr w:type="gramEnd"/>
      <w:r w:rsidRPr="00DF4FBD">
        <w:rPr>
          <w:rFonts w:ascii="Arial" w:eastAsia="Arial" w:hAnsi="Arial" w:cs="Arial"/>
          <w:spacing w:val="1"/>
        </w:rPr>
        <w:t xml:space="preserve"> and a positive outlook to ensure work is completed and outputs are of the appropriate quality, and accuracy.</w:t>
      </w:r>
    </w:p>
    <w:p w14:paraId="77004D7D" w14:textId="77777777" w:rsidR="00BB0397" w:rsidRPr="00DF4FBD" w:rsidRDefault="05077587" w:rsidP="00963621">
      <w:pPr>
        <w:pStyle w:val="ListParagraph"/>
        <w:numPr>
          <w:ilvl w:val="0"/>
          <w:numId w:val="49"/>
        </w:numPr>
        <w:spacing w:before="0" w:after="0" w:line="276" w:lineRule="auto"/>
        <w:ind w:left="360"/>
        <w:rPr>
          <w:rFonts w:ascii="Arial" w:eastAsia="Arial" w:hAnsi="Arial" w:cs="Arial"/>
          <w:spacing w:val="1"/>
        </w:rPr>
      </w:pPr>
      <w:r w:rsidRPr="00DF4FBD">
        <w:rPr>
          <w:rFonts w:ascii="Arial" w:eastAsia="Arial" w:hAnsi="Arial" w:cs="Arial"/>
          <w:spacing w:val="1"/>
        </w:rPr>
        <w:t>Ability to manage and prioritise multiple concurrent tasks and meet tight deadlines as required to meet business needs.</w:t>
      </w:r>
    </w:p>
    <w:p w14:paraId="61A9BA75" w14:textId="77777777" w:rsidR="00BB0397" w:rsidRPr="00DF4FBD" w:rsidRDefault="05077587" w:rsidP="00963621">
      <w:pPr>
        <w:pStyle w:val="ListParagraph"/>
        <w:numPr>
          <w:ilvl w:val="0"/>
          <w:numId w:val="49"/>
        </w:numPr>
        <w:spacing w:before="0" w:after="0" w:line="276" w:lineRule="auto"/>
        <w:ind w:left="360"/>
        <w:rPr>
          <w:rFonts w:ascii="Arial" w:eastAsia="Arial" w:hAnsi="Arial" w:cs="Arial"/>
          <w:spacing w:val="1"/>
        </w:rPr>
      </w:pPr>
      <w:r w:rsidRPr="00DF4FBD">
        <w:rPr>
          <w:rFonts w:ascii="Arial" w:eastAsia="Arial" w:hAnsi="Arial" w:cs="Arial"/>
          <w:spacing w:val="1"/>
        </w:rPr>
        <w:t>Ability to work in both a collaborative and autonomous manner.</w:t>
      </w:r>
    </w:p>
    <w:p w14:paraId="2AD338DB" w14:textId="1CD01BC3" w:rsidR="00BB0397" w:rsidRPr="00883A8F" w:rsidRDefault="05077587" w:rsidP="00963621">
      <w:pPr>
        <w:pStyle w:val="ListParagraph"/>
        <w:numPr>
          <w:ilvl w:val="0"/>
          <w:numId w:val="49"/>
        </w:numPr>
        <w:spacing w:before="0" w:after="0" w:line="276" w:lineRule="auto"/>
        <w:ind w:left="360"/>
        <w:rPr>
          <w:rFonts w:ascii="Arial" w:eastAsia="Arial" w:hAnsi="Arial" w:cs="Arial"/>
        </w:rPr>
      </w:pPr>
      <w:r w:rsidRPr="00DF4FBD">
        <w:rPr>
          <w:rFonts w:ascii="Arial" w:eastAsia="Arial" w:hAnsi="Arial" w:cs="Arial"/>
          <w:spacing w:val="1"/>
        </w:rPr>
        <w:t>A high level of personal integrity.</w:t>
      </w:r>
    </w:p>
    <w:sectPr w:rsidR="00BB0397" w:rsidRPr="00883A8F" w:rsidSect="00A25D04">
      <w:headerReference w:type="even" r:id="rId12"/>
      <w:headerReference w:type="default" r:id="rId13"/>
      <w:footerReference w:type="even" r:id="rId14"/>
      <w:footerReference w:type="default" r:id="rId15"/>
      <w:headerReference w:type="first" r:id="rId16"/>
      <w:footerReference w:type="first" r:id="rId17"/>
      <w:pgSz w:w="11906" w:h="16838" w:code="9"/>
      <w:pgMar w:top="1985" w:right="1134" w:bottom="1134" w:left="1134"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CDF8C" w14:textId="77777777" w:rsidR="00EE5383" w:rsidRPr="00875D55" w:rsidRDefault="00EE5383" w:rsidP="00875D55">
      <w:r>
        <w:separator/>
      </w:r>
    </w:p>
  </w:endnote>
  <w:endnote w:type="continuationSeparator" w:id="0">
    <w:p w14:paraId="7DEA0E62" w14:textId="77777777" w:rsidR="00EE5383" w:rsidRPr="00875D55" w:rsidRDefault="00EE5383" w:rsidP="00875D55">
      <w:r>
        <w:continuationSeparator/>
      </w:r>
    </w:p>
  </w:endnote>
  <w:endnote w:type="continuationNotice" w:id="1">
    <w:p w14:paraId="46F7ABC5" w14:textId="77777777" w:rsidR="00AA25DC" w:rsidRDefault="00AA25D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08F2D" w14:textId="77777777" w:rsidR="00354391" w:rsidRDefault="00354391">
    <w:pPr>
      <w:pStyle w:val="Footer"/>
    </w:pPr>
  </w:p>
  <w:p w14:paraId="1BB2FB02" w14:textId="77777777" w:rsidR="00AB4F2B" w:rsidRDefault="00AB4F2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Table4"/>
      <w:tblW w:w="4995" w:type="pct"/>
      <w:tblInd w:w="5" w:type="dxa"/>
      <w:tblLook w:val="0600" w:firstRow="0" w:lastRow="0" w:firstColumn="0" w:lastColumn="0" w:noHBand="1" w:noVBand="1"/>
    </w:tblPr>
    <w:tblGrid>
      <w:gridCol w:w="816"/>
      <w:gridCol w:w="7997"/>
      <w:gridCol w:w="815"/>
    </w:tblGrid>
    <w:tr w:rsidR="00A2509B" w14:paraId="4C08342D" w14:textId="77777777" w:rsidTr="005908D8">
      <w:tc>
        <w:tcPr>
          <w:tcW w:w="250" w:type="pct"/>
        </w:tcPr>
        <w:p w14:paraId="39AA132E" w14:textId="77777777" w:rsidR="00A2509B" w:rsidRPr="00875D55" w:rsidRDefault="00A2509B" w:rsidP="00A2509B">
          <w:pPr>
            <w:pStyle w:val="Footer"/>
          </w:pPr>
        </w:p>
      </w:tc>
      <w:sdt>
        <w:sdtPr>
          <w:id w:val="43262917"/>
          <w:dropDownList>
            <w:listItem w:displayText="Official" w:value="Official"/>
            <w:listItem w:displayText="Official: Sensitive" w:value="Official: Sensitive"/>
            <w:listItem w:displayText="Official: Sensitive: Personal " w:value="Official: Sensitive: Personal "/>
            <w:listItem w:displayText="Official: Sensitive: Legal " w:value="Official: Sensitive: Legal "/>
            <w:listItem w:displayText="Official: Sensitive: Health Service Use Only " w:value="Official: Sensitive: Health Service Use Only "/>
            <w:listItem w:displayText="Protected: Sensitive: Health Service Use Only " w:value="Protected: Sensitive: Health Service Use Only "/>
            <w:listItem w:displayText="Protected: Sensitive: Legal " w:value="Protected: Sensitive: Legal "/>
            <w:listItem w:displayText="Protected: Sensitive: Personal " w:value="Protected: Sensitive: Personal "/>
          </w:dropDownList>
        </w:sdtPr>
        <w:sdtEndPr/>
        <w:sdtContent>
          <w:tc>
            <w:tcPr>
              <w:tcW w:w="2453" w:type="pct"/>
              <w:vAlign w:val="bottom"/>
            </w:tcPr>
            <w:p w14:paraId="4CAEABFE" w14:textId="77777777" w:rsidR="00A2509B" w:rsidRPr="00B749B4" w:rsidRDefault="00407B26" w:rsidP="00A2509B">
              <w:pPr>
                <w:pStyle w:val="Footer"/>
                <w:jc w:val="center"/>
              </w:pPr>
              <w:r>
                <w:t>Official</w:t>
              </w:r>
            </w:p>
          </w:tc>
        </w:sdtContent>
      </w:sdt>
      <w:tc>
        <w:tcPr>
          <w:tcW w:w="250" w:type="pct"/>
        </w:tcPr>
        <w:p w14:paraId="640918C5" w14:textId="77777777" w:rsidR="00A2509B" w:rsidRPr="00B749B4" w:rsidRDefault="00A2509B" w:rsidP="00A2509B">
          <w:pPr>
            <w:pStyle w:val="Footer"/>
          </w:pPr>
          <w:r w:rsidRPr="00B749B4">
            <w:rPr>
              <w:rStyle w:val="PageNumber"/>
            </w:rPr>
            <w:fldChar w:fldCharType="begin"/>
          </w:r>
          <w:r w:rsidRPr="00B749B4">
            <w:rPr>
              <w:rStyle w:val="PageNumber"/>
            </w:rPr>
            <w:instrText xml:space="preserve"> PAGE  \* Arabic </w:instrText>
          </w:r>
          <w:r w:rsidRPr="00B749B4">
            <w:rPr>
              <w:rStyle w:val="PageNumber"/>
            </w:rPr>
            <w:fldChar w:fldCharType="separate"/>
          </w:r>
          <w:r w:rsidRPr="00B749B4">
            <w:rPr>
              <w:rStyle w:val="PageNumber"/>
            </w:rPr>
            <w:t>1</w:t>
          </w:r>
          <w:r w:rsidRPr="00B749B4">
            <w:rPr>
              <w:rStyle w:val="PageNumber"/>
            </w:rPr>
            <w:fldChar w:fldCharType="end"/>
          </w:r>
        </w:p>
      </w:tc>
    </w:tr>
  </w:tbl>
  <w:p w14:paraId="71C690CA" w14:textId="77777777" w:rsidR="005908D8" w:rsidRPr="00A2509B" w:rsidRDefault="005908D8" w:rsidP="00A2509B">
    <w:pPr>
      <w:pStyle w:val="Footer"/>
      <w:rPr>
        <w:rFonts w:ascii="Arial" w:hAnsi="Arial"/>
        <w:color w:val="000000" w:themeColor="text1"/>
        <w:sz w:val="16"/>
      </w:rPr>
    </w:pPr>
  </w:p>
  <w:p w14:paraId="3E1054D8" w14:textId="77777777" w:rsidR="00AB4F2B" w:rsidRDefault="00AB4F2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Table4"/>
      <w:tblW w:w="4995" w:type="pct"/>
      <w:tblInd w:w="5" w:type="dxa"/>
      <w:tblLook w:val="0600" w:firstRow="0" w:lastRow="0" w:firstColumn="0" w:lastColumn="0" w:noHBand="1" w:noVBand="1"/>
    </w:tblPr>
    <w:tblGrid>
      <w:gridCol w:w="816"/>
      <w:gridCol w:w="7997"/>
      <w:gridCol w:w="815"/>
    </w:tblGrid>
    <w:tr w:rsidR="00A37ED6" w14:paraId="21C8321B" w14:textId="77777777" w:rsidTr="00A2509B">
      <w:tc>
        <w:tcPr>
          <w:tcW w:w="250" w:type="pct"/>
        </w:tcPr>
        <w:p w14:paraId="0A64C641" w14:textId="77777777" w:rsidR="00A37ED6" w:rsidRPr="00875D55" w:rsidRDefault="00A37ED6" w:rsidP="00B749B4">
          <w:pPr>
            <w:pStyle w:val="Footer"/>
          </w:pPr>
        </w:p>
      </w:tc>
      <w:sdt>
        <w:sdtPr>
          <w:id w:val="242613392"/>
          <w:dropDownList>
            <w:listItem w:displayText="Official" w:value="Official"/>
            <w:listItem w:displayText="Official: Sensitive" w:value="Official: Sensitive"/>
            <w:listItem w:displayText="Official: Sensitive: Personal " w:value="Official: Sensitive: Personal "/>
            <w:listItem w:displayText="Official: Sensitive: Legal " w:value="Official: Sensitive: Legal "/>
            <w:listItem w:displayText="Official: Sensitive: Health Service Use Only " w:value="Official: Sensitive: Health Service Use Only "/>
            <w:listItem w:displayText="Protected: Sensitive: Health Service Use Only " w:value="Protected: Sensitive: Health Service Use Only "/>
            <w:listItem w:displayText="Protected: Sensitive: Legal " w:value="Protected: Sensitive: Legal "/>
            <w:listItem w:displayText="Protected: Sensitive: Personal " w:value="Protected: Sensitive: Personal "/>
          </w:dropDownList>
        </w:sdtPr>
        <w:sdtEndPr/>
        <w:sdtContent>
          <w:tc>
            <w:tcPr>
              <w:tcW w:w="2453" w:type="pct"/>
              <w:vAlign w:val="bottom"/>
            </w:tcPr>
            <w:p w14:paraId="57165CEA" w14:textId="77777777" w:rsidR="00A37ED6" w:rsidRPr="00B749B4" w:rsidRDefault="000966AD" w:rsidP="00A2509B">
              <w:pPr>
                <w:pStyle w:val="Footer"/>
                <w:jc w:val="center"/>
              </w:pPr>
              <w:r>
                <w:t>Official</w:t>
              </w:r>
            </w:p>
          </w:tc>
        </w:sdtContent>
      </w:sdt>
      <w:tc>
        <w:tcPr>
          <w:tcW w:w="250" w:type="pct"/>
        </w:tcPr>
        <w:p w14:paraId="0FF76AC8" w14:textId="77777777" w:rsidR="00A37ED6" w:rsidRPr="00B749B4" w:rsidRDefault="00A37ED6" w:rsidP="00B749B4">
          <w:pPr>
            <w:pStyle w:val="Footer"/>
          </w:pPr>
          <w:r w:rsidRPr="00B749B4">
            <w:rPr>
              <w:rStyle w:val="PageNumber"/>
            </w:rPr>
            <w:fldChar w:fldCharType="begin"/>
          </w:r>
          <w:r w:rsidRPr="00B749B4">
            <w:rPr>
              <w:rStyle w:val="PageNumber"/>
            </w:rPr>
            <w:instrText xml:space="preserve"> PAGE  \* Arabic </w:instrText>
          </w:r>
          <w:r w:rsidRPr="00B749B4">
            <w:rPr>
              <w:rStyle w:val="PageNumber"/>
            </w:rPr>
            <w:fldChar w:fldCharType="separate"/>
          </w:r>
          <w:r w:rsidRPr="00B749B4">
            <w:rPr>
              <w:rStyle w:val="PageNumber"/>
            </w:rPr>
            <w:t>1</w:t>
          </w:r>
          <w:r w:rsidRPr="00B749B4">
            <w:rPr>
              <w:rStyle w:val="PageNumber"/>
            </w:rPr>
            <w:fldChar w:fldCharType="end"/>
          </w:r>
        </w:p>
      </w:tc>
    </w:tr>
  </w:tbl>
  <w:p w14:paraId="1836F92C" w14:textId="77777777" w:rsidR="00227EDA" w:rsidRDefault="00227EDA">
    <w:pPr>
      <w:pStyle w:val="Footer"/>
    </w:pPr>
  </w:p>
  <w:p w14:paraId="75B339F2" w14:textId="77777777" w:rsidR="00AB4F2B" w:rsidRDefault="00AB4F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04DB0" w14:textId="77777777" w:rsidR="00EE5383" w:rsidRPr="00875D55" w:rsidRDefault="00EE5383" w:rsidP="00875D55">
      <w:r>
        <w:separator/>
      </w:r>
    </w:p>
  </w:footnote>
  <w:footnote w:type="continuationSeparator" w:id="0">
    <w:p w14:paraId="3381CE27" w14:textId="77777777" w:rsidR="00EE5383" w:rsidRPr="00875D55" w:rsidRDefault="00EE5383" w:rsidP="00875D55">
      <w:r>
        <w:continuationSeparator/>
      </w:r>
    </w:p>
  </w:footnote>
  <w:footnote w:type="continuationNotice" w:id="1">
    <w:p w14:paraId="51644101" w14:textId="77777777" w:rsidR="00AA25DC" w:rsidRDefault="00AA25D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7C941" w14:textId="77777777" w:rsidR="00354391" w:rsidRDefault="00354391">
    <w:pPr>
      <w:pStyle w:val="Header"/>
    </w:pPr>
  </w:p>
  <w:p w14:paraId="1CE16836" w14:textId="77777777" w:rsidR="00AB4F2B" w:rsidRDefault="00AB4F2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FC805" w14:textId="77777777" w:rsidR="00407B26" w:rsidRDefault="00A25D04" w:rsidP="009E650C">
    <w:pPr>
      <w:pStyle w:val="Header"/>
      <w:tabs>
        <w:tab w:val="clear" w:pos="4680"/>
        <w:tab w:val="clear" w:pos="9360"/>
        <w:tab w:val="left" w:pos="2251"/>
        <w:tab w:val="left" w:pos="8865"/>
      </w:tabs>
    </w:pPr>
    <w:r>
      <w:rPr>
        <w:noProof/>
      </w:rPr>
      <w:drawing>
        <wp:anchor distT="0" distB="0" distL="114300" distR="114300" simplePos="0" relativeHeight="251658240" behindDoc="1" locked="1" layoutInCell="1" allowOverlap="1" wp14:anchorId="23DE3D04" wp14:editId="1FD77C86">
          <wp:simplePos x="0" y="0"/>
          <wp:positionH relativeFrom="page">
            <wp:posOffset>635</wp:posOffset>
          </wp:positionH>
          <wp:positionV relativeFrom="page">
            <wp:posOffset>-1905</wp:posOffset>
          </wp:positionV>
          <wp:extent cx="7596000" cy="10738800"/>
          <wp:effectExtent l="0" t="0" r="0" b="5715"/>
          <wp:wrapNone/>
          <wp:docPr id="7" name="Picture 7" descr="HealthShare Victoria&#10;ABN 28 087 208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96000" cy="10738800"/>
                  </a:xfrm>
                  <a:prstGeom prst="rect">
                    <a:avLst/>
                  </a:prstGeom>
                </pic:spPr>
              </pic:pic>
            </a:graphicData>
          </a:graphic>
          <wp14:sizeRelH relativeFrom="page">
            <wp14:pctWidth>0</wp14:pctWidth>
          </wp14:sizeRelH>
          <wp14:sizeRelV relativeFrom="page">
            <wp14:pctHeight>0</wp14:pctHeight>
          </wp14:sizeRelV>
        </wp:anchor>
      </w:drawing>
    </w:r>
  </w:p>
  <w:p w14:paraId="1151A66C" w14:textId="77777777" w:rsidR="00AB4F2B" w:rsidRDefault="00AB4F2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F3E92" w14:textId="77777777" w:rsidR="000966AD" w:rsidRDefault="006D5185">
    <w:pPr>
      <w:pStyle w:val="Header"/>
    </w:pPr>
    <w:r>
      <w:rPr>
        <w:noProof/>
      </w:rPr>
      <mc:AlternateContent>
        <mc:Choice Requires="wps">
          <w:drawing>
            <wp:anchor distT="0" distB="0" distL="114300" distR="114300" simplePos="0" relativeHeight="251658242" behindDoc="0" locked="0" layoutInCell="1" allowOverlap="1" wp14:anchorId="28D0F1C1" wp14:editId="72D7411E">
              <wp:simplePos x="0" y="0"/>
              <wp:positionH relativeFrom="column">
                <wp:posOffset>3709036</wp:posOffset>
              </wp:positionH>
              <wp:positionV relativeFrom="paragraph">
                <wp:posOffset>287655</wp:posOffset>
              </wp:positionV>
              <wp:extent cx="2727960" cy="363894"/>
              <wp:effectExtent l="0" t="0" r="0" b="0"/>
              <wp:wrapNone/>
              <wp:docPr id="1" name="Text Box 1"/>
              <wp:cNvGraphicFramePr/>
              <a:graphic xmlns:a="http://schemas.openxmlformats.org/drawingml/2006/main">
                <a:graphicData uri="http://schemas.microsoft.com/office/word/2010/wordprocessingShape">
                  <wps:wsp>
                    <wps:cNvSpPr txBox="1"/>
                    <wps:spPr>
                      <a:xfrm>
                        <a:off x="0" y="0"/>
                        <a:ext cx="2727960" cy="363894"/>
                      </a:xfrm>
                      <a:prstGeom prst="rect">
                        <a:avLst/>
                      </a:prstGeom>
                      <a:noFill/>
                      <a:ln w="6350">
                        <a:noFill/>
                      </a:ln>
                    </wps:spPr>
                    <wps:txbx>
                      <w:txbxContent>
                        <w:p w14:paraId="0B59EA1C" w14:textId="13FA2142" w:rsidR="006D5185" w:rsidRDefault="0093178B" w:rsidP="00354391">
                          <w:pPr>
                            <w:pStyle w:val="Header"/>
                            <w:jc w:val="right"/>
                          </w:pPr>
                          <w:r>
                            <w:t xml:space="preserve">Position </w:t>
                          </w:r>
                          <w:r w:rsidR="009E4EF3">
                            <w:t>D</w:t>
                          </w:r>
                          <w:r>
                            <w:t>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type id="_x0000_t202" coordsize="21600,21600" o:spt="202" path="m,l,21600r21600,l21600,xe" w14:anchorId="28D0F1C1">
              <v:stroke joinstyle="miter"/>
              <v:path gradientshapeok="t" o:connecttype="rect"/>
            </v:shapetype>
            <v:shape id="Text Box 1" style="position:absolute;margin-left:292.05pt;margin-top:22.65pt;width:214.8pt;height:2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">
              <v:textbox>
                <w:txbxContent>
                  <w:p w:rsidR="006D5185" w:rsidP="00354391" w:rsidRDefault="0093178B" w14:paraId="0B59EA1C" w14:textId="13FA2142">
                    <w:pPr>
                      <w:pStyle w:val="Header"/>
                      <w:jc w:val="right"/>
                    </w:pPr>
                    <w:r>
                      <w:t xml:space="preserve">Position </w:t>
                    </w:r>
                    <w:r w:rsidR="009E4EF3">
                      <w:t>D</w:t>
                    </w:r>
                    <w:r>
                      <w:t>escription</w:t>
                    </w:r>
                  </w:p>
                </w:txbxContent>
              </v:textbox>
            </v:shape>
          </w:pict>
        </mc:Fallback>
      </mc:AlternateContent>
    </w:r>
    <w:r w:rsidR="000966AD">
      <w:rPr>
        <w:noProof/>
      </w:rPr>
      <w:drawing>
        <wp:anchor distT="0" distB="0" distL="114300" distR="114300" simplePos="0" relativeHeight="251658241" behindDoc="1" locked="1" layoutInCell="1" allowOverlap="1" wp14:anchorId="46EA0B18" wp14:editId="1BB8607A">
          <wp:simplePos x="0" y="0"/>
          <wp:positionH relativeFrom="page">
            <wp:posOffset>635</wp:posOffset>
          </wp:positionH>
          <wp:positionV relativeFrom="page">
            <wp:posOffset>0</wp:posOffset>
          </wp:positionV>
          <wp:extent cx="7603200" cy="10749600"/>
          <wp:effectExtent l="0" t="0" r="4445" b="0"/>
          <wp:wrapNone/>
          <wp:docPr id="8" name="Picture 8" descr="HealthSh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603200" cy="10749600"/>
                  </a:xfrm>
                  <a:prstGeom prst="rect">
                    <a:avLst/>
                  </a:prstGeom>
                </pic:spPr>
              </pic:pic>
            </a:graphicData>
          </a:graphic>
          <wp14:sizeRelH relativeFrom="page">
            <wp14:pctWidth>0</wp14:pctWidth>
          </wp14:sizeRelH>
          <wp14:sizeRelV relativeFrom="page">
            <wp14:pctHeight>0</wp14:pctHeight>
          </wp14:sizeRelV>
        </wp:anchor>
      </w:drawing>
    </w:r>
  </w:p>
  <w:p w14:paraId="25345A14" w14:textId="77777777" w:rsidR="00AB4F2B" w:rsidRDefault="00AB4F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3B4DE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05437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240F3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91EBE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76C52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F435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034B79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90BCD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2087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FED73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E2AD8"/>
    <w:multiLevelType w:val="multilevel"/>
    <w:tmpl w:val="A5AEAF6E"/>
    <w:lvl w:ilvl="0">
      <w:start w:val="1"/>
      <w:numFmt w:val="bullet"/>
      <w:lvlText w:val=""/>
      <w:lvlJc w:val="left"/>
      <w:pPr>
        <w:ind w:left="1134" w:hanging="1134"/>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22A4409"/>
    <w:multiLevelType w:val="multilevel"/>
    <w:tmpl w:val="0E4AB158"/>
    <w:lvl w:ilvl="0">
      <w:start w:val="1"/>
      <w:numFmt w:val="bullet"/>
      <w:lvlText w:val=""/>
      <w:lvlJc w:val="left"/>
      <w:pPr>
        <w:ind w:left="284" w:hanging="284"/>
      </w:pPr>
      <w:rPr>
        <w:rFonts w:ascii="Symbol" w:hAnsi="Symbol" w:hint="default"/>
        <w:color w:val="auto"/>
      </w:rPr>
    </w:lvl>
    <w:lvl w:ilvl="1">
      <w:start w:val="1"/>
      <w:numFmt w:val="bullet"/>
      <w:lvlText w:val=""/>
      <w:lvlJc w:val="left"/>
      <w:pPr>
        <w:ind w:left="644" w:hanging="360"/>
      </w:pPr>
      <w:rPr>
        <w:rFonts w:ascii="Symbol" w:hAnsi="Symbol" w:hint="default"/>
        <w:color w:val="auto"/>
      </w:rPr>
    </w:lvl>
    <w:lvl w:ilvl="2">
      <w:start w:val="1"/>
      <w:numFmt w:val="bullet"/>
      <w:lvlText w:val=""/>
      <w:lvlJc w:val="left"/>
      <w:pPr>
        <w:ind w:left="851" w:hanging="284"/>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65A6A74"/>
    <w:multiLevelType w:val="multilevel"/>
    <w:tmpl w:val="384E6068"/>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851" w:hanging="284"/>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1DB3455"/>
    <w:multiLevelType w:val="multilevel"/>
    <w:tmpl w:val="D0BC3ECE"/>
    <w:lvl w:ilvl="0">
      <w:start w:val="1"/>
      <w:numFmt w:val="decimal"/>
      <w:lvlText w:val="%1."/>
      <w:lvlJc w:val="left"/>
      <w:pPr>
        <w:ind w:left="360" w:hanging="360"/>
      </w:pPr>
      <w:rPr>
        <w:rFonts w:ascii="Arial" w:hAnsi="Arial" w:hint="default"/>
        <w:b w:val="0"/>
        <w:i w:val="0"/>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B2A5489"/>
    <w:multiLevelType w:val="hybridMultilevel"/>
    <w:tmpl w:val="B2420A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DB9667E"/>
    <w:multiLevelType w:val="multilevel"/>
    <w:tmpl w:val="6BA4FB48"/>
    <w:styleLink w:val="HSVIndentedListLevel1"/>
    <w:lvl w:ilvl="0">
      <w:start w:val="1"/>
      <w:numFmt w:val="decimal"/>
      <w:lvlText w:val="%1."/>
      <w:lvlJc w:val="left"/>
      <w:pPr>
        <w:ind w:left="360" w:hanging="360"/>
      </w:pPr>
      <w:rPr>
        <w:rFonts w:ascii="Arial" w:hAnsi="Arial" w:hint="default"/>
        <w:b w:val="0"/>
        <w:i w:val="0"/>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ED4554A"/>
    <w:multiLevelType w:val="multilevel"/>
    <w:tmpl w:val="96DAD5AE"/>
    <w:lvl w:ilvl="0">
      <w:start w:val="1"/>
      <w:numFmt w:val="decimal"/>
      <w:pStyle w:val="H1n"/>
      <w:lvlText w:val="%1."/>
      <w:lvlJc w:val="left"/>
      <w:pPr>
        <w:tabs>
          <w:tab w:val="num" w:pos="851"/>
        </w:tabs>
        <w:ind w:left="851" w:hanging="851"/>
      </w:pPr>
      <w:rPr>
        <w:rFonts w:hint="default"/>
      </w:rPr>
    </w:lvl>
    <w:lvl w:ilvl="1">
      <w:start w:val="1"/>
      <w:numFmt w:val="decimal"/>
      <w:pStyle w:val="H2n"/>
      <w:lvlText w:val="%1.%2."/>
      <w:lvlJc w:val="left"/>
      <w:pPr>
        <w:tabs>
          <w:tab w:val="num" w:pos="851"/>
        </w:tabs>
        <w:ind w:left="851" w:hanging="851"/>
      </w:pPr>
      <w:rPr>
        <w:rFonts w:hint="default"/>
      </w:rPr>
    </w:lvl>
    <w:lvl w:ilvl="2">
      <w:start w:val="1"/>
      <w:numFmt w:val="decimal"/>
      <w:pStyle w:val="H3n"/>
      <w:lvlText w:val="%1.%2.%3."/>
      <w:lvlJc w:val="left"/>
      <w:pPr>
        <w:tabs>
          <w:tab w:val="num" w:pos="851"/>
        </w:tabs>
        <w:ind w:left="851" w:hanging="851"/>
      </w:pPr>
      <w:rPr>
        <w:rFonts w:hint="default"/>
      </w:rPr>
    </w:lvl>
    <w:lvl w:ilvl="3">
      <w:start w:val="1"/>
      <w:numFmt w:val="decimal"/>
      <w:pStyle w:val="H4n"/>
      <w:lvlText w:val="%1.%2.%3.%4."/>
      <w:lvlJc w:val="left"/>
      <w:pPr>
        <w:tabs>
          <w:tab w:val="num" w:pos="851"/>
        </w:tabs>
        <w:ind w:left="851" w:hanging="851"/>
      </w:pPr>
      <w:rPr>
        <w:rFonts w:hint="default"/>
      </w:rPr>
    </w:lvl>
    <w:lvl w:ilvl="4">
      <w:start w:val="1"/>
      <w:numFmt w:val="decimal"/>
      <w:pStyle w:val="H5n"/>
      <w:lvlText w:val="%1.%2.%3.%4.%5."/>
      <w:lvlJc w:val="left"/>
      <w:pPr>
        <w:tabs>
          <w:tab w:val="num" w:pos="1134"/>
        </w:tabs>
        <w:ind w:left="1134" w:hanging="1134"/>
      </w:pPr>
      <w:rPr>
        <w:rFonts w:hint="default"/>
      </w:rPr>
    </w:lvl>
    <w:lvl w:ilvl="5">
      <w:start w:val="1"/>
      <w:numFmt w:val="lowerRoman"/>
      <w:lvlRestart w:val="2"/>
      <w:lvlText w:val="%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F2D48D6"/>
    <w:multiLevelType w:val="multilevel"/>
    <w:tmpl w:val="22A0C290"/>
    <w:lvl w:ilvl="0">
      <w:start w:val="1"/>
      <w:numFmt w:val="decimal"/>
      <w:pStyle w:val="TableTitle"/>
      <w:lvlText w:val="Table %1: "/>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0EE0357"/>
    <w:multiLevelType w:val="multilevel"/>
    <w:tmpl w:val="62B29EBE"/>
    <w:lvl w:ilvl="0">
      <w:start w:val="1"/>
      <w:numFmt w:val="decimal"/>
      <w:lvlText w:val="%1."/>
      <w:lvlJc w:val="left"/>
      <w:pPr>
        <w:ind w:left="360" w:hanging="360"/>
      </w:pPr>
      <w:rPr>
        <w:rFonts w:ascii="Arial" w:hAnsi="Arial" w:hint="default"/>
        <w:b w:val="0"/>
        <w:i w:val="0"/>
        <w:color w:val="auto"/>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81C7AA9"/>
    <w:multiLevelType w:val="hybridMultilevel"/>
    <w:tmpl w:val="FFFFFFFF"/>
    <w:lvl w:ilvl="0" w:tplc="118EC594">
      <w:start w:val="1"/>
      <w:numFmt w:val="bullet"/>
      <w:lvlText w:val=""/>
      <w:lvlJc w:val="left"/>
      <w:pPr>
        <w:ind w:left="720" w:hanging="360"/>
      </w:pPr>
      <w:rPr>
        <w:rFonts w:ascii="Symbol" w:hAnsi="Symbol" w:hint="default"/>
      </w:rPr>
    </w:lvl>
    <w:lvl w:ilvl="1" w:tplc="7B562552">
      <w:start w:val="1"/>
      <w:numFmt w:val="bullet"/>
      <w:lvlText w:val="o"/>
      <w:lvlJc w:val="left"/>
      <w:pPr>
        <w:ind w:left="1440" w:hanging="360"/>
      </w:pPr>
      <w:rPr>
        <w:rFonts w:ascii="Courier New" w:hAnsi="Courier New" w:hint="default"/>
      </w:rPr>
    </w:lvl>
    <w:lvl w:ilvl="2" w:tplc="2F68FC82">
      <w:start w:val="1"/>
      <w:numFmt w:val="bullet"/>
      <w:lvlText w:val=""/>
      <w:lvlJc w:val="left"/>
      <w:pPr>
        <w:ind w:left="2160" w:hanging="360"/>
      </w:pPr>
      <w:rPr>
        <w:rFonts w:ascii="Wingdings" w:hAnsi="Wingdings" w:hint="default"/>
      </w:rPr>
    </w:lvl>
    <w:lvl w:ilvl="3" w:tplc="A9408F3C">
      <w:start w:val="1"/>
      <w:numFmt w:val="bullet"/>
      <w:lvlText w:val=""/>
      <w:lvlJc w:val="left"/>
      <w:pPr>
        <w:ind w:left="2880" w:hanging="360"/>
      </w:pPr>
      <w:rPr>
        <w:rFonts w:ascii="Symbol" w:hAnsi="Symbol" w:hint="default"/>
      </w:rPr>
    </w:lvl>
    <w:lvl w:ilvl="4" w:tplc="86C4712C">
      <w:start w:val="1"/>
      <w:numFmt w:val="bullet"/>
      <w:lvlText w:val="o"/>
      <w:lvlJc w:val="left"/>
      <w:pPr>
        <w:ind w:left="3600" w:hanging="360"/>
      </w:pPr>
      <w:rPr>
        <w:rFonts w:ascii="Courier New" w:hAnsi="Courier New" w:hint="default"/>
      </w:rPr>
    </w:lvl>
    <w:lvl w:ilvl="5" w:tplc="2924BCA8">
      <w:start w:val="1"/>
      <w:numFmt w:val="bullet"/>
      <w:lvlText w:val=""/>
      <w:lvlJc w:val="left"/>
      <w:pPr>
        <w:ind w:left="4320" w:hanging="360"/>
      </w:pPr>
      <w:rPr>
        <w:rFonts w:ascii="Wingdings" w:hAnsi="Wingdings" w:hint="default"/>
      </w:rPr>
    </w:lvl>
    <w:lvl w:ilvl="6" w:tplc="322C307E">
      <w:start w:val="1"/>
      <w:numFmt w:val="bullet"/>
      <w:lvlText w:val=""/>
      <w:lvlJc w:val="left"/>
      <w:pPr>
        <w:ind w:left="5040" w:hanging="360"/>
      </w:pPr>
      <w:rPr>
        <w:rFonts w:ascii="Symbol" w:hAnsi="Symbol" w:hint="default"/>
      </w:rPr>
    </w:lvl>
    <w:lvl w:ilvl="7" w:tplc="C90A179E">
      <w:start w:val="1"/>
      <w:numFmt w:val="bullet"/>
      <w:lvlText w:val="o"/>
      <w:lvlJc w:val="left"/>
      <w:pPr>
        <w:ind w:left="5760" w:hanging="360"/>
      </w:pPr>
      <w:rPr>
        <w:rFonts w:ascii="Courier New" w:hAnsi="Courier New" w:hint="default"/>
      </w:rPr>
    </w:lvl>
    <w:lvl w:ilvl="8" w:tplc="5AFE4DCC">
      <w:start w:val="1"/>
      <w:numFmt w:val="bullet"/>
      <w:lvlText w:val=""/>
      <w:lvlJc w:val="left"/>
      <w:pPr>
        <w:ind w:left="6480" w:hanging="360"/>
      </w:pPr>
      <w:rPr>
        <w:rFonts w:ascii="Wingdings" w:hAnsi="Wingdings" w:hint="default"/>
      </w:rPr>
    </w:lvl>
  </w:abstractNum>
  <w:abstractNum w:abstractNumId="20" w15:restartNumberingAfterBreak="0">
    <w:nsid w:val="2A05306D"/>
    <w:multiLevelType w:val="multilevel"/>
    <w:tmpl w:val="30B26C86"/>
    <w:lvl w:ilvl="0">
      <w:start w:val="1"/>
      <w:numFmt w:val="decimal"/>
      <w:pStyle w:val="FigureTitle"/>
      <w:lvlText w:val="Figure %1: "/>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F5A4718"/>
    <w:multiLevelType w:val="multilevel"/>
    <w:tmpl w:val="08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2" w15:restartNumberingAfterBreak="0">
    <w:nsid w:val="385C705B"/>
    <w:multiLevelType w:val="hybridMultilevel"/>
    <w:tmpl w:val="FFFFFFFF"/>
    <w:lvl w:ilvl="0" w:tplc="5C64F950">
      <w:start w:val="1"/>
      <w:numFmt w:val="bullet"/>
      <w:lvlText w:val=""/>
      <w:lvlJc w:val="left"/>
      <w:pPr>
        <w:ind w:left="360" w:hanging="360"/>
      </w:pPr>
      <w:rPr>
        <w:rFonts w:ascii="Symbol" w:hAnsi="Symbol" w:hint="default"/>
      </w:rPr>
    </w:lvl>
    <w:lvl w:ilvl="1" w:tplc="FF924B5C">
      <w:start w:val="1"/>
      <w:numFmt w:val="bullet"/>
      <w:lvlText w:val="o"/>
      <w:lvlJc w:val="left"/>
      <w:pPr>
        <w:ind w:left="1080" w:hanging="360"/>
      </w:pPr>
      <w:rPr>
        <w:rFonts w:ascii="Courier New" w:hAnsi="Courier New" w:hint="default"/>
      </w:rPr>
    </w:lvl>
    <w:lvl w:ilvl="2" w:tplc="A1221F60">
      <w:start w:val="1"/>
      <w:numFmt w:val="bullet"/>
      <w:lvlText w:val=""/>
      <w:lvlJc w:val="left"/>
      <w:pPr>
        <w:ind w:left="1800" w:hanging="360"/>
      </w:pPr>
      <w:rPr>
        <w:rFonts w:ascii="Wingdings" w:hAnsi="Wingdings" w:hint="default"/>
      </w:rPr>
    </w:lvl>
    <w:lvl w:ilvl="3" w:tplc="EC3E9B00">
      <w:start w:val="1"/>
      <w:numFmt w:val="bullet"/>
      <w:lvlText w:val=""/>
      <w:lvlJc w:val="left"/>
      <w:pPr>
        <w:ind w:left="2520" w:hanging="360"/>
      </w:pPr>
      <w:rPr>
        <w:rFonts w:ascii="Symbol" w:hAnsi="Symbol" w:hint="default"/>
      </w:rPr>
    </w:lvl>
    <w:lvl w:ilvl="4" w:tplc="BC246B9C">
      <w:start w:val="1"/>
      <w:numFmt w:val="bullet"/>
      <w:lvlText w:val="o"/>
      <w:lvlJc w:val="left"/>
      <w:pPr>
        <w:ind w:left="3240" w:hanging="360"/>
      </w:pPr>
      <w:rPr>
        <w:rFonts w:ascii="Courier New" w:hAnsi="Courier New" w:hint="default"/>
      </w:rPr>
    </w:lvl>
    <w:lvl w:ilvl="5" w:tplc="9BE08C28">
      <w:start w:val="1"/>
      <w:numFmt w:val="bullet"/>
      <w:lvlText w:val=""/>
      <w:lvlJc w:val="left"/>
      <w:pPr>
        <w:ind w:left="3960" w:hanging="360"/>
      </w:pPr>
      <w:rPr>
        <w:rFonts w:ascii="Wingdings" w:hAnsi="Wingdings" w:hint="default"/>
      </w:rPr>
    </w:lvl>
    <w:lvl w:ilvl="6" w:tplc="867E1F90">
      <w:start w:val="1"/>
      <w:numFmt w:val="bullet"/>
      <w:lvlText w:val=""/>
      <w:lvlJc w:val="left"/>
      <w:pPr>
        <w:ind w:left="4680" w:hanging="360"/>
      </w:pPr>
      <w:rPr>
        <w:rFonts w:ascii="Symbol" w:hAnsi="Symbol" w:hint="default"/>
      </w:rPr>
    </w:lvl>
    <w:lvl w:ilvl="7" w:tplc="1F0EB200">
      <w:start w:val="1"/>
      <w:numFmt w:val="bullet"/>
      <w:lvlText w:val="o"/>
      <w:lvlJc w:val="left"/>
      <w:pPr>
        <w:ind w:left="5400" w:hanging="360"/>
      </w:pPr>
      <w:rPr>
        <w:rFonts w:ascii="Courier New" w:hAnsi="Courier New" w:hint="default"/>
      </w:rPr>
    </w:lvl>
    <w:lvl w:ilvl="8" w:tplc="47A60086">
      <w:start w:val="1"/>
      <w:numFmt w:val="bullet"/>
      <w:lvlText w:val=""/>
      <w:lvlJc w:val="left"/>
      <w:pPr>
        <w:ind w:left="6120" w:hanging="360"/>
      </w:pPr>
      <w:rPr>
        <w:rFonts w:ascii="Wingdings" w:hAnsi="Wingdings" w:hint="default"/>
      </w:rPr>
    </w:lvl>
  </w:abstractNum>
  <w:abstractNum w:abstractNumId="23" w15:restartNumberingAfterBreak="0">
    <w:nsid w:val="42C4266E"/>
    <w:multiLevelType w:val="multilevel"/>
    <w:tmpl w:val="E90E4A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3746B6E"/>
    <w:multiLevelType w:val="multilevel"/>
    <w:tmpl w:val="B25AA618"/>
    <w:lvl w:ilvl="0">
      <w:start w:val="1"/>
      <w:numFmt w:val="decimal"/>
      <w:lvlText w:val="%1."/>
      <w:lvlJc w:val="left"/>
      <w:pPr>
        <w:ind w:left="360" w:hanging="360"/>
      </w:pPr>
      <w:rPr>
        <w:rFonts w:ascii="Arial" w:hAnsi="Arial" w:hint="default"/>
        <w:b w:val="0"/>
        <w:i w:val="0"/>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3A236BD"/>
    <w:multiLevelType w:val="hybridMultilevel"/>
    <w:tmpl w:val="C9AEAFC4"/>
    <w:lvl w:ilvl="0" w:tplc="6C5C99F4">
      <w:start w:val="1"/>
      <w:numFmt w:val="bullet"/>
      <w:lvlText w:val=""/>
      <w:lvlJc w:val="left"/>
      <w:pPr>
        <w:ind w:left="702" w:hanging="360"/>
      </w:pPr>
      <w:rPr>
        <w:rFonts w:ascii="Symbol" w:hAnsi="Symbol" w:hint="default"/>
      </w:rPr>
    </w:lvl>
    <w:lvl w:ilvl="1" w:tplc="C14AC7CE" w:tentative="1">
      <w:start w:val="1"/>
      <w:numFmt w:val="bullet"/>
      <w:lvlText w:val="o"/>
      <w:lvlJc w:val="left"/>
      <w:pPr>
        <w:ind w:left="1422" w:hanging="360"/>
      </w:pPr>
      <w:rPr>
        <w:rFonts w:ascii="Courier New" w:hAnsi="Courier New" w:hint="default"/>
      </w:rPr>
    </w:lvl>
    <w:lvl w:ilvl="2" w:tplc="DDC2E27C" w:tentative="1">
      <w:start w:val="1"/>
      <w:numFmt w:val="bullet"/>
      <w:lvlText w:val=""/>
      <w:lvlJc w:val="left"/>
      <w:pPr>
        <w:ind w:left="2142" w:hanging="360"/>
      </w:pPr>
      <w:rPr>
        <w:rFonts w:ascii="Wingdings" w:hAnsi="Wingdings" w:hint="default"/>
      </w:rPr>
    </w:lvl>
    <w:lvl w:ilvl="3" w:tplc="32E03AE6" w:tentative="1">
      <w:start w:val="1"/>
      <w:numFmt w:val="bullet"/>
      <w:lvlText w:val=""/>
      <w:lvlJc w:val="left"/>
      <w:pPr>
        <w:ind w:left="2862" w:hanging="360"/>
      </w:pPr>
      <w:rPr>
        <w:rFonts w:ascii="Symbol" w:hAnsi="Symbol" w:hint="default"/>
      </w:rPr>
    </w:lvl>
    <w:lvl w:ilvl="4" w:tplc="0EFC3034" w:tentative="1">
      <w:start w:val="1"/>
      <w:numFmt w:val="bullet"/>
      <w:lvlText w:val="o"/>
      <w:lvlJc w:val="left"/>
      <w:pPr>
        <w:ind w:left="3582" w:hanging="360"/>
      </w:pPr>
      <w:rPr>
        <w:rFonts w:ascii="Courier New" w:hAnsi="Courier New" w:hint="default"/>
      </w:rPr>
    </w:lvl>
    <w:lvl w:ilvl="5" w:tplc="84181FB2" w:tentative="1">
      <w:start w:val="1"/>
      <w:numFmt w:val="bullet"/>
      <w:lvlText w:val=""/>
      <w:lvlJc w:val="left"/>
      <w:pPr>
        <w:ind w:left="4302" w:hanging="360"/>
      </w:pPr>
      <w:rPr>
        <w:rFonts w:ascii="Wingdings" w:hAnsi="Wingdings" w:hint="default"/>
      </w:rPr>
    </w:lvl>
    <w:lvl w:ilvl="6" w:tplc="3FDAE27E" w:tentative="1">
      <w:start w:val="1"/>
      <w:numFmt w:val="bullet"/>
      <w:lvlText w:val=""/>
      <w:lvlJc w:val="left"/>
      <w:pPr>
        <w:ind w:left="5022" w:hanging="360"/>
      </w:pPr>
      <w:rPr>
        <w:rFonts w:ascii="Symbol" w:hAnsi="Symbol" w:hint="default"/>
      </w:rPr>
    </w:lvl>
    <w:lvl w:ilvl="7" w:tplc="A1E420C2" w:tentative="1">
      <w:start w:val="1"/>
      <w:numFmt w:val="bullet"/>
      <w:lvlText w:val="o"/>
      <w:lvlJc w:val="left"/>
      <w:pPr>
        <w:ind w:left="5742" w:hanging="360"/>
      </w:pPr>
      <w:rPr>
        <w:rFonts w:ascii="Courier New" w:hAnsi="Courier New" w:hint="default"/>
      </w:rPr>
    </w:lvl>
    <w:lvl w:ilvl="8" w:tplc="F5208294" w:tentative="1">
      <w:start w:val="1"/>
      <w:numFmt w:val="bullet"/>
      <w:lvlText w:val=""/>
      <w:lvlJc w:val="left"/>
      <w:pPr>
        <w:ind w:left="6462" w:hanging="360"/>
      </w:pPr>
      <w:rPr>
        <w:rFonts w:ascii="Wingdings" w:hAnsi="Wingdings" w:hint="default"/>
      </w:rPr>
    </w:lvl>
  </w:abstractNum>
  <w:abstractNum w:abstractNumId="26" w15:restartNumberingAfterBreak="0">
    <w:nsid w:val="5FE94A80"/>
    <w:multiLevelType w:val="multilevel"/>
    <w:tmpl w:val="680E7FA0"/>
    <w:lvl w:ilvl="0">
      <w:start w:val="1"/>
      <w:numFmt w:val="decimal"/>
      <w:pStyle w:val="NumList1"/>
      <w:lvlText w:val="%1."/>
      <w:lvlJc w:val="left"/>
      <w:pPr>
        <w:ind w:left="284" w:hanging="284"/>
      </w:pPr>
      <w:rPr>
        <w:rFonts w:hint="default"/>
      </w:rPr>
    </w:lvl>
    <w:lvl w:ilvl="1">
      <w:start w:val="1"/>
      <w:numFmt w:val="decimal"/>
      <w:pStyle w:val="NumList2"/>
      <w:lvlText w:val="%1.%2."/>
      <w:lvlJc w:val="left"/>
      <w:pPr>
        <w:ind w:left="567" w:hanging="567"/>
      </w:pPr>
      <w:rPr>
        <w:rFonts w:hint="default"/>
      </w:rPr>
    </w:lvl>
    <w:lvl w:ilvl="2">
      <w:start w:val="1"/>
      <w:numFmt w:val="decimal"/>
      <w:pStyle w:val="NumList3"/>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16B00C8"/>
    <w:multiLevelType w:val="multilevel"/>
    <w:tmpl w:val="8BE2C0BE"/>
    <w:lvl w:ilvl="0">
      <w:start w:val="1"/>
      <w:numFmt w:val="decimal"/>
      <w:pStyle w:val="HSVIndentedList1"/>
      <w:lvlText w:val="%1."/>
      <w:lvlJc w:val="left"/>
      <w:pPr>
        <w:ind w:left="360" w:hanging="360"/>
      </w:pPr>
      <w:rPr>
        <w:rFonts w:ascii="Arial" w:hAnsi="Arial" w:hint="default"/>
        <w:b w:val="0"/>
        <w:i w:val="0"/>
        <w:color w:val="auto"/>
      </w:rPr>
    </w:lvl>
    <w:lvl w:ilvl="1">
      <w:start w:val="1"/>
      <w:numFmt w:val="lowerLetter"/>
      <w:pStyle w:val="HSVIndentedLista"/>
      <w:lvlText w:val="%2."/>
      <w:lvlJc w:val="left"/>
      <w:pPr>
        <w:ind w:left="720" w:hanging="360"/>
      </w:pPr>
      <w:rPr>
        <w:rFonts w:hint="default"/>
      </w:rPr>
    </w:lvl>
    <w:lvl w:ilvl="2">
      <w:start w:val="1"/>
      <w:numFmt w:val="lowerRoman"/>
      <w:pStyle w:val="HSVIndentedListi"/>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63AB5C2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4ED1D12"/>
    <w:multiLevelType w:val="multilevel"/>
    <w:tmpl w:val="6980DD8C"/>
    <w:lvl w:ilvl="0">
      <w:start w:val="1"/>
      <w:numFmt w:val="bullet"/>
      <w:pStyle w:val="TableBlt1"/>
      <w:lvlText w:val=""/>
      <w:lvlJc w:val="left"/>
      <w:pPr>
        <w:ind w:left="170" w:hanging="170"/>
      </w:pPr>
      <w:rPr>
        <w:rFonts w:ascii="Symbol" w:hAnsi="Symbol" w:hint="default"/>
        <w:color w:val="auto"/>
        <w:sz w:val="16"/>
      </w:rPr>
    </w:lvl>
    <w:lvl w:ilvl="1">
      <w:start w:val="1"/>
      <w:numFmt w:val="bullet"/>
      <w:pStyle w:val="TableBlt2"/>
      <w:lvlText w:val=""/>
      <w:lvlJc w:val="left"/>
      <w:pPr>
        <w:ind w:left="340" w:hanging="170"/>
      </w:pPr>
      <w:rPr>
        <w:rFonts w:ascii="Symbol" w:hAnsi="Symbol" w:hint="default"/>
        <w:color w:val="auto"/>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84C54BB"/>
    <w:multiLevelType w:val="multilevel"/>
    <w:tmpl w:val="7550F740"/>
    <w:lvl w:ilvl="0">
      <w:start w:val="1"/>
      <w:numFmt w:val="decimal"/>
      <w:lvlText w:val="%1."/>
      <w:lvlJc w:val="left"/>
      <w:pPr>
        <w:tabs>
          <w:tab w:val="num" w:pos="567"/>
        </w:tabs>
        <w:ind w:left="567" w:hanging="567"/>
      </w:pPr>
      <w:rPr>
        <w:rFonts w:hint="default"/>
        <w:b/>
        <w:i w:val="0"/>
        <w:color w:val="515151" w:themeColor="text2"/>
      </w:rPr>
    </w:lvl>
    <w:lvl w:ilvl="1">
      <w:start w:val="4"/>
      <w:numFmt w:val="decimal"/>
      <w:pStyle w:val="HSVNumberedParagraph"/>
      <w:lvlText w:val="%1.%2"/>
      <w:lvlJc w:val="left"/>
      <w:pPr>
        <w:tabs>
          <w:tab w:val="num" w:pos="567"/>
        </w:tabs>
        <w:ind w:left="567" w:hanging="567"/>
      </w:pPr>
      <w:rPr>
        <w:rFonts w:hint="default"/>
      </w:rPr>
    </w:lvl>
    <w:lvl w:ilvl="2">
      <w:start w:val="1"/>
      <w:numFmt w:val="bullet"/>
      <w:lvlText w:val=""/>
      <w:lvlJc w:val="left"/>
      <w:pPr>
        <w:tabs>
          <w:tab w:val="num" w:pos="907"/>
        </w:tabs>
        <w:ind w:left="907" w:hanging="340"/>
      </w:pPr>
      <w:rPr>
        <w:rFonts w:ascii="Symbol" w:hAnsi="Symbol" w:hint="default"/>
        <w:color w:val="000000"/>
      </w:rPr>
    </w:lvl>
    <w:lvl w:ilvl="3">
      <w:start w:val="1"/>
      <w:numFmt w:val="bullet"/>
      <w:lvlText w:val="o"/>
      <w:lvlJc w:val="left"/>
      <w:pPr>
        <w:tabs>
          <w:tab w:val="num" w:pos="1247"/>
        </w:tabs>
        <w:ind w:left="1247" w:hanging="34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F510B54"/>
    <w:multiLevelType w:val="multilevel"/>
    <w:tmpl w:val="D3DC56A6"/>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7" w:hanging="283"/>
      </w:pPr>
      <w:rPr>
        <w:rFonts w:ascii="Symbol" w:hAnsi="Symbol" w:hint="default"/>
        <w:color w:val="auto"/>
      </w:rPr>
    </w:lvl>
    <w:lvl w:ilvl="2">
      <w:start w:val="1"/>
      <w:numFmt w:val="bullet"/>
      <w:pStyle w:val="Bullet3"/>
      <w:lvlText w:val="o"/>
      <w:lvlJc w:val="left"/>
      <w:pPr>
        <w:ind w:left="927" w:hanging="360"/>
      </w:pPr>
      <w:rPr>
        <w:rFonts w:ascii="Courier New" w:hAnsi="Courier New"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2"/>
  </w:num>
  <w:num w:numId="2">
    <w:abstractNumId w:val="19"/>
  </w:num>
  <w:num w:numId="3">
    <w:abstractNumId w:val="12"/>
  </w:num>
  <w:num w:numId="4">
    <w:abstractNumId w:val="16"/>
  </w:num>
  <w:num w:numId="5">
    <w:abstractNumId w:val="26"/>
  </w:num>
  <w:num w:numId="6">
    <w:abstractNumId w:val="20"/>
  </w:num>
  <w:num w:numId="7">
    <w:abstractNumId w:val="10"/>
  </w:num>
  <w:num w:numId="8">
    <w:abstractNumId w:val="28"/>
  </w:num>
  <w:num w:numId="9">
    <w:abstractNumId w:val="12"/>
  </w:num>
  <w:num w:numId="10">
    <w:abstractNumId w:val="12"/>
  </w:num>
  <w:num w:numId="11">
    <w:abstractNumId w:val="12"/>
  </w:num>
  <w:num w:numId="12">
    <w:abstractNumId w:val="20"/>
  </w:num>
  <w:num w:numId="13">
    <w:abstractNumId w:val="16"/>
  </w:num>
  <w:num w:numId="14">
    <w:abstractNumId w:val="16"/>
  </w:num>
  <w:num w:numId="15">
    <w:abstractNumId w:val="16"/>
  </w:num>
  <w:num w:numId="16">
    <w:abstractNumId w:val="16"/>
  </w:num>
  <w:num w:numId="17">
    <w:abstractNumId w:val="16"/>
  </w:num>
  <w:num w:numId="18">
    <w:abstractNumId w:val="26"/>
  </w:num>
  <w:num w:numId="19">
    <w:abstractNumId w:val="26"/>
  </w:num>
  <w:num w:numId="20">
    <w:abstractNumId w:val="26"/>
  </w:num>
  <w:num w:numId="21">
    <w:abstractNumId w:val="29"/>
  </w:num>
  <w:num w:numId="22">
    <w:abstractNumId w:val="29"/>
  </w:num>
  <w:num w:numId="23">
    <w:abstractNumId w:val="17"/>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14"/>
  </w:num>
  <w:num w:numId="35">
    <w:abstractNumId w:val="13"/>
  </w:num>
  <w:num w:numId="36">
    <w:abstractNumId w:val="15"/>
  </w:num>
  <w:num w:numId="37">
    <w:abstractNumId w:val="24"/>
  </w:num>
  <w:num w:numId="38">
    <w:abstractNumId w:val="18"/>
  </w:num>
  <w:num w:numId="39">
    <w:abstractNumId w:val="30"/>
  </w:num>
  <w:num w:numId="40">
    <w:abstractNumId w:val="21"/>
  </w:num>
  <w:num w:numId="41">
    <w:abstractNumId w:val="27"/>
  </w:num>
  <w:num w:numId="42">
    <w:abstractNumId w:val="11"/>
  </w:num>
  <w:num w:numId="43">
    <w:abstractNumId w:val="31"/>
  </w:num>
  <w:num w:numId="44">
    <w:abstractNumId w:val="17"/>
  </w:num>
  <w:num w:numId="45">
    <w:abstractNumId w:val="27"/>
    <w:lvlOverride w:ilvl="0">
      <w:startOverride w:val="1"/>
    </w:lvlOverride>
    <w:lvlOverride w:ilvl="1">
      <w:startOverride w:val="1"/>
    </w:lvlOverride>
    <w:lvlOverride w:ilvl="2">
      <w:startOverride w:val="2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Moves/>
  <w:documentProtection w:formatting="1" w:enforcement="0"/>
  <w:styleLockTheme/>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196F650-7E20-49C9-A090-6034BE7A6C12}"/>
    <w:docVar w:name="dgnword-eventsink" w:val="1926953472464"/>
  </w:docVars>
  <w:rsids>
    <w:rsidRoot w:val="0093178B"/>
    <w:rsid w:val="0001146B"/>
    <w:rsid w:val="00035AD3"/>
    <w:rsid w:val="00084174"/>
    <w:rsid w:val="000966AD"/>
    <w:rsid w:val="000AAD7B"/>
    <w:rsid w:val="000C7D7D"/>
    <w:rsid w:val="000D30E3"/>
    <w:rsid w:val="000E7E9B"/>
    <w:rsid w:val="00104EA5"/>
    <w:rsid w:val="00114ECE"/>
    <w:rsid w:val="0011722F"/>
    <w:rsid w:val="001239AE"/>
    <w:rsid w:val="00127144"/>
    <w:rsid w:val="001347D0"/>
    <w:rsid w:val="00152805"/>
    <w:rsid w:val="00221227"/>
    <w:rsid w:val="00227EDA"/>
    <w:rsid w:val="00236EB0"/>
    <w:rsid w:val="00241B12"/>
    <w:rsid w:val="0027064C"/>
    <w:rsid w:val="002742DF"/>
    <w:rsid w:val="002A2AAC"/>
    <w:rsid w:val="002A447B"/>
    <w:rsid w:val="002A6ED2"/>
    <w:rsid w:val="002B2A8E"/>
    <w:rsid w:val="002B2F58"/>
    <w:rsid w:val="002D5BCA"/>
    <w:rsid w:val="003367E2"/>
    <w:rsid w:val="00354391"/>
    <w:rsid w:val="003A4DDC"/>
    <w:rsid w:val="003B16CE"/>
    <w:rsid w:val="003C2A7F"/>
    <w:rsid w:val="003C6F5A"/>
    <w:rsid w:val="003C7181"/>
    <w:rsid w:val="003E3891"/>
    <w:rsid w:val="003E5E66"/>
    <w:rsid w:val="003F2E00"/>
    <w:rsid w:val="00407B26"/>
    <w:rsid w:val="00415677"/>
    <w:rsid w:val="00431EEA"/>
    <w:rsid w:val="00450499"/>
    <w:rsid w:val="00460E52"/>
    <w:rsid w:val="004846B1"/>
    <w:rsid w:val="004B6636"/>
    <w:rsid w:val="004C6B7A"/>
    <w:rsid w:val="004D6843"/>
    <w:rsid w:val="00524732"/>
    <w:rsid w:val="00533EC4"/>
    <w:rsid w:val="00536366"/>
    <w:rsid w:val="00571610"/>
    <w:rsid w:val="005908D8"/>
    <w:rsid w:val="005961A4"/>
    <w:rsid w:val="005A4AE3"/>
    <w:rsid w:val="005A6372"/>
    <w:rsid w:val="00612F16"/>
    <w:rsid w:val="00621531"/>
    <w:rsid w:val="00625FF7"/>
    <w:rsid w:val="006329BB"/>
    <w:rsid w:val="0066725A"/>
    <w:rsid w:val="006C2B24"/>
    <w:rsid w:val="006C36D7"/>
    <w:rsid w:val="006C74BF"/>
    <w:rsid w:val="006D5185"/>
    <w:rsid w:val="006E7EAF"/>
    <w:rsid w:val="006F3973"/>
    <w:rsid w:val="006F59F6"/>
    <w:rsid w:val="00706F2E"/>
    <w:rsid w:val="00724993"/>
    <w:rsid w:val="00757CB9"/>
    <w:rsid w:val="00757F78"/>
    <w:rsid w:val="007934D0"/>
    <w:rsid w:val="007B04DA"/>
    <w:rsid w:val="007C3244"/>
    <w:rsid w:val="007D05DF"/>
    <w:rsid w:val="007E3879"/>
    <w:rsid w:val="007F77D4"/>
    <w:rsid w:val="007F7FD8"/>
    <w:rsid w:val="0080581E"/>
    <w:rsid w:val="0082059B"/>
    <w:rsid w:val="008316E8"/>
    <w:rsid w:val="00866612"/>
    <w:rsid w:val="00875D55"/>
    <w:rsid w:val="00883A8F"/>
    <w:rsid w:val="0088604A"/>
    <w:rsid w:val="00895902"/>
    <w:rsid w:val="008A4A9D"/>
    <w:rsid w:val="008B430E"/>
    <w:rsid w:val="008C6C86"/>
    <w:rsid w:val="008C7D72"/>
    <w:rsid w:val="008E0C6A"/>
    <w:rsid w:val="008E3EEC"/>
    <w:rsid w:val="008F717F"/>
    <w:rsid w:val="0091630D"/>
    <w:rsid w:val="00925277"/>
    <w:rsid w:val="0093178B"/>
    <w:rsid w:val="0095751A"/>
    <w:rsid w:val="00960E94"/>
    <w:rsid w:val="00963621"/>
    <w:rsid w:val="009814AF"/>
    <w:rsid w:val="009866B8"/>
    <w:rsid w:val="00993B2E"/>
    <w:rsid w:val="00997EB0"/>
    <w:rsid w:val="009E4EF3"/>
    <w:rsid w:val="009E650C"/>
    <w:rsid w:val="00A2509B"/>
    <w:rsid w:val="00A25D04"/>
    <w:rsid w:val="00A348DE"/>
    <w:rsid w:val="00A37ED6"/>
    <w:rsid w:val="00A40915"/>
    <w:rsid w:val="00A478A5"/>
    <w:rsid w:val="00A829D3"/>
    <w:rsid w:val="00A95242"/>
    <w:rsid w:val="00AA25DC"/>
    <w:rsid w:val="00AB4F2B"/>
    <w:rsid w:val="00AE2498"/>
    <w:rsid w:val="00AF3D4C"/>
    <w:rsid w:val="00B25E1A"/>
    <w:rsid w:val="00B35AA5"/>
    <w:rsid w:val="00B64E87"/>
    <w:rsid w:val="00B749B4"/>
    <w:rsid w:val="00B7702C"/>
    <w:rsid w:val="00B80A1D"/>
    <w:rsid w:val="00B96F59"/>
    <w:rsid w:val="00BA5E42"/>
    <w:rsid w:val="00BA794A"/>
    <w:rsid w:val="00BB0397"/>
    <w:rsid w:val="00BB17DE"/>
    <w:rsid w:val="00BC2C12"/>
    <w:rsid w:val="00BD2FCB"/>
    <w:rsid w:val="00BF5354"/>
    <w:rsid w:val="00BF79C2"/>
    <w:rsid w:val="00C02B20"/>
    <w:rsid w:val="00C61727"/>
    <w:rsid w:val="00C61DA6"/>
    <w:rsid w:val="00C6414C"/>
    <w:rsid w:val="00CA205F"/>
    <w:rsid w:val="00CB673D"/>
    <w:rsid w:val="00CD7BD4"/>
    <w:rsid w:val="00CE0E3D"/>
    <w:rsid w:val="00CE7E05"/>
    <w:rsid w:val="00D349F0"/>
    <w:rsid w:val="00D72C16"/>
    <w:rsid w:val="00DA283E"/>
    <w:rsid w:val="00DE7684"/>
    <w:rsid w:val="00DF4FBD"/>
    <w:rsid w:val="00E20839"/>
    <w:rsid w:val="00E314DC"/>
    <w:rsid w:val="00E33163"/>
    <w:rsid w:val="00E33F9C"/>
    <w:rsid w:val="00E40742"/>
    <w:rsid w:val="00E412D6"/>
    <w:rsid w:val="00E5796B"/>
    <w:rsid w:val="00E640F2"/>
    <w:rsid w:val="00E67F6E"/>
    <w:rsid w:val="00ED1C59"/>
    <w:rsid w:val="00EE47C7"/>
    <w:rsid w:val="00EE5383"/>
    <w:rsid w:val="00EF5D81"/>
    <w:rsid w:val="00F23FEC"/>
    <w:rsid w:val="00F8409D"/>
    <w:rsid w:val="018151AB"/>
    <w:rsid w:val="01A9A27A"/>
    <w:rsid w:val="032B268B"/>
    <w:rsid w:val="05077587"/>
    <w:rsid w:val="07E99807"/>
    <w:rsid w:val="08DBED59"/>
    <w:rsid w:val="08E2B052"/>
    <w:rsid w:val="0B67C820"/>
    <w:rsid w:val="0C407F9E"/>
    <w:rsid w:val="0DC470BF"/>
    <w:rsid w:val="0E0926AF"/>
    <w:rsid w:val="0EFA5C31"/>
    <w:rsid w:val="0F5055B9"/>
    <w:rsid w:val="0F51213E"/>
    <w:rsid w:val="0F726EA4"/>
    <w:rsid w:val="1206E0FB"/>
    <w:rsid w:val="12AE9702"/>
    <w:rsid w:val="137530D1"/>
    <w:rsid w:val="173DDAE6"/>
    <w:rsid w:val="1791B694"/>
    <w:rsid w:val="19975C0A"/>
    <w:rsid w:val="1B621439"/>
    <w:rsid w:val="1C69FA4A"/>
    <w:rsid w:val="1CB0DF7D"/>
    <w:rsid w:val="1F4F19EC"/>
    <w:rsid w:val="280CB4FB"/>
    <w:rsid w:val="284CA1C9"/>
    <w:rsid w:val="2CF6E40E"/>
    <w:rsid w:val="2FE5FDFA"/>
    <w:rsid w:val="308F861E"/>
    <w:rsid w:val="3185C345"/>
    <w:rsid w:val="32AFADFA"/>
    <w:rsid w:val="3435C7A1"/>
    <w:rsid w:val="3437CFBA"/>
    <w:rsid w:val="34409D29"/>
    <w:rsid w:val="361CF596"/>
    <w:rsid w:val="36542377"/>
    <w:rsid w:val="36B5933C"/>
    <w:rsid w:val="37E75613"/>
    <w:rsid w:val="38F35E0B"/>
    <w:rsid w:val="3B755EF6"/>
    <w:rsid w:val="3B918DA6"/>
    <w:rsid w:val="3BC3F0FB"/>
    <w:rsid w:val="3BE736CE"/>
    <w:rsid w:val="3C01C47A"/>
    <w:rsid w:val="3C0A7531"/>
    <w:rsid w:val="3D552899"/>
    <w:rsid w:val="3EE98839"/>
    <w:rsid w:val="3F643162"/>
    <w:rsid w:val="411785F9"/>
    <w:rsid w:val="424B5AD6"/>
    <w:rsid w:val="42A0FF89"/>
    <w:rsid w:val="43FE4C38"/>
    <w:rsid w:val="440F077D"/>
    <w:rsid w:val="45765278"/>
    <w:rsid w:val="46E94F0F"/>
    <w:rsid w:val="47CD5A15"/>
    <w:rsid w:val="4A7618A1"/>
    <w:rsid w:val="4CB500AA"/>
    <w:rsid w:val="4D715B55"/>
    <w:rsid w:val="4DB3C1DA"/>
    <w:rsid w:val="503A80E7"/>
    <w:rsid w:val="52521933"/>
    <w:rsid w:val="5423C4F1"/>
    <w:rsid w:val="54509E83"/>
    <w:rsid w:val="57F76202"/>
    <w:rsid w:val="58115989"/>
    <w:rsid w:val="5A011844"/>
    <w:rsid w:val="5C44EC74"/>
    <w:rsid w:val="5DC107B7"/>
    <w:rsid w:val="5EB6F0F1"/>
    <w:rsid w:val="5F0A0062"/>
    <w:rsid w:val="6212F8F0"/>
    <w:rsid w:val="6271564B"/>
    <w:rsid w:val="6358DAF0"/>
    <w:rsid w:val="638238A2"/>
    <w:rsid w:val="6618BC62"/>
    <w:rsid w:val="6675C041"/>
    <w:rsid w:val="6697E36D"/>
    <w:rsid w:val="67CF1B26"/>
    <w:rsid w:val="67CF7262"/>
    <w:rsid w:val="6CC69BE1"/>
    <w:rsid w:val="6CFE79D1"/>
    <w:rsid w:val="6E2A449D"/>
    <w:rsid w:val="6EC2C03A"/>
    <w:rsid w:val="6F50ADEA"/>
    <w:rsid w:val="75024181"/>
    <w:rsid w:val="76B09684"/>
    <w:rsid w:val="7703B946"/>
    <w:rsid w:val="786D3851"/>
    <w:rsid w:val="7A2D50F7"/>
    <w:rsid w:val="7BF02F87"/>
    <w:rsid w:val="7CC2B051"/>
    <w:rsid w:val="7D8FCF9F"/>
    <w:rsid w:val="7EE0D587"/>
    <w:rsid w:val="7F2FAE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DA083B8"/>
  <w15:chartTrackingRefBased/>
  <w15:docId w15:val="{576EEF5D-6723-4C9F-9E13-FED86CA61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locked="1"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locked="1" w:semiHidden="1" w:unhideWhenUsed="1"/>
    <w:lsdException w:name="List Bullet 5" w:locked="1"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locked="1" w:semiHidden="1" w:unhideWhenUsed="1"/>
    <w:lsdException w:name="Subtitle" w:uiPriority="11"/>
    <w:lsdException w:name="Salutation" w:semiHidden="1" w:unhideWhenUsed="1"/>
    <w:lsdException w:name="Date" w:semiHidden="1" w:unhideWhenUsed="1"/>
    <w:lsdException w:name="Body Text First Indent" w:locked="1" w:semiHidden="1" w:unhideWhenUsed="1"/>
    <w:lsdException w:name="Body Text First Indent 2" w:locked="1"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locked="1" w:uiPriority="70"/>
    <w:lsdException w:name="Colorful Shading" w:uiPriority="71"/>
    <w:lsdException w:name="Colorful List" w:uiPriority="72"/>
    <w:lsdException w:name="Colorful Grid"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ocked="1"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ocked="1"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ocked="1"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ocked="1"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ocked="1"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locked="1"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locked="1"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locked="1"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locked="1"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locked="1"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locked="1"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uiPriority="51"/>
    <w:lsdException w:name="List Table 7 Colorful Accent 1" w:locked="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locked="1"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locked="1"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locked="1"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locked="1"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locked="1"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6AD"/>
    <w:pPr>
      <w:spacing w:before="120" w:after="120" w:line="260" w:lineRule="atLeast"/>
    </w:pPr>
    <w:rPr>
      <w:sz w:val="20"/>
      <w:szCs w:val="20"/>
      <w:lang w:val="en-AU"/>
    </w:rPr>
  </w:style>
  <w:style w:type="paragraph" w:styleId="Heading1">
    <w:name w:val="heading 1"/>
    <w:basedOn w:val="Normal"/>
    <w:next w:val="Normal"/>
    <w:link w:val="Heading1Char"/>
    <w:uiPriority w:val="9"/>
    <w:qFormat/>
    <w:rsid w:val="00415677"/>
    <w:pPr>
      <w:keepNext/>
      <w:keepLines/>
      <w:spacing w:before="360" w:after="360"/>
      <w:outlineLvl w:val="0"/>
    </w:pPr>
    <w:rPr>
      <w:rFonts w:asciiTheme="majorHAnsi" w:eastAsiaTheme="majorEastAsia" w:hAnsiTheme="majorHAnsi" w:cstheme="majorBidi"/>
      <w:b/>
      <w:color w:val="D97C00" w:themeColor="accent1"/>
      <w:sz w:val="36"/>
      <w:szCs w:val="32"/>
    </w:rPr>
  </w:style>
  <w:style w:type="paragraph" w:styleId="Heading2">
    <w:name w:val="heading 2"/>
    <w:basedOn w:val="Normal"/>
    <w:next w:val="Normal"/>
    <w:link w:val="Heading2Char"/>
    <w:uiPriority w:val="9"/>
    <w:qFormat/>
    <w:rsid w:val="00415677"/>
    <w:pPr>
      <w:keepNext/>
      <w:keepLines/>
      <w:spacing w:before="360"/>
      <w:outlineLvl w:val="1"/>
    </w:pPr>
    <w:rPr>
      <w:rFonts w:asciiTheme="majorHAnsi" w:eastAsiaTheme="majorEastAsia" w:hAnsiTheme="majorHAnsi" w:cstheme="majorBidi"/>
      <w:b/>
      <w:color w:val="AF272F" w:themeColor="accent2"/>
      <w:sz w:val="28"/>
      <w:szCs w:val="26"/>
    </w:rPr>
  </w:style>
  <w:style w:type="paragraph" w:styleId="Heading3">
    <w:name w:val="heading 3"/>
    <w:basedOn w:val="Normal"/>
    <w:next w:val="Normal"/>
    <w:link w:val="Heading3Char"/>
    <w:uiPriority w:val="9"/>
    <w:qFormat/>
    <w:rsid w:val="00415677"/>
    <w:pPr>
      <w:keepNext/>
      <w:keepLines/>
      <w:spacing w:before="3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qFormat/>
    <w:rsid w:val="00415677"/>
    <w:pPr>
      <w:keepNext/>
      <w:keepLines/>
      <w:spacing w:before="3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qFormat/>
    <w:rsid w:val="00415677"/>
    <w:pPr>
      <w:keepNext/>
      <w:keepLines/>
      <w:spacing w:before="360"/>
      <w:outlineLvl w:val="4"/>
    </w:pPr>
    <w:rPr>
      <w:rFonts w:asciiTheme="majorHAnsi" w:eastAsiaTheme="majorEastAsia" w:hAnsiTheme="majorHAnsi" w:cstheme="majorBidi"/>
      <w:b/>
      <w:color w:val="515151" w:themeColor="text2"/>
    </w:rPr>
  </w:style>
  <w:style w:type="paragraph" w:styleId="Heading6">
    <w:name w:val="heading 6"/>
    <w:basedOn w:val="Normal"/>
    <w:next w:val="Normal"/>
    <w:link w:val="Heading6Char"/>
    <w:unhideWhenUsed/>
    <w:qFormat/>
    <w:rsid w:val="00415677"/>
    <w:pPr>
      <w:keepNext/>
      <w:keepLines/>
      <w:spacing w:before="40" w:after="0"/>
      <w:outlineLvl w:val="5"/>
    </w:pPr>
    <w:rPr>
      <w:rFonts w:asciiTheme="majorHAnsi" w:eastAsiaTheme="majorEastAsia" w:hAnsiTheme="majorHAnsi" w:cstheme="majorBidi"/>
      <w:color w:val="515151" w:themeColor="text2"/>
    </w:rPr>
  </w:style>
  <w:style w:type="paragraph" w:styleId="Heading7">
    <w:name w:val="heading 7"/>
    <w:basedOn w:val="Normal"/>
    <w:next w:val="Normal"/>
    <w:link w:val="Heading7Char"/>
    <w:uiPriority w:val="9"/>
    <w:unhideWhenUsed/>
    <w:qFormat/>
    <w:rsid w:val="00415677"/>
    <w:pPr>
      <w:keepNext/>
      <w:keepLines/>
      <w:spacing w:before="40" w:after="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9"/>
    <w:semiHidden/>
    <w:unhideWhenUsed/>
    <w:qFormat/>
    <w:locked/>
    <w:rsid w:val="00EE47C7"/>
    <w:pPr>
      <w:keepNext/>
      <w:keepLines/>
      <w:numPr>
        <w:ilvl w:val="7"/>
        <w:numId w:val="4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EE47C7"/>
    <w:pPr>
      <w:keepNext/>
      <w:keepLines/>
      <w:numPr>
        <w:ilvl w:val="8"/>
        <w:numId w:val="4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1"/>
    <w:uiPriority w:val="1"/>
    <w:qFormat/>
    <w:rsid w:val="002D5BCA"/>
    <w:pPr>
      <w:numPr>
        <w:numId w:val="43"/>
      </w:numPr>
      <w:spacing w:before="120" w:after="120" w:line="260" w:lineRule="atLeast"/>
    </w:pPr>
    <w:rPr>
      <w:sz w:val="20"/>
      <w:szCs w:val="20"/>
      <w:lang w:val="en-AU"/>
    </w:rPr>
  </w:style>
  <w:style w:type="character" w:customStyle="1" w:styleId="Heading1Char">
    <w:name w:val="Heading 1 Char"/>
    <w:basedOn w:val="DefaultParagraphFont"/>
    <w:link w:val="Heading1"/>
    <w:uiPriority w:val="9"/>
    <w:rsid w:val="00415677"/>
    <w:rPr>
      <w:rFonts w:asciiTheme="majorHAnsi" w:eastAsiaTheme="majorEastAsia" w:hAnsiTheme="majorHAnsi" w:cstheme="majorBidi"/>
      <w:b/>
      <w:color w:val="D97C00" w:themeColor="accent1"/>
      <w:sz w:val="36"/>
      <w:szCs w:val="32"/>
      <w:lang w:val="en-AU"/>
    </w:rPr>
  </w:style>
  <w:style w:type="paragraph" w:customStyle="1" w:styleId="Bullet2">
    <w:name w:val="Bullet2"/>
    <w:basedOn w:val="Bullet1"/>
    <w:uiPriority w:val="1"/>
    <w:qFormat/>
    <w:rsid w:val="00415677"/>
    <w:pPr>
      <w:numPr>
        <w:ilvl w:val="1"/>
      </w:numPr>
    </w:pPr>
  </w:style>
  <w:style w:type="paragraph" w:customStyle="1" w:styleId="Bullet3">
    <w:name w:val="Bullet3"/>
    <w:basedOn w:val="Bullet1"/>
    <w:uiPriority w:val="1"/>
    <w:qFormat/>
    <w:rsid w:val="00415677"/>
    <w:pPr>
      <w:numPr>
        <w:ilvl w:val="2"/>
      </w:numPr>
    </w:pPr>
  </w:style>
  <w:style w:type="paragraph" w:styleId="Caption">
    <w:name w:val="caption"/>
    <w:basedOn w:val="Normal"/>
    <w:next w:val="Normal"/>
    <w:link w:val="CaptionChar"/>
    <w:uiPriority w:val="5"/>
    <w:qFormat/>
    <w:rsid w:val="002D5BCA"/>
    <w:pPr>
      <w:keepNext/>
      <w:spacing w:before="360" w:line="240" w:lineRule="auto"/>
    </w:pPr>
    <w:rPr>
      <w:b/>
      <w:iCs/>
      <w:szCs w:val="18"/>
    </w:rPr>
  </w:style>
  <w:style w:type="character" w:customStyle="1" w:styleId="CaptionChar">
    <w:name w:val="Caption Char"/>
    <w:basedOn w:val="DefaultParagraphFont"/>
    <w:link w:val="Caption"/>
    <w:uiPriority w:val="5"/>
    <w:rsid w:val="002D5BCA"/>
    <w:rPr>
      <w:b/>
      <w:iCs/>
      <w:sz w:val="20"/>
      <w:szCs w:val="18"/>
      <w:lang w:val="en-AU"/>
    </w:rPr>
  </w:style>
  <w:style w:type="character" w:customStyle="1" w:styleId="Heading2Char">
    <w:name w:val="Heading 2 Char"/>
    <w:basedOn w:val="DefaultParagraphFont"/>
    <w:link w:val="Heading2"/>
    <w:uiPriority w:val="9"/>
    <w:rsid w:val="00415677"/>
    <w:rPr>
      <w:rFonts w:asciiTheme="majorHAnsi" w:eastAsiaTheme="majorEastAsia" w:hAnsiTheme="majorHAnsi" w:cstheme="majorBidi"/>
      <w:b/>
      <w:color w:val="AF272F" w:themeColor="accent2"/>
      <w:sz w:val="28"/>
      <w:szCs w:val="26"/>
      <w:lang w:val="en-AU"/>
    </w:rPr>
  </w:style>
  <w:style w:type="character" w:customStyle="1" w:styleId="Heading3Char">
    <w:name w:val="Heading 3 Char"/>
    <w:basedOn w:val="DefaultParagraphFont"/>
    <w:link w:val="Heading3"/>
    <w:uiPriority w:val="9"/>
    <w:rsid w:val="00415677"/>
    <w:rPr>
      <w:rFonts w:asciiTheme="majorHAnsi" w:eastAsiaTheme="majorEastAsia" w:hAnsiTheme="majorHAnsi" w:cstheme="majorBidi"/>
      <w:b/>
      <w:sz w:val="24"/>
      <w:szCs w:val="24"/>
      <w:lang w:val="en-AU"/>
    </w:rPr>
  </w:style>
  <w:style w:type="character" w:customStyle="1" w:styleId="Heading4Char">
    <w:name w:val="Heading 4 Char"/>
    <w:basedOn w:val="DefaultParagraphFont"/>
    <w:link w:val="Heading4"/>
    <w:uiPriority w:val="9"/>
    <w:rsid w:val="00415677"/>
    <w:rPr>
      <w:rFonts w:asciiTheme="majorHAnsi" w:eastAsiaTheme="majorEastAsia" w:hAnsiTheme="majorHAnsi" w:cstheme="majorBidi"/>
      <w:b/>
      <w:iCs/>
      <w:sz w:val="20"/>
      <w:szCs w:val="20"/>
      <w:lang w:val="en-AU"/>
    </w:rPr>
  </w:style>
  <w:style w:type="character" w:customStyle="1" w:styleId="Heading5Char">
    <w:name w:val="Heading 5 Char"/>
    <w:basedOn w:val="DefaultParagraphFont"/>
    <w:link w:val="Heading5"/>
    <w:uiPriority w:val="9"/>
    <w:rsid w:val="00415677"/>
    <w:rPr>
      <w:rFonts w:asciiTheme="majorHAnsi" w:eastAsiaTheme="majorEastAsia" w:hAnsiTheme="majorHAnsi" w:cstheme="majorBidi"/>
      <w:b/>
      <w:color w:val="515151" w:themeColor="text2"/>
      <w:sz w:val="20"/>
      <w:szCs w:val="20"/>
      <w:lang w:val="en-AU"/>
    </w:rPr>
  </w:style>
  <w:style w:type="paragraph" w:customStyle="1" w:styleId="FigureTitle">
    <w:name w:val="FigureTitle"/>
    <w:basedOn w:val="Caption"/>
    <w:next w:val="Normal"/>
    <w:link w:val="FigureTitleChar"/>
    <w:uiPriority w:val="1"/>
    <w:qFormat/>
    <w:rsid w:val="002D5BCA"/>
    <w:pPr>
      <w:numPr>
        <w:numId w:val="12"/>
      </w:numPr>
    </w:pPr>
  </w:style>
  <w:style w:type="character" w:customStyle="1" w:styleId="FigureTitleChar">
    <w:name w:val="FigureTitle Char"/>
    <w:basedOn w:val="CaptionChar"/>
    <w:link w:val="FigureTitle"/>
    <w:uiPriority w:val="1"/>
    <w:rsid w:val="002D5BCA"/>
    <w:rPr>
      <w:b/>
      <w:iCs/>
      <w:sz w:val="20"/>
      <w:szCs w:val="18"/>
      <w:lang w:val="en-AU"/>
    </w:rPr>
  </w:style>
  <w:style w:type="paragraph" w:styleId="Footer">
    <w:name w:val="footer"/>
    <w:basedOn w:val="Normal"/>
    <w:link w:val="FooterChar"/>
    <w:uiPriority w:val="99"/>
    <w:unhideWhenUsed/>
    <w:rsid w:val="002D5BCA"/>
    <w:pPr>
      <w:tabs>
        <w:tab w:val="center" w:pos="4680"/>
        <w:tab w:val="right" w:pos="9360"/>
      </w:tabs>
      <w:spacing w:before="0" w:after="0" w:line="240" w:lineRule="auto"/>
    </w:pPr>
    <w:rPr>
      <w:sz w:val="18"/>
    </w:rPr>
  </w:style>
  <w:style w:type="character" w:customStyle="1" w:styleId="FooterChar">
    <w:name w:val="Footer Char"/>
    <w:basedOn w:val="DefaultParagraphFont"/>
    <w:link w:val="Footer"/>
    <w:uiPriority w:val="99"/>
    <w:rsid w:val="002D5BCA"/>
    <w:rPr>
      <w:sz w:val="18"/>
      <w:szCs w:val="20"/>
      <w:lang w:val="en-AU"/>
    </w:rPr>
  </w:style>
  <w:style w:type="table" w:styleId="GridTable4-Accent2">
    <w:name w:val="Grid Table 4 Accent 2"/>
    <w:basedOn w:val="TableNormal"/>
    <w:uiPriority w:val="49"/>
    <w:rsid w:val="002D5BCA"/>
    <w:pPr>
      <w:spacing w:before="120" w:after="0" w:line="240" w:lineRule="auto"/>
    </w:pPr>
    <w:rPr>
      <w:sz w:val="20"/>
      <w:szCs w:val="20"/>
      <w:lang w:val="en-AU"/>
    </w:r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insideV w:val="single" w:sz="4" w:space="0" w:color="DE6D74" w:themeColor="accent2" w:themeTint="99"/>
      </w:tblBorders>
    </w:tblPr>
    <w:tblStylePr w:type="firstRow">
      <w:rPr>
        <w:b/>
        <w:bCs/>
        <w:color w:val="FFFFF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insideV w:val="nil"/>
        </w:tcBorders>
        <w:shd w:val="clear" w:color="auto" w:fill="AF272F" w:themeFill="accent2"/>
      </w:tcPr>
    </w:tblStylePr>
    <w:tblStylePr w:type="lastRow">
      <w:rPr>
        <w:b/>
        <w:bCs/>
      </w:rPr>
      <w:tblPr/>
      <w:tcPr>
        <w:tcBorders>
          <w:top w:val="double" w:sz="4" w:space="0" w:color="AF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5Dark-Accent3">
    <w:name w:val="Grid Table 5 Dark Accent 3"/>
    <w:basedOn w:val="TableNormal"/>
    <w:uiPriority w:val="50"/>
    <w:locked/>
    <w:rsid w:val="002D5BCA"/>
    <w:pPr>
      <w:spacing w:before="120" w:after="120" w:line="240" w:lineRule="auto"/>
    </w:pPr>
    <w:rPr>
      <w:sz w:val="20"/>
      <w:szCs w:val="20"/>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CF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2EA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2EA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2EA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2EA3" w:themeFill="accent3"/>
      </w:tcPr>
    </w:tblStylePr>
    <w:tblStylePr w:type="band1Vert">
      <w:tblPr/>
      <w:tcPr>
        <w:shd w:val="clear" w:color="auto" w:fill="D9A0E4" w:themeFill="accent3" w:themeFillTint="66"/>
      </w:tcPr>
    </w:tblStylePr>
    <w:tblStylePr w:type="band1Horz">
      <w:tblPr/>
      <w:tcPr>
        <w:shd w:val="clear" w:color="auto" w:fill="D9A0E4" w:themeFill="accent3" w:themeFillTint="66"/>
      </w:tcPr>
    </w:tblStylePr>
  </w:style>
  <w:style w:type="paragraph" w:customStyle="1" w:styleId="H1n">
    <w:name w:val="H1n"/>
    <w:basedOn w:val="Heading1"/>
    <w:next w:val="Normal"/>
    <w:uiPriority w:val="3"/>
    <w:qFormat/>
    <w:rsid w:val="00993B2E"/>
    <w:pPr>
      <w:numPr>
        <w:numId w:val="17"/>
      </w:numPr>
    </w:pPr>
  </w:style>
  <w:style w:type="paragraph" w:customStyle="1" w:styleId="H2n">
    <w:name w:val="H2n"/>
    <w:basedOn w:val="Heading2"/>
    <w:next w:val="Normal"/>
    <w:uiPriority w:val="3"/>
    <w:qFormat/>
    <w:rsid w:val="00993B2E"/>
    <w:pPr>
      <w:numPr>
        <w:ilvl w:val="1"/>
        <w:numId w:val="17"/>
      </w:numPr>
    </w:pPr>
  </w:style>
  <w:style w:type="paragraph" w:customStyle="1" w:styleId="H3n">
    <w:name w:val="H3n"/>
    <w:basedOn w:val="Heading3"/>
    <w:next w:val="Normal"/>
    <w:uiPriority w:val="3"/>
    <w:qFormat/>
    <w:rsid w:val="002D5BCA"/>
    <w:pPr>
      <w:numPr>
        <w:ilvl w:val="2"/>
        <w:numId w:val="17"/>
      </w:numPr>
    </w:pPr>
  </w:style>
  <w:style w:type="paragraph" w:customStyle="1" w:styleId="H4n">
    <w:name w:val="H4n"/>
    <w:basedOn w:val="Heading4"/>
    <w:next w:val="Normal"/>
    <w:uiPriority w:val="3"/>
    <w:qFormat/>
    <w:rsid w:val="002D5BCA"/>
    <w:pPr>
      <w:numPr>
        <w:ilvl w:val="3"/>
        <w:numId w:val="17"/>
      </w:numPr>
      <w:tabs>
        <w:tab w:val="left" w:pos="1134"/>
      </w:tabs>
    </w:pPr>
  </w:style>
  <w:style w:type="paragraph" w:customStyle="1" w:styleId="H5n">
    <w:name w:val="H5n"/>
    <w:basedOn w:val="Heading5"/>
    <w:next w:val="Normal"/>
    <w:uiPriority w:val="3"/>
    <w:qFormat/>
    <w:rsid w:val="002D5BCA"/>
    <w:pPr>
      <w:numPr>
        <w:ilvl w:val="4"/>
        <w:numId w:val="17"/>
      </w:numPr>
    </w:pPr>
    <w:rPr>
      <w:color w:val="auto"/>
    </w:rPr>
  </w:style>
  <w:style w:type="paragraph" w:styleId="Header">
    <w:name w:val="header"/>
    <w:basedOn w:val="Normal"/>
    <w:link w:val="HeaderChar"/>
    <w:uiPriority w:val="99"/>
    <w:unhideWhenUsed/>
    <w:rsid w:val="00B64E87"/>
    <w:pPr>
      <w:tabs>
        <w:tab w:val="center" w:pos="4680"/>
        <w:tab w:val="right" w:pos="9360"/>
      </w:tabs>
      <w:spacing w:before="0" w:after="480" w:line="240" w:lineRule="auto"/>
    </w:pPr>
    <w:rPr>
      <w:b/>
      <w:color w:val="666666" w:themeColor="background2"/>
      <w:sz w:val="36"/>
    </w:rPr>
  </w:style>
  <w:style w:type="character" w:customStyle="1" w:styleId="HeaderChar">
    <w:name w:val="Header Char"/>
    <w:basedOn w:val="DefaultParagraphFont"/>
    <w:link w:val="Header"/>
    <w:uiPriority w:val="99"/>
    <w:rsid w:val="00B64E87"/>
    <w:rPr>
      <w:b/>
      <w:color w:val="666666" w:themeColor="background2"/>
      <w:sz w:val="36"/>
      <w:szCs w:val="20"/>
      <w:lang w:val="en-AU"/>
    </w:rPr>
  </w:style>
  <w:style w:type="character" w:styleId="Hyperlink">
    <w:name w:val="Hyperlink"/>
    <w:basedOn w:val="DefaultParagraphFont"/>
    <w:uiPriority w:val="99"/>
    <w:unhideWhenUsed/>
    <w:rsid w:val="00B64E87"/>
    <w:rPr>
      <w:color w:val="902EA3" w:themeColor="accent3"/>
      <w:u w:val="single"/>
    </w:rPr>
  </w:style>
  <w:style w:type="paragraph" w:styleId="ListContinue">
    <w:name w:val="List Continue"/>
    <w:basedOn w:val="Normal"/>
    <w:uiPriority w:val="99"/>
    <w:qFormat/>
    <w:rsid w:val="002D5BCA"/>
    <w:pPr>
      <w:ind w:left="284"/>
    </w:pPr>
  </w:style>
  <w:style w:type="paragraph" w:styleId="ListContinue2">
    <w:name w:val="List Continue 2"/>
    <w:basedOn w:val="Normal"/>
    <w:uiPriority w:val="99"/>
    <w:qFormat/>
    <w:rsid w:val="002D5BCA"/>
    <w:pPr>
      <w:ind w:left="567"/>
    </w:pPr>
  </w:style>
  <w:style w:type="paragraph" w:styleId="ListContinue3">
    <w:name w:val="List Continue 3"/>
    <w:basedOn w:val="Normal"/>
    <w:uiPriority w:val="99"/>
    <w:qFormat/>
    <w:rsid w:val="002D5BCA"/>
    <w:pPr>
      <w:ind w:left="851"/>
    </w:pPr>
  </w:style>
  <w:style w:type="paragraph" w:styleId="ListContinue4">
    <w:name w:val="List Continue 4"/>
    <w:basedOn w:val="Normal"/>
    <w:uiPriority w:val="99"/>
    <w:locked/>
    <w:rsid w:val="002D5BCA"/>
    <w:pPr>
      <w:ind w:left="1134"/>
    </w:pPr>
  </w:style>
  <w:style w:type="paragraph" w:styleId="ListContinue5">
    <w:name w:val="List Continue 5"/>
    <w:basedOn w:val="Normal"/>
    <w:uiPriority w:val="99"/>
    <w:unhideWhenUsed/>
    <w:locked/>
    <w:rsid w:val="002D5BCA"/>
    <w:pPr>
      <w:ind w:left="1418"/>
    </w:pPr>
  </w:style>
  <w:style w:type="paragraph" w:styleId="ListParagraph">
    <w:name w:val="List Paragraph"/>
    <w:basedOn w:val="Normal"/>
    <w:uiPriority w:val="34"/>
    <w:qFormat/>
    <w:rsid w:val="002D5BCA"/>
    <w:pPr>
      <w:ind w:left="720"/>
      <w:contextualSpacing/>
    </w:pPr>
  </w:style>
  <w:style w:type="table" w:styleId="ListTable3-Accent2">
    <w:name w:val="List Table 3 Accent 2"/>
    <w:basedOn w:val="TableNormal"/>
    <w:uiPriority w:val="48"/>
    <w:rsid w:val="00A2509B"/>
    <w:pPr>
      <w:spacing w:before="120" w:after="0" w:line="240" w:lineRule="auto"/>
    </w:pPr>
    <w:rPr>
      <w:sz w:val="20"/>
      <w:szCs w:val="20"/>
      <w:lang w:val="en-AU"/>
    </w:rPr>
    <w:tblPr>
      <w:tblStyleRowBandSize w:val="1"/>
      <w:tblStyleColBandSize w:val="1"/>
      <w:tblBorders>
        <w:top w:val="single" w:sz="4" w:space="0" w:color="AF272F" w:themeColor="accent2"/>
        <w:left w:val="single" w:sz="4" w:space="0" w:color="AF272F" w:themeColor="accent2"/>
        <w:bottom w:val="single" w:sz="4" w:space="0" w:color="AF272F" w:themeColor="accent2"/>
        <w:right w:val="single" w:sz="4" w:space="0" w:color="AF272F" w:themeColor="accent2"/>
      </w:tblBorders>
    </w:tblPr>
    <w:tblStylePr w:type="firstRow">
      <w:rPr>
        <w:rFonts w:asciiTheme="majorHAnsi" w:hAnsiTheme="majorHAnsi"/>
        <w:b/>
        <w:bCs/>
        <w:color w:val="FFFFFF" w:themeColor="background1"/>
        <w:sz w:val="20"/>
      </w:rPr>
      <w:tblPr/>
      <w:tcPr>
        <w:shd w:val="clear" w:color="auto" w:fill="AF272F" w:themeFill="accent2"/>
      </w:tcPr>
    </w:tblStylePr>
    <w:tblStylePr w:type="lastRow">
      <w:rPr>
        <w:b/>
        <w:bCs/>
      </w:rPr>
      <w:tblPr/>
      <w:tcPr>
        <w:tcBorders>
          <w:top w:val="double" w:sz="4" w:space="0" w:color="AF272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272F" w:themeColor="accent2"/>
          <w:right w:val="single" w:sz="4" w:space="0" w:color="AF272F" w:themeColor="accent2"/>
        </w:tcBorders>
      </w:tcPr>
    </w:tblStylePr>
    <w:tblStylePr w:type="band1Horz">
      <w:tblPr/>
      <w:tcPr>
        <w:tcBorders>
          <w:top w:val="single" w:sz="4" w:space="0" w:color="AF272F" w:themeColor="accent2"/>
          <w:bottom w:val="single" w:sz="4" w:space="0" w:color="AF272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272F" w:themeColor="accent2"/>
          <w:left w:val="nil"/>
        </w:tcBorders>
      </w:tcPr>
    </w:tblStylePr>
    <w:tblStylePr w:type="swCell">
      <w:tblPr/>
      <w:tcPr>
        <w:tcBorders>
          <w:top w:val="double" w:sz="4" w:space="0" w:color="AF272F" w:themeColor="accent2"/>
          <w:right w:val="nil"/>
        </w:tcBorders>
      </w:tcPr>
    </w:tblStylePr>
  </w:style>
  <w:style w:type="table" w:styleId="ListTable3-Accent3">
    <w:name w:val="List Table 3 Accent 3"/>
    <w:basedOn w:val="TableNormal"/>
    <w:uiPriority w:val="48"/>
    <w:rsid w:val="002D5BCA"/>
    <w:pPr>
      <w:spacing w:before="120" w:after="120" w:line="240" w:lineRule="auto"/>
    </w:pPr>
    <w:rPr>
      <w:sz w:val="20"/>
      <w:szCs w:val="20"/>
      <w:lang w:val="en-AU"/>
    </w:rPr>
    <w:tblPr>
      <w:tblStyleRowBandSize w:val="1"/>
      <w:tblStyleColBandSize w:val="1"/>
      <w:tblBorders>
        <w:top w:val="single" w:sz="4" w:space="0" w:color="902EA3" w:themeColor="accent3"/>
        <w:left w:val="single" w:sz="4" w:space="0" w:color="902EA3" w:themeColor="accent3"/>
        <w:bottom w:val="single" w:sz="4" w:space="0" w:color="902EA3" w:themeColor="accent3"/>
        <w:right w:val="single" w:sz="4" w:space="0" w:color="902EA3" w:themeColor="accent3"/>
        <w:insideH w:val="single" w:sz="4" w:space="0" w:color="902EA3" w:themeColor="accent3"/>
        <w:insideV w:val="single" w:sz="4" w:space="0" w:color="902EA3" w:themeColor="accent3"/>
      </w:tblBorders>
    </w:tblPr>
    <w:tblStylePr w:type="firstRow">
      <w:rPr>
        <w:b/>
        <w:bCs/>
        <w:color w:val="FFFFFF" w:themeColor="background1"/>
      </w:rPr>
      <w:tblPr/>
      <w:trPr>
        <w:cantSplit/>
        <w:tblHeader/>
      </w:trPr>
      <w:tcPr>
        <w:shd w:val="clear" w:color="auto" w:fill="902EA3" w:themeFill="accent3"/>
      </w:tcPr>
    </w:tblStylePr>
    <w:tblStylePr w:type="lastRow">
      <w:rPr>
        <w:b/>
        <w:bCs/>
      </w:rPr>
      <w:tblPr/>
      <w:tcPr>
        <w:tcBorders>
          <w:top w:val="double" w:sz="4" w:space="0" w:color="902EA3" w:themeColor="accent3"/>
        </w:tcBorders>
        <w:shd w:val="clear" w:color="auto" w:fill="FFFFFF" w:themeFill="background1"/>
      </w:tcPr>
    </w:tblStylePr>
    <w:tblStylePr w:type="firstCol">
      <w:rPr>
        <w:b w:val="0"/>
        <w:bCs/>
      </w:rPr>
      <w:tblPr/>
      <w:tcPr>
        <w:tcBorders>
          <w:top w:val="single" w:sz="4" w:space="0" w:color="902EA3" w:themeColor="accent3"/>
          <w:left w:val="single" w:sz="4" w:space="0" w:color="902EA3" w:themeColor="accent3"/>
          <w:bottom w:val="single" w:sz="4" w:space="0" w:color="902EA3" w:themeColor="accent3"/>
          <w:right w:val="single" w:sz="4" w:space="0" w:color="902EA3" w:themeColor="accent3"/>
          <w:insideH w:val="single" w:sz="4" w:space="0" w:color="902EA3" w:themeColor="accent3"/>
          <w:insideV w:val="single" w:sz="4" w:space="0" w:color="902EA3" w:themeColor="accent3"/>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902EA3" w:themeColor="accent3"/>
          <w:right w:val="single" w:sz="4" w:space="0" w:color="902EA3" w:themeColor="accent3"/>
        </w:tcBorders>
      </w:tcPr>
    </w:tblStylePr>
    <w:tblStylePr w:type="band1Horz">
      <w:tblPr/>
      <w:tcPr>
        <w:tcBorders>
          <w:top w:val="single" w:sz="4" w:space="0" w:color="902EA3" w:themeColor="accent3"/>
          <w:bottom w:val="single" w:sz="4" w:space="0" w:color="902EA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2EA3" w:themeColor="accent3"/>
          <w:left w:val="nil"/>
        </w:tcBorders>
      </w:tcPr>
    </w:tblStylePr>
    <w:tblStylePr w:type="swCell">
      <w:tblPr/>
      <w:tcPr>
        <w:tcBorders>
          <w:top w:val="double" w:sz="4" w:space="0" w:color="902EA3" w:themeColor="accent3"/>
          <w:right w:val="nil"/>
        </w:tcBorders>
      </w:tcPr>
    </w:tblStylePr>
  </w:style>
  <w:style w:type="table" w:styleId="ListTable3-Accent5">
    <w:name w:val="List Table 3 Accent 5"/>
    <w:basedOn w:val="TableNormal"/>
    <w:uiPriority w:val="48"/>
    <w:rsid w:val="002D5BCA"/>
    <w:pPr>
      <w:spacing w:before="120" w:after="0" w:line="240" w:lineRule="auto"/>
    </w:pPr>
    <w:rPr>
      <w:sz w:val="20"/>
      <w:szCs w:val="20"/>
      <w:lang w:val="en-AU"/>
    </w:rPr>
    <w:tblPr>
      <w:tblStyleRowBandSize w:val="1"/>
      <w:tblStyleColBandSize w:val="1"/>
      <w:tblBorders>
        <w:top w:val="single" w:sz="4" w:space="0" w:color="201547" w:themeColor="accent5"/>
        <w:left w:val="single" w:sz="4" w:space="0" w:color="201547" w:themeColor="accent5"/>
        <w:bottom w:val="single" w:sz="4" w:space="0" w:color="201547" w:themeColor="accent5"/>
        <w:right w:val="single" w:sz="4" w:space="0" w:color="201547" w:themeColor="accent5"/>
      </w:tblBorders>
    </w:tblPr>
    <w:tblStylePr w:type="firstRow">
      <w:rPr>
        <w:b/>
        <w:bCs/>
        <w:color w:val="FFFFFF" w:themeColor="background1"/>
      </w:rPr>
      <w:tblPr/>
      <w:tcPr>
        <w:shd w:val="clear" w:color="auto" w:fill="201547" w:themeFill="accent5"/>
      </w:tcPr>
    </w:tblStylePr>
    <w:tblStylePr w:type="lastRow">
      <w:rPr>
        <w:b/>
        <w:bCs/>
      </w:rPr>
      <w:tblPr/>
      <w:tcPr>
        <w:tcBorders>
          <w:top w:val="double" w:sz="4" w:space="0" w:color="20154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5"/>
          <w:right w:val="single" w:sz="4" w:space="0" w:color="201547" w:themeColor="accent5"/>
        </w:tcBorders>
      </w:tcPr>
    </w:tblStylePr>
    <w:tblStylePr w:type="band1Horz">
      <w:tblPr/>
      <w:tcPr>
        <w:tcBorders>
          <w:top w:val="single" w:sz="4" w:space="0" w:color="201547" w:themeColor="accent5"/>
          <w:bottom w:val="single" w:sz="4" w:space="0" w:color="20154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5"/>
          <w:left w:val="nil"/>
        </w:tcBorders>
      </w:tcPr>
    </w:tblStylePr>
    <w:tblStylePr w:type="swCell">
      <w:tblPr/>
      <w:tcPr>
        <w:tcBorders>
          <w:top w:val="double" w:sz="4" w:space="0" w:color="201547" w:themeColor="accent5"/>
          <w:right w:val="nil"/>
        </w:tcBorders>
      </w:tcPr>
    </w:tblStylePr>
  </w:style>
  <w:style w:type="paragraph" w:styleId="NoSpacing">
    <w:name w:val="No Spacing"/>
    <w:uiPriority w:val="3"/>
    <w:qFormat/>
    <w:locked/>
    <w:rsid w:val="002D5BCA"/>
    <w:pPr>
      <w:spacing w:after="0" w:line="240" w:lineRule="auto"/>
    </w:pPr>
    <w:rPr>
      <w:sz w:val="20"/>
      <w:szCs w:val="20"/>
      <w:lang w:val="en-AU"/>
    </w:rPr>
  </w:style>
  <w:style w:type="paragraph" w:customStyle="1" w:styleId="NumList1">
    <w:name w:val="NumList1"/>
    <w:basedOn w:val="Normal"/>
    <w:uiPriority w:val="3"/>
    <w:qFormat/>
    <w:rsid w:val="002D5BCA"/>
    <w:pPr>
      <w:numPr>
        <w:numId w:val="20"/>
      </w:numPr>
    </w:pPr>
  </w:style>
  <w:style w:type="paragraph" w:customStyle="1" w:styleId="NumList2">
    <w:name w:val="NumList2"/>
    <w:basedOn w:val="NumList1"/>
    <w:uiPriority w:val="3"/>
    <w:qFormat/>
    <w:rsid w:val="002D5BCA"/>
    <w:pPr>
      <w:numPr>
        <w:ilvl w:val="1"/>
      </w:numPr>
    </w:pPr>
  </w:style>
  <w:style w:type="paragraph" w:customStyle="1" w:styleId="NumList3">
    <w:name w:val="NumList3"/>
    <w:basedOn w:val="NumList1"/>
    <w:uiPriority w:val="3"/>
    <w:qFormat/>
    <w:rsid w:val="002D5BCA"/>
    <w:pPr>
      <w:numPr>
        <w:ilvl w:val="2"/>
      </w:numPr>
    </w:pPr>
  </w:style>
  <w:style w:type="character" w:styleId="PageNumber">
    <w:name w:val="page number"/>
    <w:basedOn w:val="DefaultParagraphFont"/>
    <w:uiPriority w:val="99"/>
    <w:unhideWhenUsed/>
    <w:rsid w:val="0082059B"/>
    <w:rPr>
      <w:rFonts w:ascii="Arial" w:hAnsi="Arial"/>
      <w:b w:val="0"/>
      <w:i w:val="0"/>
      <w:color w:val="000000" w:themeColor="text1"/>
      <w:sz w:val="16"/>
    </w:rPr>
  </w:style>
  <w:style w:type="character" w:styleId="PlaceholderText">
    <w:name w:val="Placeholder Text"/>
    <w:basedOn w:val="DefaultParagraphFont"/>
    <w:uiPriority w:val="99"/>
    <w:semiHidden/>
    <w:rsid w:val="00BA5E42"/>
    <w:rPr>
      <w:color w:val="666666" w:themeColor="background2"/>
    </w:rPr>
  </w:style>
  <w:style w:type="table" w:styleId="PlainTable4">
    <w:name w:val="Plain Table 4"/>
    <w:basedOn w:val="TableNormal"/>
    <w:uiPriority w:val="44"/>
    <w:rsid w:val="002D5BCA"/>
    <w:pPr>
      <w:spacing w:before="120" w:after="0" w:line="240" w:lineRule="auto"/>
    </w:pPr>
    <w:rPr>
      <w:sz w:val="20"/>
      <w:szCs w:val="20"/>
      <w:lang w:val="en-AU"/>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rsid w:val="00BA5E42"/>
    <w:pPr>
      <w:numPr>
        <w:ilvl w:val="1"/>
      </w:numPr>
      <w:spacing w:before="360"/>
    </w:pPr>
    <w:rPr>
      <w:rFonts w:eastAsiaTheme="minorEastAsia"/>
      <w:color w:val="AF272F" w:themeColor="accent2"/>
      <w:sz w:val="28"/>
    </w:rPr>
  </w:style>
  <w:style w:type="character" w:customStyle="1" w:styleId="SubtitleChar">
    <w:name w:val="Subtitle Char"/>
    <w:basedOn w:val="DefaultParagraphFont"/>
    <w:link w:val="Subtitle"/>
    <w:uiPriority w:val="11"/>
    <w:rsid w:val="00BA5E42"/>
    <w:rPr>
      <w:rFonts w:eastAsiaTheme="minorEastAsia"/>
      <w:color w:val="AF272F" w:themeColor="accent2"/>
      <w:sz w:val="28"/>
      <w:szCs w:val="20"/>
      <w:lang w:val="en-AU"/>
    </w:rPr>
  </w:style>
  <w:style w:type="table" w:styleId="TableGrid">
    <w:name w:val="Table Grid"/>
    <w:basedOn w:val="TableNormal"/>
    <w:uiPriority w:val="39"/>
    <w:rsid w:val="002D5BCA"/>
    <w:pPr>
      <w:spacing w:before="120"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uiPriority w:val="3"/>
    <w:qFormat/>
    <w:rsid w:val="00F23FEC"/>
    <w:pPr>
      <w:spacing w:before="80" w:after="80" w:line="220" w:lineRule="atLeast"/>
    </w:pPr>
  </w:style>
  <w:style w:type="paragraph" w:customStyle="1" w:styleId="TableBlt1">
    <w:name w:val="TableBlt1"/>
    <w:basedOn w:val="TableText"/>
    <w:uiPriority w:val="4"/>
    <w:qFormat/>
    <w:rsid w:val="00F23FEC"/>
    <w:pPr>
      <w:numPr>
        <w:numId w:val="22"/>
      </w:numPr>
    </w:pPr>
  </w:style>
  <w:style w:type="paragraph" w:customStyle="1" w:styleId="TableBlt2">
    <w:name w:val="TableBlt2"/>
    <w:basedOn w:val="TableBlt1"/>
    <w:uiPriority w:val="4"/>
    <w:qFormat/>
    <w:rsid w:val="00B749B4"/>
    <w:pPr>
      <w:numPr>
        <w:ilvl w:val="1"/>
      </w:numPr>
    </w:pPr>
  </w:style>
  <w:style w:type="paragraph" w:customStyle="1" w:styleId="TableFootnote">
    <w:name w:val="TableFootnote"/>
    <w:basedOn w:val="Normal"/>
    <w:uiPriority w:val="4"/>
    <w:qFormat/>
    <w:rsid w:val="002D5BCA"/>
    <w:pPr>
      <w:spacing w:before="80" w:after="360" w:line="240" w:lineRule="auto"/>
      <w:contextualSpacing/>
    </w:pPr>
    <w:rPr>
      <w:sz w:val="18"/>
    </w:rPr>
  </w:style>
  <w:style w:type="paragraph" w:customStyle="1" w:styleId="TableTitle">
    <w:name w:val="TableTitle"/>
    <w:basedOn w:val="Caption"/>
    <w:next w:val="Normal"/>
    <w:link w:val="TableTitleChar"/>
    <w:uiPriority w:val="1"/>
    <w:qFormat/>
    <w:rsid w:val="002D5BCA"/>
    <w:pPr>
      <w:numPr>
        <w:numId w:val="23"/>
      </w:numPr>
    </w:pPr>
  </w:style>
  <w:style w:type="character" w:customStyle="1" w:styleId="TableTitleChar">
    <w:name w:val="TableTitle Char"/>
    <w:basedOn w:val="CaptionChar"/>
    <w:link w:val="TableTitle"/>
    <w:uiPriority w:val="1"/>
    <w:rsid w:val="002D5BCA"/>
    <w:rPr>
      <w:b/>
      <w:iCs/>
      <w:sz w:val="20"/>
      <w:szCs w:val="18"/>
      <w:lang w:val="en-AU"/>
    </w:rPr>
  </w:style>
  <w:style w:type="paragraph" w:styleId="Title">
    <w:name w:val="Title"/>
    <w:basedOn w:val="Normal"/>
    <w:next w:val="Normal"/>
    <w:link w:val="TitleChar"/>
    <w:uiPriority w:val="10"/>
    <w:rsid w:val="00B64E87"/>
    <w:pPr>
      <w:spacing w:after="480" w:line="240" w:lineRule="auto"/>
      <w:contextualSpacing/>
    </w:pPr>
    <w:rPr>
      <w:rFonts w:asciiTheme="majorHAnsi" w:eastAsiaTheme="majorEastAsia" w:hAnsiTheme="majorHAnsi" w:cstheme="majorBidi"/>
      <w:b/>
      <w:color w:val="902EA3" w:themeColor="accent3"/>
      <w:spacing w:val="-10"/>
      <w:kern w:val="28"/>
      <w:sz w:val="48"/>
      <w:szCs w:val="56"/>
    </w:rPr>
  </w:style>
  <w:style w:type="character" w:customStyle="1" w:styleId="TitleChar">
    <w:name w:val="Title Char"/>
    <w:basedOn w:val="DefaultParagraphFont"/>
    <w:link w:val="Title"/>
    <w:uiPriority w:val="10"/>
    <w:rsid w:val="00B64E87"/>
    <w:rPr>
      <w:rFonts w:asciiTheme="majorHAnsi" w:eastAsiaTheme="majorEastAsia" w:hAnsiTheme="majorHAnsi" w:cstheme="majorBidi"/>
      <w:b/>
      <w:color w:val="902EA3" w:themeColor="accent3"/>
      <w:spacing w:val="-10"/>
      <w:kern w:val="28"/>
      <w:sz w:val="48"/>
      <w:szCs w:val="56"/>
      <w:lang w:val="en-AU"/>
    </w:rPr>
  </w:style>
  <w:style w:type="paragraph" w:styleId="TOC1">
    <w:name w:val="toc 1"/>
    <w:basedOn w:val="Normal"/>
    <w:next w:val="Normal"/>
    <w:autoRedefine/>
    <w:uiPriority w:val="39"/>
    <w:unhideWhenUsed/>
    <w:rsid w:val="00E20839"/>
    <w:pPr>
      <w:tabs>
        <w:tab w:val="right" w:leader="dot" w:pos="9628"/>
      </w:tabs>
      <w:spacing w:before="160" w:after="80"/>
      <w:ind w:right="284"/>
    </w:pPr>
    <w:rPr>
      <w:b/>
      <w:sz w:val="18"/>
    </w:rPr>
  </w:style>
  <w:style w:type="paragraph" w:styleId="TOC2">
    <w:name w:val="toc 2"/>
    <w:basedOn w:val="Normal"/>
    <w:next w:val="Normal"/>
    <w:autoRedefine/>
    <w:uiPriority w:val="39"/>
    <w:unhideWhenUsed/>
    <w:rsid w:val="00E20839"/>
    <w:pPr>
      <w:tabs>
        <w:tab w:val="right" w:leader="dot" w:pos="9628"/>
      </w:tabs>
      <w:spacing w:before="80" w:after="80"/>
      <w:ind w:right="284"/>
    </w:pPr>
    <w:rPr>
      <w:sz w:val="18"/>
    </w:rPr>
  </w:style>
  <w:style w:type="paragraph" w:styleId="TOC3">
    <w:name w:val="toc 3"/>
    <w:basedOn w:val="Normal"/>
    <w:next w:val="Normal"/>
    <w:autoRedefine/>
    <w:uiPriority w:val="39"/>
    <w:unhideWhenUsed/>
    <w:rsid w:val="00B64E87"/>
    <w:pPr>
      <w:tabs>
        <w:tab w:val="right" w:leader="dot" w:pos="9628"/>
      </w:tabs>
      <w:spacing w:before="160" w:after="80"/>
      <w:ind w:left="1134" w:right="284" w:hanging="567"/>
    </w:pPr>
    <w:rPr>
      <w:bCs/>
      <w:noProof/>
      <w:sz w:val="18"/>
    </w:rPr>
  </w:style>
  <w:style w:type="paragraph" w:styleId="TOC4">
    <w:name w:val="toc 4"/>
    <w:basedOn w:val="Normal"/>
    <w:next w:val="Normal"/>
    <w:autoRedefine/>
    <w:uiPriority w:val="39"/>
    <w:unhideWhenUsed/>
    <w:locked/>
    <w:rsid w:val="00E20839"/>
    <w:pPr>
      <w:tabs>
        <w:tab w:val="right" w:leader="dot" w:pos="9628"/>
      </w:tabs>
      <w:spacing w:before="80" w:after="80"/>
      <w:ind w:left="567" w:right="284" w:hanging="567"/>
    </w:pPr>
    <w:rPr>
      <w:noProof/>
      <w:sz w:val="18"/>
    </w:rPr>
  </w:style>
  <w:style w:type="paragraph" w:styleId="TOCHeading">
    <w:name w:val="TOC Heading"/>
    <w:basedOn w:val="Heading1"/>
    <w:next w:val="Normal"/>
    <w:uiPriority w:val="39"/>
    <w:unhideWhenUsed/>
    <w:rsid w:val="00415677"/>
    <w:pPr>
      <w:spacing w:line="380" w:lineRule="atLeast"/>
      <w:outlineLvl w:val="9"/>
    </w:pPr>
  </w:style>
  <w:style w:type="character" w:customStyle="1" w:styleId="Heading6Char">
    <w:name w:val="Heading 6 Char"/>
    <w:basedOn w:val="DefaultParagraphFont"/>
    <w:link w:val="Heading6"/>
    <w:rsid w:val="00415677"/>
    <w:rPr>
      <w:rFonts w:asciiTheme="majorHAnsi" w:eastAsiaTheme="majorEastAsia" w:hAnsiTheme="majorHAnsi" w:cstheme="majorBidi"/>
      <w:color w:val="515151" w:themeColor="text2"/>
      <w:sz w:val="20"/>
      <w:szCs w:val="20"/>
      <w:lang w:val="en-AU"/>
    </w:rPr>
  </w:style>
  <w:style w:type="character" w:customStyle="1" w:styleId="Heading7Char">
    <w:name w:val="Heading 7 Char"/>
    <w:basedOn w:val="DefaultParagraphFont"/>
    <w:link w:val="Heading7"/>
    <w:uiPriority w:val="9"/>
    <w:rsid w:val="00415677"/>
    <w:rPr>
      <w:rFonts w:asciiTheme="majorHAnsi" w:eastAsiaTheme="majorEastAsia" w:hAnsiTheme="majorHAnsi" w:cstheme="majorBidi"/>
      <w:i/>
      <w:iCs/>
      <w:color w:val="000000" w:themeColor="text1"/>
      <w:sz w:val="20"/>
      <w:szCs w:val="20"/>
      <w:lang w:val="en-AU"/>
    </w:rPr>
  </w:style>
  <w:style w:type="paragraph" w:styleId="BlockText">
    <w:name w:val="Block Text"/>
    <w:basedOn w:val="Normal"/>
    <w:uiPriority w:val="99"/>
    <w:unhideWhenUsed/>
    <w:rsid w:val="00B64E87"/>
    <w:pPr>
      <w:pBdr>
        <w:top w:val="single" w:sz="2" w:space="10" w:color="D97C00" w:themeColor="accent1"/>
        <w:left w:val="single" w:sz="2" w:space="10" w:color="D97C00" w:themeColor="accent1"/>
        <w:bottom w:val="single" w:sz="2" w:space="10" w:color="D97C00" w:themeColor="accent1"/>
        <w:right w:val="single" w:sz="2" w:space="10" w:color="D97C00" w:themeColor="accent1"/>
      </w:pBdr>
      <w:ind w:left="1152" w:right="1152"/>
    </w:pPr>
    <w:rPr>
      <w:rFonts w:eastAsiaTheme="minorEastAsia"/>
      <w:i/>
      <w:iCs/>
      <w:color w:val="515151" w:themeColor="text2"/>
    </w:rPr>
  </w:style>
  <w:style w:type="character" w:styleId="FollowedHyperlink">
    <w:name w:val="FollowedHyperlink"/>
    <w:basedOn w:val="DefaultParagraphFont"/>
    <w:uiPriority w:val="99"/>
    <w:semiHidden/>
    <w:unhideWhenUsed/>
    <w:rsid w:val="00BA5E42"/>
    <w:rPr>
      <w:color w:val="902EA3" w:themeColor="accent3"/>
      <w:u w:val="single"/>
    </w:rPr>
  </w:style>
  <w:style w:type="character" w:styleId="Hashtag">
    <w:name w:val="Hashtag"/>
    <w:basedOn w:val="DefaultParagraphFont"/>
    <w:uiPriority w:val="99"/>
    <w:semiHidden/>
    <w:unhideWhenUsed/>
    <w:rsid w:val="00BA5E42"/>
    <w:rPr>
      <w:color w:val="004C97" w:themeColor="accent6"/>
      <w:shd w:val="clear" w:color="auto" w:fill="E1DFDD"/>
    </w:rPr>
  </w:style>
  <w:style w:type="character" w:styleId="IntenseEmphasis">
    <w:name w:val="Intense Emphasis"/>
    <w:basedOn w:val="DefaultParagraphFont"/>
    <w:uiPriority w:val="21"/>
    <w:rsid w:val="00BA5E42"/>
    <w:rPr>
      <w:i/>
      <w:iCs/>
      <w:color w:val="D97C00" w:themeColor="accent1"/>
    </w:rPr>
  </w:style>
  <w:style w:type="paragraph" w:styleId="IntenseQuote">
    <w:name w:val="Intense Quote"/>
    <w:basedOn w:val="Normal"/>
    <w:next w:val="Normal"/>
    <w:link w:val="IntenseQuoteChar"/>
    <w:uiPriority w:val="30"/>
    <w:rsid w:val="00BA5E42"/>
    <w:pPr>
      <w:pBdr>
        <w:top w:val="single" w:sz="4" w:space="10" w:color="D97C00" w:themeColor="accent1"/>
        <w:bottom w:val="single" w:sz="4" w:space="10" w:color="D97C00" w:themeColor="accent1"/>
      </w:pBdr>
      <w:spacing w:before="360" w:after="360"/>
      <w:ind w:left="864" w:right="864"/>
      <w:jc w:val="center"/>
    </w:pPr>
    <w:rPr>
      <w:i/>
      <w:iCs/>
      <w:color w:val="D97C00" w:themeColor="accent1"/>
    </w:rPr>
  </w:style>
  <w:style w:type="character" w:customStyle="1" w:styleId="IntenseQuoteChar">
    <w:name w:val="Intense Quote Char"/>
    <w:basedOn w:val="DefaultParagraphFont"/>
    <w:link w:val="IntenseQuote"/>
    <w:uiPriority w:val="30"/>
    <w:rsid w:val="00BA5E42"/>
    <w:rPr>
      <w:i/>
      <w:iCs/>
      <w:color w:val="D97C00" w:themeColor="accent1"/>
      <w:sz w:val="20"/>
      <w:szCs w:val="20"/>
      <w:lang w:val="en-AU"/>
    </w:rPr>
  </w:style>
  <w:style w:type="character" w:styleId="IntenseReference">
    <w:name w:val="Intense Reference"/>
    <w:basedOn w:val="DefaultParagraphFont"/>
    <w:uiPriority w:val="32"/>
    <w:rsid w:val="00BA5E42"/>
    <w:rPr>
      <w:rFonts w:asciiTheme="majorHAnsi" w:hAnsiTheme="majorHAnsi"/>
      <w:b/>
      <w:bCs/>
      <w:smallCaps/>
      <w:color w:val="D97C00" w:themeColor="accent1"/>
      <w:spacing w:val="5"/>
    </w:rPr>
  </w:style>
  <w:style w:type="character" w:styleId="Mention">
    <w:name w:val="Mention"/>
    <w:basedOn w:val="DefaultParagraphFont"/>
    <w:uiPriority w:val="99"/>
    <w:semiHidden/>
    <w:unhideWhenUsed/>
    <w:rsid w:val="00BA5E42"/>
    <w:rPr>
      <w:color w:val="004C97" w:themeColor="accent6"/>
      <w:shd w:val="clear" w:color="auto" w:fill="E1DFDD"/>
    </w:rPr>
  </w:style>
  <w:style w:type="character" w:styleId="SmartLink">
    <w:name w:val="Smart Link"/>
    <w:basedOn w:val="DefaultParagraphFont"/>
    <w:uiPriority w:val="99"/>
    <w:semiHidden/>
    <w:unhideWhenUsed/>
    <w:rsid w:val="00BA5E42"/>
    <w:rPr>
      <w:color w:val="004C97" w:themeColor="accent6"/>
      <w:u w:val="single"/>
      <w:shd w:val="clear" w:color="auto" w:fill="F3F2F1"/>
    </w:rPr>
  </w:style>
  <w:style w:type="character" w:styleId="SubtleEmphasis">
    <w:name w:val="Subtle Emphasis"/>
    <w:basedOn w:val="DefaultParagraphFont"/>
    <w:uiPriority w:val="19"/>
    <w:locked/>
    <w:rsid w:val="00BA5E42"/>
    <w:rPr>
      <w:i/>
      <w:iCs/>
      <w:color w:val="404040" w:themeColor="text1" w:themeTint="BF"/>
    </w:rPr>
  </w:style>
  <w:style w:type="character" w:styleId="SubtleReference">
    <w:name w:val="Subtle Reference"/>
    <w:basedOn w:val="DefaultParagraphFont"/>
    <w:uiPriority w:val="31"/>
    <w:locked/>
    <w:rsid w:val="00BA5E42"/>
    <w:rPr>
      <w:smallCaps/>
      <w:color w:val="5A5A5A" w:themeColor="text1" w:themeTint="A5"/>
    </w:rPr>
  </w:style>
  <w:style w:type="character" w:styleId="UnresolvedMention">
    <w:name w:val="Unresolved Mention"/>
    <w:basedOn w:val="DefaultParagraphFont"/>
    <w:uiPriority w:val="99"/>
    <w:semiHidden/>
    <w:unhideWhenUsed/>
    <w:rsid w:val="00BA5E42"/>
    <w:rPr>
      <w:color w:val="515151" w:themeColor="text2"/>
      <w:shd w:val="clear" w:color="auto" w:fill="E1DFDD"/>
    </w:rPr>
  </w:style>
  <w:style w:type="numbering" w:customStyle="1" w:styleId="HSVIndentedListLevel1">
    <w:name w:val="HSV Indented List Level 1"/>
    <w:basedOn w:val="NoList"/>
    <w:uiPriority w:val="99"/>
    <w:rsid w:val="00221227"/>
    <w:pPr>
      <w:numPr>
        <w:numId w:val="36"/>
      </w:numPr>
    </w:pPr>
  </w:style>
  <w:style w:type="paragraph" w:customStyle="1" w:styleId="HSVIndentedList1">
    <w:name w:val="HSV Indented List 1."/>
    <w:basedOn w:val="NumList2"/>
    <w:qFormat/>
    <w:rsid w:val="00221227"/>
    <w:pPr>
      <w:numPr>
        <w:ilvl w:val="0"/>
        <w:numId w:val="41"/>
      </w:numPr>
    </w:pPr>
  </w:style>
  <w:style w:type="paragraph" w:customStyle="1" w:styleId="HSVIndentedLista">
    <w:name w:val="HSV Indented List a."/>
    <w:basedOn w:val="HSVIndentedList1"/>
    <w:qFormat/>
    <w:rsid w:val="00221227"/>
    <w:pPr>
      <w:numPr>
        <w:ilvl w:val="1"/>
      </w:numPr>
    </w:pPr>
  </w:style>
  <w:style w:type="paragraph" w:customStyle="1" w:styleId="HSVIndentedListi">
    <w:name w:val="HSV Indented List i."/>
    <w:basedOn w:val="HSVIndentedLista"/>
    <w:qFormat/>
    <w:rsid w:val="00A95242"/>
    <w:pPr>
      <w:numPr>
        <w:ilvl w:val="2"/>
      </w:numPr>
      <w:ind w:left="1276" w:hanging="556"/>
    </w:pPr>
  </w:style>
  <w:style w:type="paragraph" w:customStyle="1" w:styleId="AppendixHeading">
    <w:name w:val="Appendix Heading"/>
    <w:basedOn w:val="Normal"/>
    <w:next w:val="Normal"/>
    <w:qFormat/>
    <w:rsid w:val="0082059B"/>
    <w:pPr>
      <w:keepNext/>
      <w:pageBreakBefore/>
      <w:spacing w:before="240" w:after="200" w:line="276" w:lineRule="auto"/>
      <w:ind w:left="567" w:hanging="567"/>
    </w:pPr>
    <w:rPr>
      <w:rFonts w:asciiTheme="majorHAnsi" w:hAnsiTheme="majorHAnsi"/>
      <w:b/>
      <w:i/>
      <w:color w:val="D97C00"/>
      <w:sz w:val="26"/>
      <w:szCs w:val="26"/>
    </w:rPr>
  </w:style>
  <w:style w:type="paragraph" w:customStyle="1" w:styleId="HSVIndentedListA0">
    <w:name w:val="HSV Indented List A."/>
    <w:qFormat/>
    <w:rsid w:val="00EE47C7"/>
    <w:rPr>
      <w:sz w:val="20"/>
      <w:szCs w:val="20"/>
      <w:lang w:val="en-AU"/>
    </w:rPr>
  </w:style>
  <w:style w:type="paragraph" w:styleId="ListBullet">
    <w:name w:val="List Bullet"/>
    <w:basedOn w:val="Normal"/>
    <w:uiPriority w:val="99"/>
    <w:unhideWhenUsed/>
    <w:locked/>
    <w:rsid w:val="005A4AE3"/>
    <w:pPr>
      <w:numPr>
        <w:numId w:val="24"/>
      </w:numPr>
      <w:contextualSpacing/>
    </w:pPr>
  </w:style>
  <w:style w:type="paragraph" w:customStyle="1" w:styleId="HSVNumberedParagraph">
    <w:name w:val="HSV Numbered Paragraph"/>
    <w:basedOn w:val="ListParagraph"/>
    <w:qFormat/>
    <w:rsid w:val="00460E52"/>
    <w:pPr>
      <w:keepLines/>
      <w:numPr>
        <w:ilvl w:val="1"/>
        <w:numId w:val="39"/>
      </w:numPr>
      <w:spacing w:line="276" w:lineRule="auto"/>
      <w:contextualSpacing w:val="0"/>
    </w:pPr>
    <w:rPr>
      <w:rFonts w:ascii="Arial" w:hAnsi="Arial"/>
      <w:szCs w:val="22"/>
    </w:rPr>
  </w:style>
  <w:style w:type="paragraph" w:styleId="ListBullet2">
    <w:name w:val="List Bullet 2"/>
    <w:basedOn w:val="Normal"/>
    <w:uiPriority w:val="99"/>
    <w:unhideWhenUsed/>
    <w:locked/>
    <w:rsid w:val="005A4AE3"/>
    <w:pPr>
      <w:numPr>
        <w:numId w:val="25"/>
      </w:numPr>
      <w:contextualSpacing/>
    </w:pPr>
  </w:style>
  <w:style w:type="paragraph" w:styleId="ListBullet3">
    <w:name w:val="List Bullet 3"/>
    <w:basedOn w:val="Normal"/>
    <w:uiPriority w:val="99"/>
    <w:unhideWhenUsed/>
    <w:locked/>
    <w:rsid w:val="005A4AE3"/>
    <w:pPr>
      <w:numPr>
        <w:numId w:val="26"/>
      </w:numPr>
      <w:contextualSpacing/>
    </w:pPr>
  </w:style>
  <w:style w:type="paragraph" w:customStyle="1" w:styleId="TableColumnHeading1">
    <w:name w:val="Table Column Heading 1"/>
    <w:basedOn w:val="Normal"/>
    <w:qFormat/>
    <w:rsid w:val="009814AF"/>
    <w:pPr>
      <w:spacing w:before="100" w:after="100"/>
    </w:pPr>
    <w:rPr>
      <w:b/>
      <w:bCs/>
      <w:color w:val="FFFFFF" w:themeColor="background1"/>
    </w:rPr>
  </w:style>
  <w:style w:type="paragraph" w:customStyle="1" w:styleId="TableColumnHeading2">
    <w:name w:val="Table Column Heading 2"/>
    <w:basedOn w:val="Normal"/>
    <w:qFormat/>
    <w:rsid w:val="00B35AA5"/>
    <w:rPr>
      <w:b/>
      <w:color w:val="000000" w:themeColor="text1"/>
    </w:rPr>
  </w:style>
  <w:style w:type="paragraph" w:customStyle="1" w:styleId="TableTextSubheading">
    <w:name w:val="Table Text Subheading"/>
    <w:basedOn w:val="Normal"/>
    <w:qFormat/>
    <w:rsid w:val="00B35AA5"/>
    <w:rPr>
      <w:b/>
      <w:color w:val="515151" w:themeColor="text2"/>
    </w:rPr>
  </w:style>
  <w:style w:type="paragraph" w:styleId="BalloonText">
    <w:name w:val="Balloon Text"/>
    <w:basedOn w:val="Normal"/>
    <w:link w:val="BalloonTextChar"/>
    <w:uiPriority w:val="99"/>
    <w:semiHidden/>
    <w:unhideWhenUsed/>
    <w:rsid w:val="00621531"/>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21531"/>
    <w:rPr>
      <w:rFonts w:ascii="Times New Roman" w:hAnsi="Times New Roman" w:cs="Times New Roman"/>
      <w:sz w:val="18"/>
      <w:szCs w:val="18"/>
      <w:lang w:val="en-AU"/>
    </w:rPr>
  </w:style>
  <w:style w:type="character" w:customStyle="1" w:styleId="Heading8Char">
    <w:name w:val="Heading 8 Char"/>
    <w:basedOn w:val="DefaultParagraphFont"/>
    <w:link w:val="Heading8"/>
    <w:uiPriority w:val="9"/>
    <w:semiHidden/>
    <w:rsid w:val="00EE47C7"/>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EE47C7"/>
    <w:rPr>
      <w:rFonts w:asciiTheme="majorHAnsi" w:eastAsiaTheme="majorEastAsia" w:hAnsiTheme="majorHAnsi" w:cstheme="majorBidi"/>
      <w:i/>
      <w:iCs/>
      <w:color w:val="272727" w:themeColor="text1" w:themeTint="D8"/>
      <w:sz w:val="21"/>
      <w:szCs w:val="21"/>
      <w:lang w:val="en-AU"/>
    </w:rPr>
  </w:style>
  <w:style w:type="character" w:styleId="CommentReference">
    <w:name w:val="annotation reference"/>
    <w:basedOn w:val="DefaultParagraphFont"/>
    <w:uiPriority w:val="99"/>
    <w:semiHidden/>
    <w:unhideWhenUsed/>
    <w:rsid w:val="00E67F6E"/>
    <w:rPr>
      <w:sz w:val="16"/>
      <w:szCs w:val="16"/>
    </w:rPr>
  </w:style>
  <w:style w:type="paragraph" w:styleId="CommentText">
    <w:name w:val="annotation text"/>
    <w:basedOn w:val="Normal"/>
    <w:link w:val="CommentTextChar"/>
    <w:uiPriority w:val="99"/>
    <w:semiHidden/>
    <w:unhideWhenUsed/>
    <w:rsid w:val="00E67F6E"/>
    <w:pPr>
      <w:spacing w:line="240" w:lineRule="auto"/>
    </w:pPr>
  </w:style>
  <w:style w:type="character" w:customStyle="1" w:styleId="CommentTextChar">
    <w:name w:val="Comment Text Char"/>
    <w:basedOn w:val="DefaultParagraphFont"/>
    <w:link w:val="CommentText"/>
    <w:uiPriority w:val="99"/>
    <w:semiHidden/>
    <w:rsid w:val="00E67F6E"/>
    <w:rPr>
      <w:sz w:val="20"/>
      <w:szCs w:val="20"/>
      <w:lang w:val="en-AU"/>
    </w:rPr>
  </w:style>
  <w:style w:type="paragraph" w:styleId="CommentSubject">
    <w:name w:val="annotation subject"/>
    <w:basedOn w:val="CommentText"/>
    <w:next w:val="CommentText"/>
    <w:link w:val="CommentSubjectChar"/>
    <w:uiPriority w:val="99"/>
    <w:semiHidden/>
    <w:unhideWhenUsed/>
    <w:rsid w:val="00E67F6E"/>
    <w:rPr>
      <w:b/>
      <w:bCs/>
    </w:rPr>
  </w:style>
  <w:style w:type="character" w:customStyle="1" w:styleId="CommentSubjectChar">
    <w:name w:val="Comment Subject Char"/>
    <w:basedOn w:val="CommentTextChar"/>
    <w:link w:val="CommentSubject"/>
    <w:uiPriority w:val="99"/>
    <w:semiHidden/>
    <w:rsid w:val="00E67F6E"/>
    <w:rPr>
      <w:b/>
      <w:bCs/>
      <w:sz w:val="20"/>
      <w:szCs w:val="20"/>
      <w:lang w:val="en-AU"/>
    </w:rPr>
  </w:style>
  <w:style w:type="character" w:styleId="Strong">
    <w:name w:val="Strong"/>
    <w:basedOn w:val="DefaultParagraphFont"/>
    <w:uiPriority w:val="22"/>
    <w:qFormat/>
    <w:rsid w:val="00A25D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91924">
      <w:bodyDiv w:val="1"/>
      <w:marLeft w:val="0"/>
      <w:marRight w:val="0"/>
      <w:marTop w:val="0"/>
      <w:marBottom w:val="0"/>
      <w:divBdr>
        <w:top w:val="none" w:sz="0" w:space="0" w:color="auto"/>
        <w:left w:val="none" w:sz="0" w:space="0" w:color="auto"/>
        <w:bottom w:val="none" w:sz="0" w:space="0" w:color="auto"/>
        <w:right w:val="none" w:sz="0" w:space="0" w:color="auto"/>
      </w:divBdr>
      <w:divsChild>
        <w:div w:id="1838498484">
          <w:marLeft w:val="0"/>
          <w:marRight w:val="0"/>
          <w:marTop w:val="0"/>
          <w:marBottom w:val="0"/>
          <w:divBdr>
            <w:top w:val="none" w:sz="0" w:space="0" w:color="auto"/>
            <w:left w:val="none" w:sz="0" w:space="0" w:color="auto"/>
            <w:bottom w:val="none" w:sz="0" w:space="0" w:color="auto"/>
            <w:right w:val="none" w:sz="0" w:space="0" w:color="auto"/>
          </w:divBdr>
        </w:div>
      </w:divsChild>
    </w:div>
    <w:div w:id="675426561">
      <w:bodyDiv w:val="1"/>
      <w:marLeft w:val="0"/>
      <w:marRight w:val="0"/>
      <w:marTop w:val="0"/>
      <w:marBottom w:val="0"/>
      <w:divBdr>
        <w:top w:val="none" w:sz="0" w:space="0" w:color="auto"/>
        <w:left w:val="none" w:sz="0" w:space="0" w:color="auto"/>
        <w:bottom w:val="none" w:sz="0" w:space="0" w:color="auto"/>
        <w:right w:val="none" w:sz="0" w:space="0" w:color="auto"/>
      </w:divBdr>
    </w:div>
    <w:div w:id="1334918197">
      <w:bodyDiv w:val="1"/>
      <w:marLeft w:val="0"/>
      <w:marRight w:val="0"/>
      <w:marTop w:val="0"/>
      <w:marBottom w:val="0"/>
      <w:divBdr>
        <w:top w:val="none" w:sz="0" w:space="0" w:color="auto"/>
        <w:left w:val="none" w:sz="0" w:space="0" w:color="auto"/>
        <w:bottom w:val="none" w:sz="0" w:space="0" w:color="auto"/>
        <w:right w:val="none" w:sz="0" w:space="0" w:color="auto"/>
      </w:divBdr>
    </w:div>
    <w:div w:id="142857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HSV">
  <a:themeElements>
    <a:clrScheme name="Custom 3">
      <a:dk1>
        <a:srgbClr val="000000"/>
      </a:dk1>
      <a:lt1>
        <a:srgbClr val="FFFFFF"/>
      </a:lt1>
      <a:dk2>
        <a:srgbClr val="515151"/>
      </a:dk2>
      <a:lt2>
        <a:srgbClr val="666666"/>
      </a:lt2>
      <a:accent1>
        <a:srgbClr val="D97C00"/>
      </a:accent1>
      <a:accent2>
        <a:srgbClr val="AF272F"/>
      </a:accent2>
      <a:accent3>
        <a:srgbClr val="902EA3"/>
      </a:accent3>
      <a:accent4>
        <a:srgbClr val="5A803D"/>
      </a:accent4>
      <a:accent5>
        <a:srgbClr val="201547"/>
      </a:accent5>
      <a:accent6>
        <a:srgbClr val="004C97"/>
      </a:accent6>
      <a:hlink>
        <a:srgbClr val="D97C00"/>
      </a:hlink>
      <a:folHlink>
        <a:srgbClr val="902EA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SV" id="{02234DB4-11C3-4F58-9D50-27B7406EE027}" vid="{43DF5616-F3CA-4FC3-B68D-5812CAB0E1B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7a079184-f744-4f67-9482-3417e4e7da01">XCNQVYTYAE7R-2066659555-8</_dlc_DocId>
    <_dlc_DocIdUrl xmlns="7a079184-f744-4f67-9482-3417e4e7da01">
      <Url>https://hpvau.sharepoint.com/sites/OfficeTemplates/_layouts/15/DocIdRedir.aspx?ID=XCNQVYTYAE7R-2066659555-8</Url>
      <Description>XCNQVYTYAE7R-2066659555-8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BFA6DE6ED829A439618D53128FDAC49" ma:contentTypeVersion="2" ma:contentTypeDescription="Create a new document." ma:contentTypeScope="" ma:versionID="c5b1840567b4f53cf6397512195432c5">
  <xsd:schema xmlns:xsd="http://www.w3.org/2001/XMLSchema" xmlns:xs="http://www.w3.org/2001/XMLSchema" xmlns:p="http://schemas.microsoft.com/office/2006/metadata/properties" xmlns:ns2="7a079184-f744-4f67-9482-3417e4e7da01" xmlns:ns3="b81ea6c3-e11e-4c38-b5d8-328fc0237e6c" targetNamespace="http://schemas.microsoft.com/office/2006/metadata/properties" ma:root="true" ma:fieldsID="67dcd45df57b65008ecdbcc3fc9ff61c" ns2:_="" ns3:_="">
    <xsd:import namespace="7a079184-f744-4f67-9482-3417e4e7da01"/>
    <xsd:import namespace="b81ea6c3-e11e-4c38-b5d8-328fc0237e6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079184-f744-4f67-9482-3417e4e7da0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81ea6c3-e11e-4c38-b5d8-328fc0237e6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51F7C5-42D0-4CE2-AAAB-64D10D7F55AD}">
  <ds:schemaRefs>
    <ds:schemaRef ds:uri="http://schemas.openxmlformats.org/officeDocument/2006/bibliography"/>
  </ds:schemaRefs>
</ds:datastoreItem>
</file>

<file path=customXml/itemProps2.xml><?xml version="1.0" encoding="utf-8"?>
<ds:datastoreItem xmlns:ds="http://schemas.openxmlformats.org/officeDocument/2006/customXml" ds:itemID="{741A8B58-F642-478D-9DA7-66C6A3EC8EFD}">
  <ds:schemaRefs>
    <ds:schemaRef ds:uri="http://schemas.microsoft.com/office/2006/metadata/properties"/>
    <ds:schemaRef ds:uri="http://schemas.microsoft.com/office/infopath/2007/PartnerControls"/>
    <ds:schemaRef ds:uri="7a079184-f744-4f67-9482-3417e4e7da01"/>
  </ds:schemaRefs>
</ds:datastoreItem>
</file>

<file path=customXml/itemProps3.xml><?xml version="1.0" encoding="utf-8"?>
<ds:datastoreItem xmlns:ds="http://schemas.openxmlformats.org/officeDocument/2006/customXml" ds:itemID="{140227EE-CD30-4090-86F6-E2C351E43E47}">
  <ds:schemaRefs>
    <ds:schemaRef ds:uri="http://schemas.microsoft.com/sharepoint/events"/>
  </ds:schemaRefs>
</ds:datastoreItem>
</file>

<file path=customXml/itemProps4.xml><?xml version="1.0" encoding="utf-8"?>
<ds:datastoreItem xmlns:ds="http://schemas.openxmlformats.org/officeDocument/2006/customXml" ds:itemID="{55C792B7-5E39-487C-BA94-6BFEEE5EC5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079184-f744-4f67-9482-3417e4e7da01"/>
    <ds:schemaRef ds:uri="b81ea6c3-e11e-4c38-b5d8-328fc0237e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39F8EAC-0F9C-4AC4-8ADC-006CF7CF42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643</Words>
  <Characters>3666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PD - Salesforce Administrator - HSV</vt:lpstr>
    </vt:vector>
  </TitlesOfParts>
  <Company/>
  <LinksUpToDate>false</LinksUpToDate>
  <CharactersWithSpaces>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 - Salesforce Administrator - HSV</dc:title>
  <dc:subject/>
  <dc:creator>Richard Hastings</dc:creator>
  <cp:keywords/>
  <dc:description/>
  <cp:lastModifiedBy>Katie Shaughnessy</cp:lastModifiedBy>
  <cp:revision>2</cp:revision>
  <cp:lastPrinted>2022-02-08T05:43:00Z</cp:lastPrinted>
  <dcterms:created xsi:type="dcterms:W3CDTF">2022-02-09T05:03:00Z</dcterms:created>
  <dcterms:modified xsi:type="dcterms:W3CDTF">2022-02-09T05:03:00Z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0x010100FBFA6DE6ED829A439618D53128FDAC49</vt:lpwstr>
  </property>
  <property fmtid="{D5CDD505-2E9C-101B-9397-08002B2CF9AE}" pid="3" name="_dlc_DocIdItemGuid">
    <vt:lpwstr>89e6931c-7c6d-43fe-a39a-12ea0eeb7faa</vt:lpwstr>
  </property>
</Properties>
</file>