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0F226" w14:textId="77777777" w:rsidR="0094324F" w:rsidRDefault="0094324F">
      <w:pPr>
        <w:spacing w:before="0" w:after="160" w:line="259" w:lineRule="auto"/>
      </w:pPr>
      <w:r>
        <w:t xml:space="preserve">HPV intends to merge two existing contracts </w:t>
      </w:r>
    </w:p>
    <w:p w14:paraId="0257FC8E" w14:textId="77777777" w:rsidR="0094324F" w:rsidRDefault="0094324F">
      <w:pPr>
        <w:spacing w:before="0" w:after="160" w:line="259" w:lineRule="auto"/>
      </w:pPr>
      <w:r>
        <w:t>HPVC2015-027 Wound Care Products and</w:t>
      </w:r>
    </w:p>
    <w:p w14:paraId="3AEE78F0" w14:textId="77777777" w:rsidR="0094324F" w:rsidRDefault="0094324F">
      <w:pPr>
        <w:spacing w:before="0" w:after="160" w:line="259" w:lineRule="auto"/>
      </w:pPr>
      <w:r>
        <w:t xml:space="preserve">HPVC2016-050 Surgical Dressings, Tapes and Bandages </w:t>
      </w:r>
    </w:p>
    <w:p w14:paraId="1040B073" w14:textId="49C74553" w:rsidR="0094324F" w:rsidRDefault="0094324F">
      <w:pPr>
        <w:spacing w:before="0" w:after="160" w:line="259" w:lineRule="auto"/>
      </w:pPr>
      <w:r>
        <w:t xml:space="preserve">into a new Invitation to Supply </w:t>
      </w:r>
      <w:r w:rsidR="00D00922">
        <w:t>(ITS)</w:t>
      </w:r>
    </w:p>
    <w:p w14:paraId="151A84AF" w14:textId="7B945694" w:rsidR="0094324F" w:rsidRDefault="0094324F">
      <w:pPr>
        <w:spacing w:before="0" w:after="160" w:line="259" w:lineRule="auto"/>
      </w:pPr>
      <w:r>
        <w:t>HPVITS202</w:t>
      </w:r>
      <w:r w:rsidR="00905C66">
        <w:t>1</w:t>
      </w:r>
      <w:r>
        <w:t>-200 Skin Integrity Consumables</w:t>
      </w:r>
    </w:p>
    <w:p w14:paraId="643B7823" w14:textId="77777777" w:rsidR="0094324F" w:rsidRDefault="0094324F">
      <w:pPr>
        <w:spacing w:before="0" w:after="160" w:line="259" w:lineRule="auto"/>
      </w:pPr>
    </w:p>
    <w:p w14:paraId="69943896" w14:textId="3EE299F6" w:rsidR="0094324F" w:rsidRDefault="0094324F">
      <w:pPr>
        <w:spacing w:before="0" w:after="160" w:line="259" w:lineRule="auto"/>
      </w:pPr>
      <w:r>
        <w:t>As part of this exercise the existing Statement of Requirements (S</w:t>
      </w:r>
      <w:r w:rsidR="00246BC1">
        <w:t>O</w:t>
      </w:r>
      <w:r>
        <w:t xml:space="preserve">R) across both these contracts have been reviewed and a new SOR is provided for industry feedback. </w:t>
      </w:r>
    </w:p>
    <w:p w14:paraId="518EF9FF" w14:textId="28B8B637" w:rsidR="0094324F" w:rsidRDefault="0094324F">
      <w:pPr>
        <w:spacing w:before="0" w:after="160" w:line="259" w:lineRule="auto"/>
      </w:pPr>
    </w:p>
    <w:p w14:paraId="513324A9" w14:textId="0EB484A0" w:rsidR="007016C7" w:rsidRDefault="007016C7">
      <w:pPr>
        <w:spacing w:before="0" w:after="160" w:line="259" w:lineRule="auto"/>
      </w:pPr>
      <w:r>
        <w:t xml:space="preserve">Any feedback maybe emailed to the Category Manager Vishal Mago </w:t>
      </w:r>
      <w:hyperlink r:id="rId8" w:history="1">
        <w:r w:rsidRPr="000F546C">
          <w:rPr>
            <w:rStyle w:val="Hyperlink"/>
          </w:rPr>
          <w:t>v.mago@hpv.org.au</w:t>
        </w:r>
      </w:hyperlink>
    </w:p>
    <w:p w14:paraId="17C2C51A" w14:textId="77777777" w:rsidR="007016C7" w:rsidRDefault="007016C7">
      <w:pPr>
        <w:spacing w:before="0" w:after="160" w:line="259" w:lineRule="auto"/>
      </w:pPr>
    </w:p>
    <w:p w14:paraId="353CC5AA" w14:textId="1639440B" w:rsidR="0094324F" w:rsidRDefault="0094324F">
      <w:pPr>
        <w:spacing w:before="0" w:after="160" w:line="259" w:lineRule="auto"/>
        <w:rPr>
          <w:rFonts w:asciiTheme="majorHAnsi" w:eastAsiaTheme="majorEastAsia" w:hAnsiTheme="majorHAnsi" w:cstheme="majorBidi"/>
          <w:b/>
          <w:bCs/>
          <w:color w:val="415968" w:themeColor="accent1"/>
          <w:sz w:val="26"/>
          <w:szCs w:val="26"/>
        </w:rPr>
      </w:pPr>
      <w:r>
        <w:br w:type="page"/>
      </w:r>
    </w:p>
    <w:p w14:paraId="440507BB" w14:textId="16617E73" w:rsidR="00F23B7D" w:rsidRDefault="0027033D" w:rsidP="001B6459">
      <w:pPr>
        <w:pStyle w:val="HPVCategoryHeading"/>
        <w:numPr>
          <w:ilvl w:val="0"/>
          <w:numId w:val="0"/>
        </w:numPr>
        <w:ind w:left="720" w:hanging="720"/>
      </w:pPr>
      <w:r w:rsidRPr="00F23B7D">
        <w:lastRenderedPageBreak/>
        <w:t>CATEGORY SPECIFICATIONS</w:t>
      </w:r>
      <w:r w:rsidR="00F23B7D" w:rsidRPr="00F23B7D">
        <w:t xml:space="preserve"> </w:t>
      </w:r>
    </w:p>
    <w:p w14:paraId="058F65C4" w14:textId="510F7853" w:rsidR="00F23B7D" w:rsidRDefault="00F23B7D" w:rsidP="001B6459">
      <w:pPr>
        <w:pStyle w:val="HPVParagraphnumbered"/>
        <w:numPr>
          <w:ilvl w:val="0"/>
          <w:numId w:val="0"/>
        </w:numPr>
      </w:pPr>
      <w:r>
        <w:t xml:space="preserve">The categories of </w:t>
      </w:r>
      <w:r w:rsidR="00246BC1">
        <w:t>S</w:t>
      </w:r>
      <w:r>
        <w:t xml:space="preserve">kin </w:t>
      </w:r>
      <w:r w:rsidR="00246BC1">
        <w:t>I</w:t>
      </w:r>
      <w:r>
        <w:t xml:space="preserve">ntegrity </w:t>
      </w:r>
      <w:r w:rsidR="00246BC1">
        <w:t>C</w:t>
      </w:r>
      <w:r>
        <w:t>onsumables include:</w:t>
      </w:r>
    </w:p>
    <w:p w14:paraId="2240F40D" w14:textId="693FC746" w:rsidR="00F23B7D" w:rsidRDefault="00F23B7D" w:rsidP="007F7FD8">
      <w:pPr>
        <w:rPr>
          <w:b/>
          <w:bCs/>
        </w:rPr>
      </w:pPr>
    </w:p>
    <w:tbl>
      <w:tblPr>
        <w:tblStyle w:val="HPVTable"/>
        <w:tblW w:w="5000" w:type="pct"/>
        <w:tblLook w:val="04A0" w:firstRow="1" w:lastRow="0" w:firstColumn="1" w:lastColumn="0" w:noHBand="0" w:noVBand="1"/>
      </w:tblPr>
      <w:tblGrid>
        <w:gridCol w:w="2680"/>
        <w:gridCol w:w="6948"/>
      </w:tblGrid>
      <w:tr w:rsidR="00F23B7D" w14:paraId="2422DFB0" w14:textId="77777777" w:rsidTr="00A1035D">
        <w:trPr>
          <w:cnfStyle w:val="100000000000" w:firstRow="1" w:lastRow="0" w:firstColumn="0" w:lastColumn="0" w:oddVBand="0" w:evenVBand="0" w:oddHBand="0" w:evenHBand="0" w:firstRowFirstColumn="0" w:firstRowLastColumn="0" w:lastRowFirstColumn="0" w:lastRowLastColumn="0"/>
        </w:trPr>
        <w:tc>
          <w:tcPr>
            <w:tcW w:w="1392" w:type="pct"/>
          </w:tcPr>
          <w:p w14:paraId="077CD6A1" w14:textId="77777777" w:rsidR="00F23B7D" w:rsidRDefault="00F23B7D" w:rsidP="00D00922">
            <w:bookmarkStart w:id="0" w:name="_Hlk54092049"/>
            <w:r>
              <w:t>Category Number</w:t>
            </w:r>
          </w:p>
        </w:tc>
        <w:tc>
          <w:tcPr>
            <w:tcW w:w="3608" w:type="pct"/>
            <w:vAlign w:val="center"/>
          </w:tcPr>
          <w:p w14:paraId="5B429389" w14:textId="77777777" w:rsidR="00F23B7D" w:rsidRDefault="00F23B7D" w:rsidP="00D00922">
            <w:r>
              <w:t>Category Name</w:t>
            </w:r>
          </w:p>
        </w:tc>
      </w:tr>
      <w:tr w:rsidR="001B6459" w14:paraId="57F98519" w14:textId="77777777" w:rsidTr="00A1035D">
        <w:tc>
          <w:tcPr>
            <w:tcW w:w="1392" w:type="pct"/>
          </w:tcPr>
          <w:p w14:paraId="68EC3282" w14:textId="77777777" w:rsidR="001B6459" w:rsidRDefault="001B6459" w:rsidP="006E5A93">
            <w:pPr>
              <w:numPr>
                <w:ilvl w:val="0"/>
                <w:numId w:val="106"/>
              </w:numPr>
              <w:spacing w:before="0" w:after="0" w:line="276" w:lineRule="auto"/>
              <w:ind w:left="1106" w:hanging="283"/>
            </w:pPr>
          </w:p>
        </w:tc>
        <w:tc>
          <w:tcPr>
            <w:tcW w:w="3608" w:type="pct"/>
          </w:tcPr>
          <w:p w14:paraId="485AA1AF" w14:textId="149BFB37" w:rsidR="001B6459" w:rsidRPr="00412900" w:rsidRDefault="001B6459" w:rsidP="001B6459">
            <w:pPr>
              <w:pStyle w:val="HPVTableText10pt"/>
              <w:rPr>
                <w:rFonts w:ascii="Arial" w:hAnsi="Arial" w:cs="Arial"/>
              </w:rPr>
            </w:pPr>
            <w:r w:rsidRPr="00412900">
              <w:rPr>
                <w:rFonts w:ascii="Arial" w:hAnsi="Arial" w:cs="Arial"/>
              </w:rPr>
              <w:t>Transparent Film Dressings</w:t>
            </w:r>
          </w:p>
        </w:tc>
      </w:tr>
      <w:tr w:rsidR="001B6459" w14:paraId="143A8F0E" w14:textId="77777777" w:rsidTr="00A1035D">
        <w:tc>
          <w:tcPr>
            <w:tcW w:w="1392" w:type="pct"/>
          </w:tcPr>
          <w:p w14:paraId="1A73F7B6" w14:textId="77777777" w:rsidR="001B6459" w:rsidRDefault="001B6459" w:rsidP="006E5A93">
            <w:pPr>
              <w:numPr>
                <w:ilvl w:val="0"/>
                <w:numId w:val="106"/>
              </w:numPr>
              <w:spacing w:before="0" w:after="0" w:line="276" w:lineRule="auto"/>
              <w:ind w:left="1106" w:hanging="283"/>
            </w:pPr>
          </w:p>
        </w:tc>
        <w:tc>
          <w:tcPr>
            <w:tcW w:w="3608" w:type="pct"/>
          </w:tcPr>
          <w:p w14:paraId="6DF2BC9C" w14:textId="7208C117" w:rsidR="001B6459" w:rsidRPr="00412900" w:rsidRDefault="001B6459" w:rsidP="001B6459">
            <w:pPr>
              <w:pStyle w:val="HPVTableText10pt"/>
              <w:rPr>
                <w:rFonts w:ascii="Arial" w:hAnsi="Arial" w:cs="Arial"/>
              </w:rPr>
            </w:pPr>
            <w:r w:rsidRPr="00412900">
              <w:rPr>
                <w:rFonts w:ascii="Arial" w:hAnsi="Arial" w:cs="Arial"/>
              </w:rPr>
              <w:t>Foam Dressings</w:t>
            </w:r>
          </w:p>
        </w:tc>
      </w:tr>
      <w:tr w:rsidR="001B6459" w14:paraId="5CA3552A" w14:textId="77777777" w:rsidTr="00A1035D">
        <w:tc>
          <w:tcPr>
            <w:tcW w:w="1392" w:type="pct"/>
          </w:tcPr>
          <w:p w14:paraId="258ED298" w14:textId="77777777" w:rsidR="001B6459" w:rsidRDefault="001B6459" w:rsidP="006E5A93">
            <w:pPr>
              <w:numPr>
                <w:ilvl w:val="0"/>
                <w:numId w:val="106"/>
              </w:numPr>
              <w:spacing w:before="0" w:after="0" w:line="276" w:lineRule="auto"/>
              <w:ind w:left="1106" w:hanging="283"/>
            </w:pPr>
          </w:p>
        </w:tc>
        <w:tc>
          <w:tcPr>
            <w:tcW w:w="3608" w:type="pct"/>
          </w:tcPr>
          <w:p w14:paraId="7331E822" w14:textId="39C550A5" w:rsidR="001B6459" w:rsidRPr="00412900" w:rsidRDefault="001B6459" w:rsidP="001B6459">
            <w:pPr>
              <w:pStyle w:val="HPVTableText10pt"/>
              <w:rPr>
                <w:rFonts w:ascii="Arial" w:hAnsi="Arial" w:cs="Arial"/>
              </w:rPr>
            </w:pPr>
            <w:r w:rsidRPr="00412900">
              <w:rPr>
                <w:rFonts w:ascii="Arial" w:hAnsi="Arial" w:cs="Arial"/>
              </w:rPr>
              <w:t>Absorbent Pads</w:t>
            </w:r>
          </w:p>
        </w:tc>
      </w:tr>
      <w:tr w:rsidR="001B6459" w14:paraId="7ECDD971" w14:textId="77777777" w:rsidTr="00A1035D">
        <w:tc>
          <w:tcPr>
            <w:tcW w:w="1392" w:type="pct"/>
          </w:tcPr>
          <w:p w14:paraId="01070CFF" w14:textId="77777777" w:rsidR="001B6459" w:rsidRDefault="001B6459" w:rsidP="006E5A93">
            <w:pPr>
              <w:numPr>
                <w:ilvl w:val="0"/>
                <w:numId w:val="106"/>
              </w:numPr>
              <w:spacing w:before="0" w:after="0" w:line="276" w:lineRule="auto"/>
              <w:ind w:left="1106" w:hanging="283"/>
            </w:pPr>
          </w:p>
        </w:tc>
        <w:tc>
          <w:tcPr>
            <w:tcW w:w="3608" w:type="pct"/>
          </w:tcPr>
          <w:p w14:paraId="068A32DC" w14:textId="540DB7FE" w:rsidR="001B6459" w:rsidRPr="00412900" w:rsidRDefault="001B6459" w:rsidP="001B6459">
            <w:pPr>
              <w:pStyle w:val="HPVTableText10pt"/>
              <w:rPr>
                <w:rFonts w:ascii="Arial" w:hAnsi="Arial" w:cs="Arial"/>
              </w:rPr>
            </w:pPr>
            <w:r w:rsidRPr="00412900">
              <w:rPr>
                <w:rFonts w:ascii="Arial" w:hAnsi="Arial" w:cs="Arial"/>
              </w:rPr>
              <w:t>Capillary Action Dressings</w:t>
            </w:r>
          </w:p>
        </w:tc>
      </w:tr>
      <w:tr w:rsidR="001B6459" w14:paraId="1469FF1A" w14:textId="77777777" w:rsidTr="00A1035D">
        <w:tc>
          <w:tcPr>
            <w:tcW w:w="1392" w:type="pct"/>
          </w:tcPr>
          <w:p w14:paraId="3A1BC03E" w14:textId="77777777" w:rsidR="001B6459" w:rsidRDefault="001B6459" w:rsidP="006E5A93">
            <w:pPr>
              <w:numPr>
                <w:ilvl w:val="0"/>
                <w:numId w:val="106"/>
              </w:numPr>
              <w:spacing w:before="0" w:after="0" w:line="276" w:lineRule="auto"/>
              <w:ind w:left="1106" w:hanging="283"/>
            </w:pPr>
          </w:p>
        </w:tc>
        <w:tc>
          <w:tcPr>
            <w:tcW w:w="3608" w:type="pct"/>
          </w:tcPr>
          <w:p w14:paraId="55AACC3C" w14:textId="4FC16412" w:rsidR="001B6459" w:rsidRPr="00412900" w:rsidRDefault="001B6459" w:rsidP="001B6459">
            <w:pPr>
              <w:pStyle w:val="HPVTableText10pt"/>
              <w:rPr>
                <w:rFonts w:ascii="Arial" w:hAnsi="Arial" w:cs="Arial"/>
              </w:rPr>
            </w:pPr>
            <w:r w:rsidRPr="00412900">
              <w:rPr>
                <w:rFonts w:ascii="Arial" w:hAnsi="Arial" w:cs="Arial"/>
              </w:rPr>
              <w:t>Island Dressings</w:t>
            </w:r>
          </w:p>
        </w:tc>
      </w:tr>
      <w:tr w:rsidR="001B6459" w14:paraId="6E8B44CE" w14:textId="77777777" w:rsidTr="00A1035D">
        <w:tc>
          <w:tcPr>
            <w:tcW w:w="1392" w:type="pct"/>
          </w:tcPr>
          <w:p w14:paraId="416C521A" w14:textId="77777777" w:rsidR="001B6459" w:rsidRDefault="001B6459" w:rsidP="006E5A93">
            <w:pPr>
              <w:numPr>
                <w:ilvl w:val="0"/>
                <w:numId w:val="106"/>
              </w:numPr>
              <w:spacing w:before="0" w:after="0" w:line="276" w:lineRule="auto"/>
              <w:ind w:left="1106" w:hanging="283"/>
            </w:pPr>
          </w:p>
        </w:tc>
        <w:tc>
          <w:tcPr>
            <w:tcW w:w="3608" w:type="pct"/>
          </w:tcPr>
          <w:p w14:paraId="7396781F" w14:textId="42C41D6D" w:rsidR="001B6459" w:rsidRPr="00412900" w:rsidRDefault="001B6459" w:rsidP="001B6459">
            <w:pPr>
              <w:pStyle w:val="HPVTableText10pt"/>
              <w:rPr>
                <w:rFonts w:ascii="Arial" w:hAnsi="Arial" w:cs="Arial"/>
              </w:rPr>
            </w:pPr>
            <w:r w:rsidRPr="00412900">
              <w:rPr>
                <w:rFonts w:ascii="Arial" w:hAnsi="Arial" w:cs="Arial"/>
              </w:rPr>
              <w:t>Hydrogel Dressings</w:t>
            </w:r>
          </w:p>
        </w:tc>
      </w:tr>
      <w:tr w:rsidR="001B6459" w14:paraId="357F64A2" w14:textId="77777777" w:rsidTr="00A1035D">
        <w:tc>
          <w:tcPr>
            <w:tcW w:w="1392" w:type="pct"/>
          </w:tcPr>
          <w:p w14:paraId="6FDB834D" w14:textId="77777777" w:rsidR="001B6459" w:rsidRDefault="001B6459" w:rsidP="006E5A93">
            <w:pPr>
              <w:numPr>
                <w:ilvl w:val="0"/>
                <w:numId w:val="106"/>
              </w:numPr>
              <w:spacing w:before="0" w:after="0" w:line="276" w:lineRule="auto"/>
              <w:ind w:left="1106" w:hanging="283"/>
            </w:pPr>
          </w:p>
        </w:tc>
        <w:tc>
          <w:tcPr>
            <w:tcW w:w="3608" w:type="pct"/>
          </w:tcPr>
          <w:p w14:paraId="5349138A" w14:textId="08DA5506" w:rsidR="001B6459" w:rsidRPr="00412900" w:rsidRDefault="001B6459" w:rsidP="001B6459">
            <w:pPr>
              <w:pStyle w:val="HPVTableText10pt"/>
              <w:rPr>
                <w:rFonts w:ascii="Arial" w:hAnsi="Arial" w:cs="Arial"/>
              </w:rPr>
            </w:pPr>
            <w:r w:rsidRPr="00412900">
              <w:rPr>
                <w:rFonts w:ascii="Arial" w:hAnsi="Arial" w:cs="Arial"/>
              </w:rPr>
              <w:t>Hydrocolloid Dressings</w:t>
            </w:r>
          </w:p>
        </w:tc>
      </w:tr>
      <w:tr w:rsidR="001B6459" w14:paraId="4C74B28E" w14:textId="77777777" w:rsidTr="00A1035D">
        <w:tc>
          <w:tcPr>
            <w:tcW w:w="1392" w:type="pct"/>
          </w:tcPr>
          <w:p w14:paraId="734469F9" w14:textId="77777777" w:rsidR="001B6459" w:rsidRDefault="001B6459" w:rsidP="006E5A93">
            <w:pPr>
              <w:numPr>
                <w:ilvl w:val="0"/>
                <w:numId w:val="106"/>
              </w:numPr>
              <w:spacing w:before="0" w:after="0" w:line="276" w:lineRule="auto"/>
              <w:ind w:left="1106" w:hanging="283"/>
            </w:pPr>
          </w:p>
        </w:tc>
        <w:tc>
          <w:tcPr>
            <w:tcW w:w="3608" w:type="pct"/>
          </w:tcPr>
          <w:p w14:paraId="22A26E78" w14:textId="4E50FB0F" w:rsidR="001B6459" w:rsidRPr="00412900" w:rsidRDefault="00A1035D" w:rsidP="001B6459">
            <w:pPr>
              <w:pStyle w:val="HPVTableText10pt"/>
              <w:rPr>
                <w:rFonts w:ascii="Arial" w:hAnsi="Arial" w:cs="Arial"/>
              </w:rPr>
            </w:pPr>
            <w:r w:rsidRPr="00412900">
              <w:rPr>
                <w:rFonts w:ascii="Arial" w:hAnsi="Arial" w:cs="Arial"/>
              </w:rPr>
              <w:t>Alginate</w:t>
            </w:r>
            <w:r w:rsidR="001B6459" w:rsidRPr="00412900">
              <w:rPr>
                <w:rFonts w:ascii="Arial" w:hAnsi="Arial" w:cs="Arial"/>
              </w:rPr>
              <w:t xml:space="preserve"> Dressings</w:t>
            </w:r>
          </w:p>
        </w:tc>
      </w:tr>
      <w:tr w:rsidR="001B6459" w14:paraId="2CE8E973" w14:textId="77777777" w:rsidTr="00A1035D">
        <w:tc>
          <w:tcPr>
            <w:tcW w:w="1392" w:type="pct"/>
          </w:tcPr>
          <w:p w14:paraId="33F2DDEF" w14:textId="77777777" w:rsidR="001B6459" w:rsidRDefault="001B6459" w:rsidP="006E5A93">
            <w:pPr>
              <w:numPr>
                <w:ilvl w:val="0"/>
                <w:numId w:val="106"/>
              </w:numPr>
              <w:spacing w:before="0" w:after="0" w:line="276" w:lineRule="auto"/>
              <w:ind w:left="1106" w:hanging="283"/>
            </w:pPr>
          </w:p>
        </w:tc>
        <w:tc>
          <w:tcPr>
            <w:tcW w:w="3608" w:type="pct"/>
          </w:tcPr>
          <w:p w14:paraId="0738E654" w14:textId="61876355" w:rsidR="001B6459" w:rsidRPr="00412900" w:rsidRDefault="001B6459" w:rsidP="001B6459">
            <w:pPr>
              <w:pStyle w:val="HPVTableText10pt"/>
              <w:rPr>
                <w:rFonts w:ascii="Arial" w:hAnsi="Arial" w:cs="Arial"/>
              </w:rPr>
            </w:pPr>
            <w:r w:rsidRPr="00412900">
              <w:rPr>
                <w:rFonts w:ascii="Arial" w:hAnsi="Arial" w:cs="Arial"/>
              </w:rPr>
              <w:t>Gelling Fibre Dressings</w:t>
            </w:r>
          </w:p>
        </w:tc>
      </w:tr>
      <w:tr w:rsidR="001B6459" w14:paraId="0E46E2F5" w14:textId="77777777" w:rsidTr="00A1035D">
        <w:tc>
          <w:tcPr>
            <w:tcW w:w="1392" w:type="pct"/>
          </w:tcPr>
          <w:p w14:paraId="7E50BECF" w14:textId="77777777" w:rsidR="001B6459" w:rsidRDefault="001B6459" w:rsidP="006E5A93">
            <w:pPr>
              <w:numPr>
                <w:ilvl w:val="0"/>
                <w:numId w:val="106"/>
              </w:numPr>
              <w:spacing w:before="0" w:after="0" w:line="276" w:lineRule="auto"/>
              <w:ind w:left="1106" w:hanging="283"/>
            </w:pPr>
          </w:p>
        </w:tc>
        <w:tc>
          <w:tcPr>
            <w:tcW w:w="3608" w:type="pct"/>
          </w:tcPr>
          <w:p w14:paraId="7AB509D3" w14:textId="680D0A34" w:rsidR="001B6459" w:rsidRPr="00412900" w:rsidRDefault="00A1035D" w:rsidP="001B6459">
            <w:pPr>
              <w:pStyle w:val="HPVTableText10pt"/>
              <w:rPr>
                <w:rFonts w:ascii="Arial" w:hAnsi="Arial" w:cs="Arial"/>
              </w:rPr>
            </w:pPr>
            <w:r w:rsidRPr="00412900">
              <w:rPr>
                <w:rFonts w:ascii="Arial" w:hAnsi="Arial" w:cs="Arial"/>
              </w:rPr>
              <w:t>Anti-Microbial</w:t>
            </w:r>
            <w:r w:rsidR="001B6459" w:rsidRPr="00412900">
              <w:rPr>
                <w:rFonts w:ascii="Arial" w:hAnsi="Arial" w:cs="Arial"/>
              </w:rPr>
              <w:t xml:space="preserve"> Dressings</w:t>
            </w:r>
          </w:p>
        </w:tc>
      </w:tr>
      <w:tr w:rsidR="001B6459" w14:paraId="57C66E55" w14:textId="77777777" w:rsidTr="00A1035D">
        <w:tc>
          <w:tcPr>
            <w:tcW w:w="1392" w:type="pct"/>
          </w:tcPr>
          <w:p w14:paraId="507D9BDB" w14:textId="77777777" w:rsidR="001B6459" w:rsidRDefault="001B6459" w:rsidP="006E5A93">
            <w:pPr>
              <w:numPr>
                <w:ilvl w:val="0"/>
                <w:numId w:val="106"/>
              </w:numPr>
              <w:spacing w:before="0" w:after="0" w:line="276" w:lineRule="auto"/>
              <w:ind w:left="1106" w:hanging="283"/>
            </w:pPr>
          </w:p>
        </w:tc>
        <w:tc>
          <w:tcPr>
            <w:tcW w:w="3608" w:type="pct"/>
          </w:tcPr>
          <w:p w14:paraId="7DD10C01" w14:textId="05128D32" w:rsidR="001B6459" w:rsidRPr="00412900" w:rsidRDefault="001B6459" w:rsidP="001B6459">
            <w:pPr>
              <w:pStyle w:val="HPVTableText10pt"/>
              <w:rPr>
                <w:rFonts w:ascii="Arial" w:hAnsi="Arial" w:cs="Arial"/>
              </w:rPr>
            </w:pPr>
            <w:r w:rsidRPr="00412900">
              <w:rPr>
                <w:rFonts w:ascii="Arial" w:hAnsi="Arial" w:cs="Arial"/>
              </w:rPr>
              <w:t xml:space="preserve">Hypertonic Saline Dressings </w:t>
            </w:r>
          </w:p>
        </w:tc>
      </w:tr>
      <w:tr w:rsidR="001B6459" w14:paraId="005BE395" w14:textId="77777777" w:rsidTr="00A1035D">
        <w:tc>
          <w:tcPr>
            <w:tcW w:w="1392" w:type="pct"/>
          </w:tcPr>
          <w:p w14:paraId="7283A956" w14:textId="77777777" w:rsidR="001B6459" w:rsidRDefault="001B6459" w:rsidP="006E5A93">
            <w:pPr>
              <w:numPr>
                <w:ilvl w:val="0"/>
                <w:numId w:val="106"/>
              </w:numPr>
              <w:spacing w:before="0" w:after="0" w:line="276" w:lineRule="auto"/>
              <w:ind w:left="1106" w:hanging="283"/>
            </w:pPr>
          </w:p>
        </w:tc>
        <w:tc>
          <w:tcPr>
            <w:tcW w:w="3608" w:type="pct"/>
          </w:tcPr>
          <w:p w14:paraId="40044F1D" w14:textId="47A18C50" w:rsidR="001B6459" w:rsidRPr="00412900" w:rsidRDefault="001B6459" w:rsidP="001B6459">
            <w:pPr>
              <w:pStyle w:val="HPVTableText10pt"/>
              <w:rPr>
                <w:rFonts w:ascii="Arial" w:hAnsi="Arial" w:cs="Arial"/>
              </w:rPr>
            </w:pPr>
            <w:r w:rsidRPr="00412900">
              <w:rPr>
                <w:rFonts w:ascii="Arial" w:hAnsi="Arial" w:cs="Arial"/>
              </w:rPr>
              <w:t xml:space="preserve">Odour </w:t>
            </w:r>
            <w:r w:rsidR="00412900">
              <w:rPr>
                <w:rFonts w:ascii="Arial" w:hAnsi="Arial" w:cs="Arial"/>
              </w:rPr>
              <w:t>A</w:t>
            </w:r>
            <w:r w:rsidRPr="00412900">
              <w:rPr>
                <w:rFonts w:ascii="Arial" w:hAnsi="Arial" w:cs="Arial"/>
              </w:rPr>
              <w:t xml:space="preserve">bsorbing </w:t>
            </w:r>
            <w:r w:rsidR="00412900">
              <w:rPr>
                <w:rFonts w:ascii="Arial" w:hAnsi="Arial" w:cs="Arial"/>
              </w:rPr>
              <w:t>D</w:t>
            </w:r>
            <w:r w:rsidRPr="00412900">
              <w:rPr>
                <w:rFonts w:ascii="Arial" w:hAnsi="Arial" w:cs="Arial"/>
              </w:rPr>
              <w:t xml:space="preserve">ressings </w:t>
            </w:r>
          </w:p>
        </w:tc>
      </w:tr>
      <w:tr w:rsidR="001B6459" w14:paraId="62243FFE" w14:textId="77777777" w:rsidTr="00A1035D">
        <w:tc>
          <w:tcPr>
            <w:tcW w:w="1392" w:type="pct"/>
          </w:tcPr>
          <w:p w14:paraId="603668A6" w14:textId="77777777" w:rsidR="001B6459" w:rsidRDefault="001B6459" w:rsidP="006E5A93">
            <w:pPr>
              <w:numPr>
                <w:ilvl w:val="0"/>
                <w:numId w:val="106"/>
              </w:numPr>
              <w:spacing w:before="0" w:after="0" w:line="276" w:lineRule="auto"/>
              <w:ind w:left="1106" w:hanging="283"/>
            </w:pPr>
          </w:p>
        </w:tc>
        <w:tc>
          <w:tcPr>
            <w:tcW w:w="3608" w:type="pct"/>
          </w:tcPr>
          <w:p w14:paraId="225997E0" w14:textId="172C709D" w:rsidR="001B6459" w:rsidRPr="00412900" w:rsidRDefault="001B6459" w:rsidP="001B6459">
            <w:pPr>
              <w:pStyle w:val="HPVTableText10pt"/>
              <w:rPr>
                <w:rFonts w:ascii="Arial" w:hAnsi="Arial" w:cs="Arial"/>
              </w:rPr>
            </w:pPr>
            <w:r w:rsidRPr="00412900">
              <w:rPr>
                <w:rFonts w:ascii="Arial" w:hAnsi="Arial" w:cs="Arial"/>
              </w:rPr>
              <w:t xml:space="preserve">Silicone </w:t>
            </w:r>
            <w:r w:rsidR="00412900">
              <w:rPr>
                <w:rFonts w:ascii="Arial" w:hAnsi="Arial" w:cs="Arial"/>
              </w:rPr>
              <w:t>D</w:t>
            </w:r>
            <w:r w:rsidRPr="00412900">
              <w:rPr>
                <w:rFonts w:ascii="Arial" w:hAnsi="Arial" w:cs="Arial"/>
              </w:rPr>
              <w:t>ressings</w:t>
            </w:r>
          </w:p>
        </w:tc>
      </w:tr>
      <w:tr w:rsidR="001B6459" w14:paraId="795491D7" w14:textId="77777777" w:rsidTr="00A1035D">
        <w:tc>
          <w:tcPr>
            <w:tcW w:w="1392" w:type="pct"/>
          </w:tcPr>
          <w:p w14:paraId="23B7E863" w14:textId="77777777" w:rsidR="001B6459" w:rsidRDefault="001B6459" w:rsidP="006E5A93">
            <w:pPr>
              <w:numPr>
                <w:ilvl w:val="0"/>
                <w:numId w:val="106"/>
              </w:numPr>
              <w:spacing w:before="0" w:after="0" w:line="276" w:lineRule="auto"/>
              <w:ind w:left="1106" w:hanging="283"/>
            </w:pPr>
          </w:p>
        </w:tc>
        <w:tc>
          <w:tcPr>
            <w:tcW w:w="3608" w:type="pct"/>
          </w:tcPr>
          <w:p w14:paraId="615AF421" w14:textId="0E9AB384" w:rsidR="001B6459" w:rsidRPr="00412900" w:rsidRDefault="001B6459" w:rsidP="001B6459">
            <w:pPr>
              <w:pStyle w:val="HPVTableText10pt"/>
              <w:rPr>
                <w:rFonts w:ascii="Arial" w:hAnsi="Arial" w:cs="Arial"/>
              </w:rPr>
            </w:pPr>
            <w:r w:rsidRPr="00412900">
              <w:rPr>
                <w:rFonts w:ascii="Arial" w:hAnsi="Arial" w:cs="Arial"/>
              </w:rPr>
              <w:t xml:space="preserve">Collagen </w:t>
            </w:r>
            <w:r w:rsidR="00412900">
              <w:rPr>
                <w:rFonts w:ascii="Arial" w:hAnsi="Arial" w:cs="Arial"/>
              </w:rPr>
              <w:t>M</w:t>
            </w:r>
            <w:r w:rsidRPr="00412900">
              <w:rPr>
                <w:rFonts w:ascii="Arial" w:hAnsi="Arial" w:cs="Arial"/>
              </w:rPr>
              <w:t xml:space="preserve">atrix </w:t>
            </w:r>
            <w:r w:rsidR="00412900">
              <w:rPr>
                <w:rFonts w:ascii="Arial" w:hAnsi="Arial" w:cs="Arial"/>
              </w:rPr>
              <w:t>D</w:t>
            </w:r>
            <w:r w:rsidRPr="00412900">
              <w:rPr>
                <w:rFonts w:ascii="Arial" w:hAnsi="Arial" w:cs="Arial"/>
              </w:rPr>
              <w:t>ressings</w:t>
            </w:r>
          </w:p>
        </w:tc>
      </w:tr>
      <w:tr w:rsidR="001B6459" w14:paraId="214346CD" w14:textId="77777777" w:rsidTr="00A1035D">
        <w:tc>
          <w:tcPr>
            <w:tcW w:w="1392" w:type="pct"/>
          </w:tcPr>
          <w:p w14:paraId="3C6BEEF9" w14:textId="77777777" w:rsidR="001B6459" w:rsidRDefault="001B6459" w:rsidP="006E5A93">
            <w:pPr>
              <w:numPr>
                <w:ilvl w:val="0"/>
                <w:numId w:val="106"/>
              </w:numPr>
              <w:spacing w:before="0" w:after="0" w:line="276" w:lineRule="auto"/>
              <w:ind w:left="1106" w:hanging="283"/>
            </w:pPr>
          </w:p>
        </w:tc>
        <w:tc>
          <w:tcPr>
            <w:tcW w:w="3608" w:type="pct"/>
          </w:tcPr>
          <w:p w14:paraId="13BBA8B1" w14:textId="059DE70C" w:rsidR="001B6459" w:rsidRPr="00412900" w:rsidRDefault="001B6459" w:rsidP="001B6459">
            <w:pPr>
              <w:pStyle w:val="HPVTableText10pt"/>
              <w:rPr>
                <w:rFonts w:ascii="Arial" w:hAnsi="Arial" w:cs="Arial"/>
              </w:rPr>
            </w:pPr>
            <w:r w:rsidRPr="00412900">
              <w:rPr>
                <w:rFonts w:ascii="Arial" w:hAnsi="Arial" w:cs="Arial"/>
              </w:rPr>
              <w:t xml:space="preserve">Keratin </w:t>
            </w:r>
            <w:r w:rsidR="00412900">
              <w:rPr>
                <w:rFonts w:ascii="Arial" w:hAnsi="Arial" w:cs="Arial"/>
              </w:rPr>
              <w:t>D</w:t>
            </w:r>
            <w:r w:rsidRPr="00412900">
              <w:rPr>
                <w:rFonts w:ascii="Arial" w:hAnsi="Arial" w:cs="Arial"/>
              </w:rPr>
              <w:t>ressings</w:t>
            </w:r>
          </w:p>
        </w:tc>
      </w:tr>
      <w:tr w:rsidR="001B6459" w14:paraId="6FDEFA12" w14:textId="77777777" w:rsidTr="00A1035D">
        <w:tc>
          <w:tcPr>
            <w:tcW w:w="1392" w:type="pct"/>
          </w:tcPr>
          <w:p w14:paraId="2CFFD84D" w14:textId="77777777" w:rsidR="001B6459" w:rsidRDefault="001B6459" w:rsidP="006E5A93">
            <w:pPr>
              <w:numPr>
                <w:ilvl w:val="0"/>
                <w:numId w:val="106"/>
              </w:numPr>
              <w:spacing w:before="0" w:after="0" w:line="276" w:lineRule="auto"/>
              <w:ind w:left="1106" w:hanging="283"/>
            </w:pPr>
          </w:p>
        </w:tc>
        <w:tc>
          <w:tcPr>
            <w:tcW w:w="3608" w:type="pct"/>
          </w:tcPr>
          <w:p w14:paraId="6E19D3CB" w14:textId="1D420D7E" w:rsidR="001B6459" w:rsidRPr="00412900" w:rsidRDefault="001B6459" w:rsidP="001B6459">
            <w:pPr>
              <w:pStyle w:val="HPVTableText10pt"/>
              <w:rPr>
                <w:rFonts w:ascii="Arial" w:hAnsi="Arial" w:cs="Arial"/>
              </w:rPr>
            </w:pPr>
            <w:r w:rsidRPr="00412900">
              <w:rPr>
                <w:rFonts w:ascii="Arial" w:hAnsi="Arial" w:cs="Arial"/>
              </w:rPr>
              <w:t xml:space="preserve">Impregnated </w:t>
            </w:r>
            <w:r w:rsidR="00412900">
              <w:rPr>
                <w:rFonts w:ascii="Arial" w:hAnsi="Arial" w:cs="Arial"/>
              </w:rPr>
              <w:t>D</w:t>
            </w:r>
            <w:r w:rsidRPr="00412900">
              <w:rPr>
                <w:rFonts w:ascii="Arial" w:hAnsi="Arial" w:cs="Arial"/>
              </w:rPr>
              <w:t>ressings</w:t>
            </w:r>
          </w:p>
        </w:tc>
      </w:tr>
      <w:tr w:rsidR="001B6459" w14:paraId="75F0B8C9" w14:textId="77777777" w:rsidTr="00A1035D">
        <w:tc>
          <w:tcPr>
            <w:tcW w:w="1392" w:type="pct"/>
          </w:tcPr>
          <w:p w14:paraId="582C70F6" w14:textId="77777777" w:rsidR="001B6459" w:rsidRDefault="001B6459" w:rsidP="006E5A93">
            <w:pPr>
              <w:numPr>
                <w:ilvl w:val="0"/>
                <w:numId w:val="106"/>
              </w:numPr>
              <w:spacing w:before="0" w:after="0" w:line="276" w:lineRule="auto"/>
              <w:ind w:left="1106" w:hanging="283"/>
            </w:pPr>
          </w:p>
        </w:tc>
        <w:tc>
          <w:tcPr>
            <w:tcW w:w="3608" w:type="pct"/>
          </w:tcPr>
          <w:p w14:paraId="3BF660EA" w14:textId="16CC2BC9" w:rsidR="001B6459" w:rsidRPr="00412900" w:rsidDel="009F60A2" w:rsidRDefault="001B6459" w:rsidP="001B6459">
            <w:pPr>
              <w:pStyle w:val="HPVTableText10pt"/>
              <w:rPr>
                <w:rFonts w:ascii="Arial" w:hAnsi="Arial" w:cs="Arial"/>
              </w:rPr>
            </w:pPr>
            <w:r w:rsidRPr="00412900">
              <w:rPr>
                <w:rFonts w:ascii="Arial" w:hAnsi="Arial" w:cs="Arial"/>
              </w:rPr>
              <w:t xml:space="preserve">Monofilament </w:t>
            </w:r>
            <w:r w:rsidR="00412900">
              <w:rPr>
                <w:rFonts w:ascii="Arial" w:hAnsi="Arial" w:cs="Arial"/>
              </w:rPr>
              <w:t>P</w:t>
            </w:r>
            <w:r w:rsidRPr="00412900">
              <w:rPr>
                <w:rFonts w:ascii="Arial" w:hAnsi="Arial" w:cs="Arial"/>
              </w:rPr>
              <w:t>ads</w:t>
            </w:r>
          </w:p>
        </w:tc>
      </w:tr>
      <w:tr w:rsidR="001B6459" w14:paraId="046118D9" w14:textId="77777777" w:rsidTr="00A1035D">
        <w:tc>
          <w:tcPr>
            <w:tcW w:w="1392" w:type="pct"/>
          </w:tcPr>
          <w:p w14:paraId="2EEDF7AC" w14:textId="77777777" w:rsidR="001B6459" w:rsidRDefault="001B6459" w:rsidP="006E5A93">
            <w:pPr>
              <w:numPr>
                <w:ilvl w:val="0"/>
                <w:numId w:val="106"/>
              </w:numPr>
              <w:spacing w:before="0" w:after="0" w:line="276" w:lineRule="auto"/>
              <w:ind w:left="1106" w:hanging="283"/>
            </w:pPr>
          </w:p>
        </w:tc>
        <w:tc>
          <w:tcPr>
            <w:tcW w:w="3608" w:type="pct"/>
          </w:tcPr>
          <w:p w14:paraId="7A4356AD" w14:textId="0C6B20DD" w:rsidR="001B6459" w:rsidRPr="00412900" w:rsidRDefault="001B6459" w:rsidP="001B6459">
            <w:pPr>
              <w:pStyle w:val="HPVTableText10pt"/>
              <w:rPr>
                <w:rFonts w:ascii="Arial" w:hAnsi="Arial" w:cs="Arial"/>
              </w:rPr>
            </w:pPr>
            <w:r w:rsidRPr="00412900">
              <w:rPr>
                <w:rFonts w:ascii="Arial" w:hAnsi="Arial" w:cs="Arial"/>
              </w:rPr>
              <w:t xml:space="preserve">Gauze </w:t>
            </w:r>
            <w:r w:rsidR="00412900">
              <w:rPr>
                <w:rFonts w:ascii="Arial" w:hAnsi="Arial" w:cs="Arial"/>
              </w:rPr>
              <w:t>P</w:t>
            </w:r>
            <w:r w:rsidRPr="00412900">
              <w:rPr>
                <w:rFonts w:ascii="Arial" w:hAnsi="Arial" w:cs="Arial"/>
              </w:rPr>
              <w:t>roducts</w:t>
            </w:r>
          </w:p>
        </w:tc>
      </w:tr>
      <w:tr w:rsidR="001B6459" w14:paraId="4BFC1995" w14:textId="77777777" w:rsidTr="00A1035D">
        <w:tc>
          <w:tcPr>
            <w:tcW w:w="1392" w:type="pct"/>
          </w:tcPr>
          <w:p w14:paraId="1C02E2D3" w14:textId="77777777" w:rsidR="001B6459" w:rsidRDefault="001B6459" w:rsidP="006E5A93">
            <w:pPr>
              <w:numPr>
                <w:ilvl w:val="0"/>
                <w:numId w:val="106"/>
              </w:numPr>
              <w:spacing w:before="0" w:after="0" w:line="276" w:lineRule="auto"/>
              <w:ind w:left="1106" w:hanging="283"/>
            </w:pPr>
          </w:p>
        </w:tc>
        <w:tc>
          <w:tcPr>
            <w:tcW w:w="3608" w:type="pct"/>
          </w:tcPr>
          <w:p w14:paraId="35C46FA7" w14:textId="3E28515A" w:rsidR="001B6459" w:rsidRPr="00412900" w:rsidRDefault="001B6459" w:rsidP="001B6459">
            <w:pPr>
              <w:pStyle w:val="HPVTableText10pt"/>
              <w:rPr>
                <w:rFonts w:ascii="Arial" w:hAnsi="Arial" w:cs="Arial"/>
              </w:rPr>
            </w:pPr>
            <w:r w:rsidRPr="00412900">
              <w:rPr>
                <w:rFonts w:ascii="Arial" w:hAnsi="Arial" w:cs="Arial"/>
              </w:rPr>
              <w:t xml:space="preserve">Cotton </w:t>
            </w:r>
            <w:r w:rsidR="00412900">
              <w:rPr>
                <w:rFonts w:ascii="Arial" w:hAnsi="Arial" w:cs="Arial"/>
              </w:rPr>
              <w:t>W</w:t>
            </w:r>
            <w:r w:rsidRPr="00412900">
              <w:rPr>
                <w:rFonts w:ascii="Arial" w:hAnsi="Arial" w:cs="Arial"/>
              </w:rPr>
              <w:t xml:space="preserve">ool </w:t>
            </w:r>
            <w:r w:rsidR="00412900">
              <w:rPr>
                <w:rFonts w:ascii="Arial" w:hAnsi="Arial" w:cs="Arial"/>
              </w:rPr>
              <w:t>P</w:t>
            </w:r>
            <w:r w:rsidRPr="00412900">
              <w:rPr>
                <w:rFonts w:ascii="Arial" w:hAnsi="Arial" w:cs="Arial"/>
              </w:rPr>
              <w:t>roducts</w:t>
            </w:r>
          </w:p>
        </w:tc>
      </w:tr>
      <w:tr w:rsidR="001B6459" w14:paraId="715966FB" w14:textId="77777777" w:rsidTr="00A1035D">
        <w:tc>
          <w:tcPr>
            <w:tcW w:w="1392" w:type="pct"/>
          </w:tcPr>
          <w:p w14:paraId="216E40A6" w14:textId="77777777" w:rsidR="001B6459" w:rsidRDefault="001B6459" w:rsidP="006E5A93">
            <w:pPr>
              <w:numPr>
                <w:ilvl w:val="0"/>
                <w:numId w:val="106"/>
              </w:numPr>
              <w:spacing w:before="0" w:after="0" w:line="276" w:lineRule="auto"/>
              <w:ind w:left="1106" w:hanging="283"/>
            </w:pPr>
          </w:p>
        </w:tc>
        <w:tc>
          <w:tcPr>
            <w:tcW w:w="3608" w:type="pct"/>
          </w:tcPr>
          <w:p w14:paraId="1DB2D9C7" w14:textId="5AB20A0C" w:rsidR="001B6459" w:rsidRPr="00412900" w:rsidRDefault="001B6459" w:rsidP="001B6459">
            <w:pPr>
              <w:pStyle w:val="HPVTableText10pt"/>
              <w:rPr>
                <w:rFonts w:ascii="Arial" w:hAnsi="Arial" w:cs="Arial"/>
              </w:rPr>
            </w:pPr>
            <w:r w:rsidRPr="00412900">
              <w:rPr>
                <w:rFonts w:ascii="Arial" w:hAnsi="Arial" w:cs="Arial"/>
              </w:rPr>
              <w:t xml:space="preserve">Non-woven </w:t>
            </w:r>
            <w:r w:rsidR="00412900">
              <w:rPr>
                <w:rFonts w:ascii="Arial" w:hAnsi="Arial" w:cs="Arial"/>
              </w:rPr>
              <w:t>P</w:t>
            </w:r>
            <w:r w:rsidRPr="00412900">
              <w:rPr>
                <w:rFonts w:ascii="Arial" w:hAnsi="Arial" w:cs="Arial"/>
              </w:rPr>
              <w:t>roducts</w:t>
            </w:r>
          </w:p>
        </w:tc>
      </w:tr>
      <w:tr w:rsidR="001B6459" w14:paraId="6E711B9F" w14:textId="77777777" w:rsidTr="00A1035D">
        <w:tc>
          <w:tcPr>
            <w:tcW w:w="1392" w:type="pct"/>
          </w:tcPr>
          <w:p w14:paraId="351878C0" w14:textId="77777777" w:rsidR="001B6459" w:rsidRDefault="001B6459" w:rsidP="006E5A93">
            <w:pPr>
              <w:numPr>
                <w:ilvl w:val="0"/>
                <w:numId w:val="106"/>
              </w:numPr>
              <w:spacing w:before="0" w:after="0" w:line="276" w:lineRule="auto"/>
              <w:ind w:left="1106" w:hanging="283"/>
            </w:pPr>
          </w:p>
        </w:tc>
        <w:tc>
          <w:tcPr>
            <w:tcW w:w="3608" w:type="pct"/>
          </w:tcPr>
          <w:p w14:paraId="06DD2F6D" w14:textId="3AB20D21" w:rsidR="001B6459" w:rsidRPr="00412900" w:rsidRDefault="001B6459" w:rsidP="001B6459">
            <w:pPr>
              <w:pStyle w:val="HPVTableText10pt"/>
              <w:rPr>
                <w:rFonts w:ascii="Arial" w:hAnsi="Arial" w:cs="Arial"/>
              </w:rPr>
            </w:pPr>
            <w:r w:rsidRPr="00412900">
              <w:rPr>
                <w:rFonts w:ascii="Arial" w:hAnsi="Arial" w:cs="Arial"/>
              </w:rPr>
              <w:t xml:space="preserve">Surgical </w:t>
            </w:r>
            <w:r w:rsidR="00412900">
              <w:rPr>
                <w:rFonts w:ascii="Arial" w:hAnsi="Arial" w:cs="Arial"/>
              </w:rPr>
              <w:t>P</w:t>
            </w:r>
            <w:r w:rsidRPr="00412900">
              <w:rPr>
                <w:rFonts w:ascii="Arial" w:hAnsi="Arial" w:cs="Arial"/>
              </w:rPr>
              <w:t>atties</w:t>
            </w:r>
          </w:p>
        </w:tc>
      </w:tr>
      <w:tr w:rsidR="001B6459" w14:paraId="62355527" w14:textId="77777777" w:rsidTr="00A1035D">
        <w:tc>
          <w:tcPr>
            <w:tcW w:w="1392" w:type="pct"/>
          </w:tcPr>
          <w:p w14:paraId="5030BEC1" w14:textId="77777777" w:rsidR="001B6459" w:rsidRDefault="001B6459" w:rsidP="006E5A93">
            <w:pPr>
              <w:numPr>
                <w:ilvl w:val="0"/>
                <w:numId w:val="106"/>
              </w:numPr>
              <w:spacing w:before="0" w:after="0" w:line="276" w:lineRule="auto"/>
              <w:ind w:left="1106" w:hanging="283"/>
            </w:pPr>
          </w:p>
        </w:tc>
        <w:tc>
          <w:tcPr>
            <w:tcW w:w="3608" w:type="pct"/>
          </w:tcPr>
          <w:p w14:paraId="7912D2FE" w14:textId="5016971A" w:rsidR="001B6459" w:rsidRPr="00412900" w:rsidRDefault="001B6459" w:rsidP="001B6459">
            <w:pPr>
              <w:pStyle w:val="HPVTableText10pt"/>
              <w:rPr>
                <w:rFonts w:ascii="Arial" w:hAnsi="Arial" w:cs="Arial"/>
              </w:rPr>
            </w:pPr>
            <w:r w:rsidRPr="00412900">
              <w:rPr>
                <w:rFonts w:ascii="Arial" w:hAnsi="Arial" w:cs="Arial"/>
              </w:rPr>
              <w:t xml:space="preserve">Nasal </w:t>
            </w:r>
            <w:r w:rsidR="00412900">
              <w:rPr>
                <w:rFonts w:ascii="Arial" w:hAnsi="Arial" w:cs="Arial"/>
              </w:rPr>
              <w:t>B</w:t>
            </w:r>
            <w:r w:rsidRPr="00412900">
              <w:rPr>
                <w:rFonts w:ascii="Arial" w:hAnsi="Arial" w:cs="Arial"/>
              </w:rPr>
              <w:t>olsters</w:t>
            </w:r>
          </w:p>
        </w:tc>
      </w:tr>
      <w:tr w:rsidR="001B6459" w14:paraId="5F3A5CCF" w14:textId="77777777" w:rsidTr="00A1035D">
        <w:tc>
          <w:tcPr>
            <w:tcW w:w="1392" w:type="pct"/>
          </w:tcPr>
          <w:p w14:paraId="1CDC4966" w14:textId="77777777" w:rsidR="001B6459" w:rsidRDefault="001B6459" w:rsidP="006E5A93">
            <w:pPr>
              <w:numPr>
                <w:ilvl w:val="0"/>
                <w:numId w:val="106"/>
              </w:numPr>
              <w:spacing w:before="0" w:after="0" w:line="276" w:lineRule="auto"/>
              <w:ind w:left="1106" w:hanging="283"/>
            </w:pPr>
          </w:p>
        </w:tc>
        <w:tc>
          <w:tcPr>
            <w:tcW w:w="3608" w:type="pct"/>
          </w:tcPr>
          <w:p w14:paraId="49F88CB2" w14:textId="26E262A1" w:rsidR="001B6459" w:rsidRPr="00412900" w:rsidRDefault="001B6459" w:rsidP="001B6459">
            <w:pPr>
              <w:pStyle w:val="HPVTableText10pt"/>
              <w:rPr>
                <w:rFonts w:ascii="Arial" w:hAnsi="Arial" w:cs="Arial"/>
              </w:rPr>
            </w:pPr>
            <w:r w:rsidRPr="00412900">
              <w:rPr>
                <w:rFonts w:ascii="Arial" w:hAnsi="Arial" w:cs="Arial"/>
              </w:rPr>
              <w:t xml:space="preserve">Eye </w:t>
            </w:r>
            <w:r w:rsidR="00412900">
              <w:rPr>
                <w:rFonts w:ascii="Arial" w:hAnsi="Arial" w:cs="Arial"/>
              </w:rPr>
              <w:t>S</w:t>
            </w:r>
            <w:r w:rsidRPr="00412900">
              <w:rPr>
                <w:rFonts w:ascii="Arial" w:hAnsi="Arial" w:cs="Arial"/>
              </w:rPr>
              <w:t xml:space="preserve">trolls and </w:t>
            </w:r>
            <w:r w:rsidR="00412900">
              <w:rPr>
                <w:rFonts w:ascii="Arial" w:hAnsi="Arial" w:cs="Arial"/>
              </w:rPr>
              <w:t>E</w:t>
            </w:r>
            <w:r w:rsidRPr="00412900">
              <w:rPr>
                <w:rFonts w:ascii="Arial" w:hAnsi="Arial" w:cs="Arial"/>
              </w:rPr>
              <w:t xml:space="preserve">ye </w:t>
            </w:r>
            <w:r w:rsidR="00412900">
              <w:rPr>
                <w:rFonts w:ascii="Arial" w:hAnsi="Arial" w:cs="Arial"/>
              </w:rPr>
              <w:t>S</w:t>
            </w:r>
            <w:r w:rsidRPr="00412900">
              <w:rPr>
                <w:rFonts w:ascii="Arial" w:hAnsi="Arial" w:cs="Arial"/>
              </w:rPr>
              <w:t>pears</w:t>
            </w:r>
          </w:p>
        </w:tc>
      </w:tr>
      <w:tr w:rsidR="001B6459" w14:paraId="5BC1C197" w14:textId="77777777" w:rsidTr="00A1035D">
        <w:tc>
          <w:tcPr>
            <w:tcW w:w="1392" w:type="pct"/>
          </w:tcPr>
          <w:p w14:paraId="504B1196" w14:textId="77777777" w:rsidR="001B6459" w:rsidRDefault="001B6459" w:rsidP="006E5A93">
            <w:pPr>
              <w:numPr>
                <w:ilvl w:val="0"/>
                <w:numId w:val="106"/>
              </w:numPr>
              <w:spacing w:before="0" w:after="0" w:line="276" w:lineRule="auto"/>
              <w:ind w:left="1106" w:hanging="283"/>
            </w:pPr>
          </w:p>
        </w:tc>
        <w:tc>
          <w:tcPr>
            <w:tcW w:w="3608" w:type="pct"/>
          </w:tcPr>
          <w:p w14:paraId="6AEE8719" w14:textId="6A931FCF" w:rsidR="001B6459" w:rsidRPr="00412900" w:rsidRDefault="001B6459" w:rsidP="001B6459">
            <w:pPr>
              <w:pStyle w:val="HPVTableText10pt"/>
              <w:rPr>
                <w:rFonts w:ascii="Arial" w:hAnsi="Arial" w:cs="Arial"/>
              </w:rPr>
            </w:pPr>
            <w:r w:rsidRPr="00412900">
              <w:rPr>
                <w:rFonts w:ascii="Arial" w:hAnsi="Arial" w:cs="Arial"/>
              </w:rPr>
              <w:t>Eye Pads</w:t>
            </w:r>
          </w:p>
        </w:tc>
      </w:tr>
      <w:tr w:rsidR="001B6459" w14:paraId="4EF8BAD5" w14:textId="77777777" w:rsidTr="00A1035D">
        <w:tc>
          <w:tcPr>
            <w:tcW w:w="1392" w:type="pct"/>
          </w:tcPr>
          <w:p w14:paraId="1D12058B" w14:textId="77777777" w:rsidR="001B6459" w:rsidRDefault="001B6459" w:rsidP="006E5A93">
            <w:pPr>
              <w:numPr>
                <w:ilvl w:val="0"/>
                <w:numId w:val="106"/>
              </w:numPr>
              <w:spacing w:before="0" w:after="0" w:line="276" w:lineRule="auto"/>
              <w:ind w:left="1106" w:hanging="283"/>
            </w:pPr>
          </w:p>
        </w:tc>
        <w:tc>
          <w:tcPr>
            <w:tcW w:w="3608" w:type="pct"/>
          </w:tcPr>
          <w:p w14:paraId="576B6B1A" w14:textId="29382676" w:rsidR="001B6459" w:rsidRPr="00412900" w:rsidRDefault="001B6459" w:rsidP="001B6459">
            <w:pPr>
              <w:pStyle w:val="HPVTableText10pt"/>
              <w:rPr>
                <w:rFonts w:ascii="Arial" w:hAnsi="Arial" w:cs="Arial"/>
              </w:rPr>
            </w:pPr>
            <w:r w:rsidRPr="00412900">
              <w:rPr>
                <w:rFonts w:ascii="Arial" w:hAnsi="Arial" w:cs="Arial"/>
              </w:rPr>
              <w:t>Cotton Tipped Applicators</w:t>
            </w:r>
          </w:p>
        </w:tc>
      </w:tr>
      <w:tr w:rsidR="001B6459" w14:paraId="676FB847" w14:textId="77777777" w:rsidTr="00A1035D">
        <w:tc>
          <w:tcPr>
            <w:tcW w:w="1392" w:type="pct"/>
          </w:tcPr>
          <w:p w14:paraId="372456EB" w14:textId="77777777" w:rsidR="001B6459" w:rsidRDefault="001B6459" w:rsidP="006E5A93">
            <w:pPr>
              <w:numPr>
                <w:ilvl w:val="0"/>
                <w:numId w:val="106"/>
              </w:numPr>
              <w:spacing w:before="0" w:after="0" w:line="276" w:lineRule="auto"/>
              <w:ind w:left="1106" w:hanging="283"/>
            </w:pPr>
          </w:p>
        </w:tc>
        <w:tc>
          <w:tcPr>
            <w:tcW w:w="3608" w:type="pct"/>
          </w:tcPr>
          <w:p w14:paraId="08275189" w14:textId="6A28520F" w:rsidR="001B6459" w:rsidRPr="00412900" w:rsidRDefault="001B6459" w:rsidP="001B6459">
            <w:pPr>
              <w:pStyle w:val="HPVTableText10pt"/>
              <w:rPr>
                <w:rFonts w:ascii="Arial" w:hAnsi="Arial" w:cs="Arial"/>
              </w:rPr>
            </w:pPr>
            <w:r w:rsidRPr="00412900">
              <w:rPr>
                <w:rFonts w:ascii="Arial" w:hAnsi="Arial" w:cs="Arial"/>
              </w:rPr>
              <w:t>First Aid Dressings</w:t>
            </w:r>
          </w:p>
        </w:tc>
      </w:tr>
      <w:tr w:rsidR="001B6459" w14:paraId="7884C838" w14:textId="77777777" w:rsidTr="00A1035D">
        <w:tc>
          <w:tcPr>
            <w:tcW w:w="1392" w:type="pct"/>
          </w:tcPr>
          <w:p w14:paraId="43FD6EE2" w14:textId="77777777" w:rsidR="001B6459" w:rsidRDefault="001B6459" w:rsidP="006E5A93">
            <w:pPr>
              <w:numPr>
                <w:ilvl w:val="0"/>
                <w:numId w:val="106"/>
              </w:numPr>
              <w:spacing w:before="0" w:after="0" w:line="276" w:lineRule="auto"/>
              <w:ind w:left="1106" w:hanging="283"/>
            </w:pPr>
          </w:p>
        </w:tc>
        <w:tc>
          <w:tcPr>
            <w:tcW w:w="3608" w:type="pct"/>
          </w:tcPr>
          <w:p w14:paraId="6C93ADF0" w14:textId="42796629" w:rsidR="001B6459" w:rsidRPr="00412900" w:rsidRDefault="001B6459" w:rsidP="001B6459">
            <w:pPr>
              <w:pStyle w:val="HPVTableText10pt"/>
              <w:rPr>
                <w:rFonts w:ascii="Arial" w:hAnsi="Arial" w:cs="Arial"/>
              </w:rPr>
            </w:pPr>
            <w:r w:rsidRPr="00412900">
              <w:rPr>
                <w:rFonts w:ascii="Arial" w:hAnsi="Arial" w:cs="Arial"/>
              </w:rPr>
              <w:t xml:space="preserve">Adhesive </w:t>
            </w:r>
            <w:r w:rsidR="00A1035D" w:rsidRPr="00412900">
              <w:rPr>
                <w:rFonts w:ascii="Arial" w:hAnsi="Arial" w:cs="Arial"/>
              </w:rPr>
              <w:t>Pressure</w:t>
            </w:r>
            <w:r w:rsidRPr="00412900">
              <w:rPr>
                <w:rFonts w:ascii="Arial" w:hAnsi="Arial" w:cs="Arial"/>
              </w:rPr>
              <w:t xml:space="preserve"> Dressings</w:t>
            </w:r>
          </w:p>
        </w:tc>
      </w:tr>
      <w:tr w:rsidR="001B6459" w14:paraId="5B10FB1A" w14:textId="77777777" w:rsidTr="00A1035D">
        <w:tc>
          <w:tcPr>
            <w:tcW w:w="1392" w:type="pct"/>
          </w:tcPr>
          <w:p w14:paraId="19020C40" w14:textId="77777777" w:rsidR="001B6459" w:rsidRDefault="001B6459" w:rsidP="006E5A93">
            <w:pPr>
              <w:numPr>
                <w:ilvl w:val="0"/>
                <w:numId w:val="106"/>
              </w:numPr>
              <w:spacing w:before="0" w:after="0" w:line="276" w:lineRule="auto"/>
              <w:ind w:left="1106" w:hanging="283"/>
            </w:pPr>
          </w:p>
        </w:tc>
        <w:tc>
          <w:tcPr>
            <w:tcW w:w="3608" w:type="pct"/>
          </w:tcPr>
          <w:p w14:paraId="7E9CA91F" w14:textId="3B370933" w:rsidR="001B6459" w:rsidRPr="00412900" w:rsidRDefault="001B6459" w:rsidP="001B6459">
            <w:pPr>
              <w:pStyle w:val="HPVTableText10pt"/>
              <w:rPr>
                <w:rFonts w:ascii="Arial" w:hAnsi="Arial" w:cs="Arial"/>
              </w:rPr>
            </w:pPr>
            <w:r w:rsidRPr="00412900">
              <w:rPr>
                <w:rFonts w:ascii="Arial" w:hAnsi="Arial" w:cs="Arial"/>
              </w:rPr>
              <w:t xml:space="preserve">Wound </w:t>
            </w:r>
            <w:r w:rsidR="00A1035D" w:rsidRPr="00412900">
              <w:rPr>
                <w:rFonts w:ascii="Arial" w:hAnsi="Arial" w:cs="Arial"/>
              </w:rPr>
              <w:t>Closure</w:t>
            </w:r>
            <w:r w:rsidRPr="00412900">
              <w:rPr>
                <w:rFonts w:ascii="Arial" w:hAnsi="Arial" w:cs="Arial"/>
              </w:rPr>
              <w:t xml:space="preserve"> Strips</w:t>
            </w:r>
          </w:p>
        </w:tc>
      </w:tr>
      <w:tr w:rsidR="001B6459" w14:paraId="17122418" w14:textId="77777777" w:rsidTr="00A1035D">
        <w:tc>
          <w:tcPr>
            <w:tcW w:w="1392" w:type="pct"/>
          </w:tcPr>
          <w:p w14:paraId="5A350223" w14:textId="77777777" w:rsidR="001B6459" w:rsidRDefault="001B6459" w:rsidP="006E5A93">
            <w:pPr>
              <w:numPr>
                <w:ilvl w:val="0"/>
                <w:numId w:val="106"/>
              </w:numPr>
              <w:spacing w:before="0" w:after="0" w:line="276" w:lineRule="auto"/>
              <w:ind w:left="1106" w:hanging="283"/>
            </w:pPr>
          </w:p>
        </w:tc>
        <w:tc>
          <w:tcPr>
            <w:tcW w:w="3608" w:type="pct"/>
          </w:tcPr>
          <w:p w14:paraId="3E9FE49D" w14:textId="1367E891" w:rsidR="001B6459" w:rsidRPr="00412900" w:rsidRDefault="001B6459" w:rsidP="001B6459">
            <w:pPr>
              <w:pStyle w:val="HPVTableText10pt"/>
              <w:rPr>
                <w:rFonts w:ascii="Arial" w:hAnsi="Arial" w:cs="Arial"/>
              </w:rPr>
            </w:pPr>
            <w:r w:rsidRPr="00412900">
              <w:rPr>
                <w:rFonts w:ascii="Arial" w:hAnsi="Arial" w:cs="Arial"/>
              </w:rPr>
              <w:t>Surgical Adhesive tapes</w:t>
            </w:r>
          </w:p>
        </w:tc>
      </w:tr>
      <w:tr w:rsidR="001B6459" w14:paraId="34B1168E" w14:textId="77777777" w:rsidTr="00A1035D">
        <w:tc>
          <w:tcPr>
            <w:tcW w:w="1392" w:type="pct"/>
          </w:tcPr>
          <w:p w14:paraId="2DFF6404" w14:textId="77777777" w:rsidR="001B6459" w:rsidRDefault="001B6459" w:rsidP="006E5A93">
            <w:pPr>
              <w:numPr>
                <w:ilvl w:val="0"/>
                <w:numId w:val="106"/>
              </w:numPr>
              <w:spacing w:before="0" w:after="0" w:line="276" w:lineRule="auto"/>
              <w:ind w:left="1106" w:hanging="283"/>
            </w:pPr>
          </w:p>
        </w:tc>
        <w:tc>
          <w:tcPr>
            <w:tcW w:w="3608" w:type="pct"/>
          </w:tcPr>
          <w:p w14:paraId="39ACC93E" w14:textId="1451C2BE" w:rsidR="001B6459" w:rsidRPr="00412900" w:rsidRDefault="001B6459" w:rsidP="001B6459">
            <w:pPr>
              <w:pStyle w:val="HPVTableText10pt"/>
              <w:rPr>
                <w:rFonts w:ascii="Arial" w:hAnsi="Arial" w:cs="Arial"/>
              </w:rPr>
            </w:pPr>
            <w:r w:rsidRPr="00412900">
              <w:rPr>
                <w:rFonts w:ascii="Arial" w:hAnsi="Arial" w:cs="Arial"/>
              </w:rPr>
              <w:t>Flat Bandages</w:t>
            </w:r>
          </w:p>
        </w:tc>
      </w:tr>
      <w:tr w:rsidR="001B6459" w14:paraId="7DC80F85" w14:textId="77777777" w:rsidTr="00A1035D">
        <w:tc>
          <w:tcPr>
            <w:tcW w:w="1392" w:type="pct"/>
          </w:tcPr>
          <w:p w14:paraId="08BB26EC" w14:textId="77777777" w:rsidR="001B6459" w:rsidRDefault="001B6459" w:rsidP="006E5A93">
            <w:pPr>
              <w:numPr>
                <w:ilvl w:val="0"/>
                <w:numId w:val="106"/>
              </w:numPr>
              <w:spacing w:before="0" w:after="0" w:line="276" w:lineRule="auto"/>
              <w:ind w:left="1106" w:hanging="283"/>
            </w:pPr>
          </w:p>
        </w:tc>
        <w:tc>
          <w:tcPr>
            <w:tcW w:w="3608" w:type="pct"/>
          </w:tcPr>
          <w:p w14:paraId="0ED0DD57" w14:textId="49573D21" w:rsidR="001B6459" w:rsidRPr="00412900" w:rsidRDefault="001B6459" w:rsidP="001B6459">
            <w:pPr>
              <w:pStyle w:val="HPVTableText10pt"/>
              <w:rPr>
                <w:rFonts w:ascii="Arial" w:hAnsi="Arial" w:cs="Arial"/>
              </w:rPr>
            </w:pPr>
            <w:r w:rsidRPr="00412900">
              <w:rPr>
                <w:rFonts w:ascii="Arial" w:hAnsi="Arial" w:cs="Arial"/>
              </w:rPr>
              <w:t xml:space="preserve">Collar and </w:t>
            </w:r>
            <w:r w:rsidR="00412900">
              <w:rPr>
                <w:rFonts w:ascii="Arial" w:hAnsi="Arial" w:cs="Arial"/>
              </w:rPr>
              <w:t>C</w:t>
            </w:r>
            <w:r w:rsidRPr="00412900">
              <w:rPr>
                <w:rFonts w:ascii="Arial" w:hAnsi="Arial" w:cs="Arial"/>
              </w:rPr>
              <w:t xml:space="preserve">uff </w:t>
            </w:r>
            <w:r w:rsidR="00412900">
              <w:rPr>
                <w:rFonts w:ascii="Arial" w:hAnsi="Arial" w:cs="Arial"/>
              </w:rPr>
              <w:t>B</w:t>
            </w:r>
            <w:r w:rsidRPr="00412900">
              <w:rPr>
                <w:rFonts w:ascii="Arial" w:hAnsi="Arial" w:cs="Arial"/>
              </w:rPr>
              <w:t>andages</w:t>
            </w:r>
          </w:p>
        </w:tc>
      </w:tr>
      <w:tr w:rsidR="001B6459" w14:paraId="2EB43BA3" w14:textId="77777777" w:rsidTr="00A1035D">
        <w:tc>
          <w:tcPr>
            <w:tcW w:w="1392" w:type="pct"/>
          </w:tcPr>
          <w:p w14:paraId="7F085501" w14:textId="77777777" w:rsidR="001B6459" w:rsidRDefault="001B6459" w:rsidP="006E5A93">
            <w:pPr>
              <w:numPr>
                <w:ilvl w:val="0"/>
                <w:numId w:val="106"/>
              </w:numPr>
              <w:spacing w:before="0" w:after="0" w:line="276" w:lineRule="auto"/>
              <w:ind w:left="1106" w:hanging="283"/>
            </w:pPr>
          </w:p>
        </w:tc>
        <w:tc>
          <w:tcPr>
            <w:tcW w:w="3608" w:type="pct"/>
          </w:tcPr>
          <w:p w14:paraId="7DB1F295" w14:textId="1697CBD1" w:rsidR="001B6459" w:rsidRPr="00412900" w:rsidRDefault="001B6459" w:rsidP="001B6459">
            <w:pPr>
              <w:pStyle w:val="HPVTableText10pt"/>
              <w:rPr>
                <w:rFonts w:ascii="Arial" w:hAnsi="Arial" w:cs="Arial"/>
              </w:rPr>
            </w:pPr>
            <w:r w:rsidRPr="00412900">
              <w:rPr>
                <w:rFonts w:ascii="Arial" w:hAnsi="Arial" w:cs="Arial"/>
              </w:rPr>
              <w:t xml:space="preserve">Triangular </w:t>
            </w:r>
            <w:r w:rsidR="00412900">
              <w:rPr>
                <w:rFonts w:ascii="Arial" w:hAnsi="Arial" w:cs="Arial"/>
              </w:rPr>
              <w:t>B</w:t>
            </w:r>
            <w:r w:rsidRPr="00412900">
              <w:rPr>
                <w:rFonts w:ascii="Arial" w:hAnsi="Arial" w:cs="Arial"/>
              </w:rPr>
              <w:t>andages</w:t>
            </w:r>
          </w:p>
        </w:tc>
      </w:tr>
      <w:tr w:rsidR="001B6459" w14:paraId="4305846F" w14:textId="77777777" w:rsidTr="00A1035D">
        <w:tc>
          <w:tcPr>
            <w:tcW w:w="1392" w:type="pct"/>
          </w:tcPr>
          <w:p w14:paraId="63FEFDD9" w14:textId="77777777" w:rsidR="001B6459" w:rsidRDefault="001B6459" w:rsidP="006E5A93">
            <w:pPr>
              <w:numPr>
                <w:ilvl w:val="0"/>
                <w:numId w:val="106"/>
              </w:numPr>
              <w:spacing w:before="0" w:after="0" w:line="276" w:lineRule="auto"/>
              <w:ind w:left="1106" w:hanging="283"/>
            </w:pPr>
          </w:p>
        </w:tc>
        <w:tc>
          <w:tcPr>
            <w:tcW w:w="3608" w:type="pct"/>
          </w:tcPr>
          <w:p w14:paraId="485D6C03" w14:textId="498BAB0F" w:rsidR="001B6459" w:rsidRPr="00412900" w:rsidRDefault="001B6459" w:rsidP="001B6459">
            <w:pPr>
              <w:pStyle w:val="HPVTableText10pt"/>
              <w:rPr>
                <w:rFonts w:ascii="Arial" w:hAnsi="Arial" w:cs="Arial"/>
              </w:rPr>
            </w:pPr>
            <w:r w:rsidRPr="00412900">
              <w:rPr>
                <w:rFonts w:ascii="Arial" w:hAnsi="Arial" w:cs="Arial"/>
              </w:rPr>
              <w:t xml:space="preserve">Tubular Bandages and </w:t>
            </w:r>
            <w:r w:rsidR="00412900">
              <w:rPr>
                <w:rFonts w:ascii="Arial" w:hAnsi="Arial" w:cs="Arial"/>
              </w:rPr>
              <w:t>A</w:t>
            </w:r>
            <w:r w:rsidRPr="00412900">
              <w:rPr>
                <w:rFonts w:ascii="Arial" w:hAnsi="Arial" w:cs="Arial"/>
              </w:rPr>
              <w:t>pplicators</w:t>
            </w:r>
          </w:p>
        </w:tc>
      </w:tr>
      <w:tr w:rsidR="001B6459" w14:paraId="368A0C15" w14:textId="77777777" w:rsidTr="00A1035D">
        <w:tc>
          <w:tcPr>
            <w:tcW w:w="1392" w:type="pct"/>
          </w:tcPr>
          <w:p w14:paraId="45B66BE4" w14:textId="77777777" w:rsidR="001B6459" w:rsidRDefault="001B6459" w:rsidP="006E5A93">
            <w:pPr>
              <w:numPr>
                <w:ilvl w:val="0"/>
                <w:numId w:val="106"/>
              </w:numPr>
              <w:spacing w:before="0" w:after="0" w:line="276" w:lineRule="auto"/>
              <w:ind w:left="1106" w:hanging="283"/>
            </w:pPr>
          </w:p>
        </w:tc>
        <w:tc>
          <w:tcPr>
            <w:tcW w:w="3608" w:type="pct"/>
          </w:tcPr>
          <w:p w14:paraId="0255F44E" w14:textId="1EA25B83" w:rsidR="001B6459" w:rsidRPr="00412900" w:rsidRDefault="001B6459" w:rsidP="001B6459">
            <w:pPr>
              <w:pStyle w:val="HPVTableText10pt"/>
              <w:rPr>
                <w:rFonts w:ascii="Arial" w:hAnsi="Arial" w:cs="Arial"/>
              </w:rPr>
            </w:pPr>
            <w:r w:rsidRPr="00412900">
              <w:rPr>
                <w:rFonts w:ascii="Arial" w:hAnsi="Arial" w:cs="Arial"/>
              </w:rPr>
              <w:t xml:space="preserve">Undercast </w:t>
            </w:r>
            <w:r w:rsidR="00412900">
              <w:rPr>
                <w:rFonts w:ascii="Arial" w:hAnsi="Arial" w:cs="Arial"/>
              </w:rPr>
              <w:t>P</w:t>
            </w:r>
            <w:r w:rsidRPr="00412900">
              <w:rPr>
                <w:rFonts w:ascii="Arial" w:hAnsi="Arial" w:cs="Arial"/>
              </w:rPr>
              <w:t>adding Bandages</w:t>
            </w:r>
          </w:p>
        </w:tc>
      </w:tr>
      <w:tr w:rsidR="001B6459" w14:paraId="2CDA3685" w14:textId="77777777" w:rsidTr="00A1035D">
        <w:tc>
          <w:tcPr>
            <w:tcW w:w="1392" w:type="pct"/>
          </w:tcPr>
          <w:p w14:paraId="68FE60DD" w14:textId="77777777" w:rsidR="001B6459" w:rsidRDefault="001B6459" w:rsidP="006E5A93">
            <w:pPr>
              <w:numPr>
                <w:ilvl w:val="0"/>
                <w:numId w:val="106"/>
              </w:numPr>
              <w:spacing w:before="0" w:after="0" w:line="276" w:lineRule="auto"/>
              <w:ind w:left="1106" w:hanging="283"/>
            </w:pPr>
          </w:p>
        </w:tc>
        <w:tc>
          <w:tcPr>
            <w:tcW w:w="3608" w:type="pct"/>
          </w:tcPr>
          <w:p w14:paraId="01D6E9F6" w14:textId="16AC5CF5" w:rsidR="001B6459" w:rsidRPr="00412900" w:rsidRDefault="001B6459" w:rsidP="001B6459">
            <w:pPr>
              <w:pStyle w:val="HPVTableText10pt"/>
              <w:rPr>
                <w:rFonts w:ascii="Arial" w:hAnsi="Arial" w:cs="Arial"/>
              </w:rPr>
            </w:pPr>
            <w:r w:rsidRPr="00412900">
              <w:rPr>
                <w:rFonts w:ascii="Arial" w:hAnsi="Arial" w:cs="Arial"/>
              </w:rPr>
              <w:t xml:space="preserve">Plaster of Paris </w:t>
            </w:r>
            <w:r w:rsidR="00412900">
              <w:rPr>
                <w:rFonts w:ascii="Arial" w:hAnsi="Arial" w:cs="Arial"/>
              </w:rPr>
              <w:t>B</w:t>
            </w:r>
            <w:r w:rsidRPr="00412900">
              <w:rPr>
                <w:rFonts w:ascii="Arial" w:hAnsi="Arial" w:cs="Arial"/>
              </w:rPr>
              <w:t>andages</w:t>
            </w:r>
          </w:p>
        </w:tc>
      </w:tr>
      <w:tr w:rsidR="001B6459" w14:paraId="52AA52F1" w14:textId="77777777" w:rsidTr="00A1035D">
        <w:tc>
          <w:tcPr>
            <w:tcW w:w="1392" w:type="pct"/>
          </w:tcPr>
          <w:p w14:paraId="4A6A4FFB" w14:textId="77777777" w:rsidR="001B6459" w:rsidRDefault="001B6459" w:rsidP="006E5A93">
            <w:pPr>
              <w:numPr>
                <w:ilvl w:val="0"/>
                <w:numId w:val="106"/>
              </w:numPr>
              <w:spacing w:before="0" w:after="0" w:line="276" w:lineRule="auto"/>
              <w:ind w:left="1106" w:hanging="283"/>
            </w:pPr>
          </w:p>
        </w:tc>
        <w:tc>
          <w:tcPr>
            <w:tcW w:w="3608" w:type="pct"/>
          </w:tcPr>
          <w:p w14:paraId="6B8B1B7C" w14:textId="035C9ADE" w:rsidR="001B6459" w:rsidRPr="00412900" w:rsidRDefault="001B6459" w:rsidP="001B6459">
            <w:pPr>
              <w:pStyle w:val="HPVTableText10pt"/>
              <w:rPr>
                <w:rFonts w:ascii="Arial" w:hAnsi="Arial" w:cs="Arial"/>
              </w:rPr>
            </w:pPr>
            <w:r w:rsidRPr="00412900">
              <w:rPr>
                <w:rFonts w:ascii="Arial" w:hAnsi="Arial" w:cs="Arial"/>
              </w:rPr>
              <w:t xml:space="preserve">Casting </w:t>
            </w:r>
            <w:r w:rsidR="00412900">
              <w:rPr>
                <w:rFonts w:ascii="Arial" w:hAnsi="Arial" w:cs="Arial"/>
              </w:rPr>
              <w:t>M</w:t>
            </w:r>
            <w:r w:rsidRPr="00412900">
              <w:rPr>
                <w:rFonts w:ascii="Arial" w:hAnsi="Arial" w:cs="Arial"/>
              </w:rPr>
              <w:t>aterial</w:t>
            </w:r>
          </w:p>
        </w:tc>
      </w:tr>
      <w:tr w:rsidR="001B6459" w14:paraId="728038A5" w14:textId="77777777" w:rsidTr="00A1035D">
        <w:tc>
          <w:tcPr>
            <w:tcW w:w="1392" w:type="pct"/>
          </w:tcPr>
          <w:p w14:paraId="38B6D229" w14:textId="77777777" w:rsidR="001B6459" w:rsidRDefault="001B6459" w:rsidP="006E5A93">
            <w:pPr>
              <w:numPr>
                <w:ilvl w:val="0"/>
                <w:numId w:val="106"/>
              </w:numPr>
              <w:spacing w:before="0" w:after="0" w:line="276" w:lineRule="auto"/>
              <w:ind w:left="1106" w:hanging="283"/>
            </w:pPr>
          </w:p>
        </w:tc>
        <w:tc>
          <w:tcPr>
            <w:tcW w:w="3608" w:type="pct"/>
          </w:tcPr>
          <w:p w14:paraId="58A95073" w14:textId="50A9626D" w:rsidR="001B6459" w:rsidRPr="00412900" w:rsidRDefault="001B6459" w:rsidP="001B6459">
            <w:pPr>
              <w:pStyle w:val="HPVTableText10pt"/>
              <w:rPr>
                <w:rFonts w:ascii="Arial" w:hAnsi="Arial" w:cs="Arial"/>
              </w:rPr>
            </w:pPr>
            <w:r w:rsidRPr="00412900">
              <w:rPr>
                <w:rFonts w:ascii="Arial" w:hAnsi="Arial" w:cs="Arial"/>
              </w:rPr>
              <w:t>Negative Pressure Wound Therapy</w:t>
            </w:r>
          </w:p>
        </w:tc>
      </w:tr>
      <w:tr w:rsidR="001B6459" w14:paraId="5F02FB30" w14:textId="77777777" w:rsidTr="00A1035D">
        <w:tc>
          <w:tcPr>
            <w:tcW w:w="1392" w:type="pct"/>
          </w:tcPr>
          <w:p w14:paraId="3C0A0F39" w14:textId="77777777" w:rsidR="001B6459" w:rsidRDefault="001B6459" w:rsidP="006E5A93">
            <w:pPr>
              <w:numPr>
                <w:ilvl w:val="0"/>
                <w:numId w:val="106"/>
              </w:numPr>
              <w:spacing w:before="0" w:after="0" w:line="276" w:lineRule="auto"/>
              <w:ind w:left="1106" w:hanging="283"/>
            </w:pPr>
          </w:p>
        </w:tc>
        <w:tc>
          <w:tcPr>
            <w:tcW w:w="3608" w:type="pct"/>
          </w:tcPr>
          <w:p w14:paraId="68F6CC28" w14:textId="0D31DCC6" w:rsidR="001B6459" w:rsidRPr="00412900" w:rsidRDefault="001B6459" w:rsidP="001B6459">
            <w:pPr>
              <w:pStyle w:val="HPVTableText10pt"/>
              <w:rPr>
                <w:rFonts w:ascii="Arial" w:hAnsi="Arial" w:cs="Arial"/>
              </w:rPr>
            </w:pPr>
            <w:r w:rsidRPr="00412900">
              <w:rPr>
                <w:rFonts w:ascii="Arial" w:hAnsi="Arial" w:cs="Arial"/>
              </w:rPr>
              <w:t>Disposal Negative Pressure Wound Therapy</w:t>
            </w:r>
          </w:p>
        </w:tc>
      </w:tr>
      <w:tr w:rsidR="001B6459" w14:paraId="0A93BBE9" w14:textId="77777777" w:rsidTr="00A1035D">
        <w:tc>
          <w:tcPr>
            <w:tcW w:w="1392" w:type="pct"/>
          </w:tcPr>
          <w:p w14:paraId="106B466B" w14:textId="77777777" w:rsidR="001B6459" w:rsidRDefault="001B6459" w:rsidP="006E5A93">
            <w:pPr>
              <w:numPr>
                <w:ilvl w:val="0"/>
                <w:numId w:val="106"/>
              </w:numPr>
              <w:spacing w:before="0" w:after="0" w:line="276" w:lineRule="auto"/>
              <w:ind w:left="1106" w:hanging="283"/>
            </w:pPr>
          </w:p>
        </w:tc>
        <w:tc>
          <w:tcPr>
            <w:tcW w:w="3608" w:type="pct"/>
          </w:tcPr>
          <w:p w14:paraId="7E793283" w14:textId="2292378E" w:rsidR="001B6459" w:rsidRPr="00412900" w:rsidRDefault="001B6459" w:rsidP="001B6459">
            <w:pPr>
              <w:pStyle w:val="HPVTableText10pt"/>
              <w:rPr>
                <w:rFonts w:ascii="Arial" w:hAnsi="Arial" w:cs="Arial"/>
              </w:rPr>
            </w:pPr>
            <w:r w:rsidRPr="00412900">
              <w:rPr>
                <w:rFonts w:ascii="Arial" w:hAnsi="Arial" w:cs="Arial"/>
              </w:rPr>
              <w:t>Anti-</w:t>
            </w:r>
            <w:r w:rsidR="00412900">
              <w:rPr>
                <w:rFonts w:ascii="Arial" w:hAnsi="Arial" w:cs="Arial"/>
              </w:rPr>
              <w:t>E</w:t>
            </w:r>
            <w:r w:rsidR="00A1035D" w:rsidRPr="00412900">
              <w:rPr>
                <w:rFonts w:ascii="Arial" w:hAnsi="Arial" w:cs="Arial"/>
              </w:rPr>
              <w:t>mbolism</w:t>
            </w:r>
            <w:r w:rsidRPr="00412900">
              <w:rPr>
                <w:rFonts w:ascii="Arial" w:hAnsi="Arial" w:cs="Arial"/>
              </w:rPr>
              <w:t xml:space="preserve"> </w:t>
            </w:r>
            <w:r w:rsidR="00412900">
              <w:rPr>
                <w:rFonts w:ascii="Arial" w:hAnsi="Arial" w:cs="Arial"/>
              </w:rPr>
              <w:t>S</w:t>
            </w:r>
            <w:r w:rsidRPr="00412900">
              <w:rPr>
                <w:rFonts w:ascii="Arial" w:hAnsi="Arial" w:cs="Arial"/>
              </w:rPr>
              <w:t>tockings</w:t>
            </w:r>
          </w:p>
        </w:tc>
      </w:tr>
      <w:tr w:rsidR="001B6459" w14:paraId="31ABCD78" w14:textId="77777777" w:rsidTr="00A1035D">
        <w:tc>
          <w:tcPr>
            <w:tcW w:w="1392" w:type="pct"/>
          </w:tcPr>
          <w:p w14:paraId="609C97E9" w14:textId="77777777" w:rsidR="001B6459" w:rsidRDefault="001B6459" w:rsidP="006E5A93">
            <w:pPr>
              <w:numPr>
                <w:ilvl w:val="0"/>
                <w:numId w:val="106"/>
              </w:numPr>
              <w:spacing w:before="0" w:after="0" w:line="276" w:lineRule="auto"/>
              <w:ind w:left="1106" w:hanging="283"/>
            </w:pPr>
          </w:p>
        </w:tc>
        <w:tc>
          <w:tcPr>
            <w:tcW w:w="3608" w:type="pct"/>
          </w:tcPr>
          <w:p w14:paraId="727C9D4F" w14:textId="16DB6DA9" w:rsidR="001B6459" w:rsidRPr="00FF1FE5" w:rsidRDefault="00F551CA" w:rsidP="001B6459">
            <w:pPr>
              <w:pStyle w:val="HPVTableText10pt"/>
            </w:pPr>
            <w:r w:rsidRPr="00F551CA">
              <w:t>Sequential Compression Devices and Consumables</w:t>
            </w:r>
          </w:p>
        </w:tc>
      </w:tr>
      <w:bookmarkEnd w:id="0"/>
    </w:tbl>
    <w:p w14:paraId="7B4F2C1A" w14:textId="77777777" w:rsidR="00F23B7D" w:rsidRPr="0027033D" w:rsidRDefault="00F23B7D" w:rsidP="007F7FD8">
      <w:pPr>
        <w:rPr>
          <w:b/>
          <w:bCs/>
        </w:rPr>
      </w:pPr>
    </w:p>
    <w:p w14:paraId="0AFE711C" w14:textId="3A45547F" w:rsidR="00236EB0" w:rsidRDefault="00971DDF" w:rsidP="00A35FA4">
      <w:pPr>
        <w:pStyle w:val="HPVCategoryHeading"/>
        <w:numPr>
          <w:ilvl w:val="0"/>
          <w:numId w:val="0"/>
        </w:numPr>
        <w:ind w:left="720" w:hanging="720"/>
      </w:pPr>
      <w:bookmarkStart w:id="1" w:name="_Hlk54180950"/>
      <w:r>
        <w:lastRenderedPageBreak/>
        <w:t xml:space="preserve">Category 01: Transparent </w:t>
      </w:r>
      <w:r w:rsidR="00412900">
        <w:t>F</w:t>
      </w:r>
      <w:r>
        <w:t xml:space="preserve">ilm </w:t>
      </w:r>
      <w:r w:rsidR="00412900">
        <w:t>D</w:t>
      </w:r>
      <w:r>
        <w:t>ressings</w:t>
      </w:r>
    </w:p>
    <w:p w14:paraId="7F1DFC3B" w14:textId="77777777" w:rsidR="00F61E4E" w:rsidRDefault="00971DDF" w:rsidP="003C45A6">
      <w:pPr>
        <w:pStyle w:val="HPVPartHeading"/>
        <w:numPr>
          <w:ilvl w:val="0"/>
          <w:numId w:val="8"/>
        </w:numPr>
      </w:pPr>
      <w:r>
        <w:t>A range of transparent film dressings is required to meet clinical needs</w:t>
      </w:r>
      <w:r w:rsidR="00F61E4E">
        <w:t>.</w:t>
      </w:r>
    </w:p>
    <w:p w14:paraId="727F2B5B" w14:textId="04839F2E" w:rsidR="00F61E4E" w:rsidRDefault="00F61E4E" w:rsidP="003C45A6">
      <w:pPr>
        <w:pStyle w:val="HPVPartHeading"/>
        <w:numPr>
          <w:ilvl w:val="0"/>
          <w:numId w:val="8"/>
        </w:numPr>
      </w:pPr>
      <w:r>
        <w:t>Product description:</w:t>
      </w:r>
    </w:p>
    <w:p w14:paraId="14B34114" w14:textId="14FE9663" w:rsidR="00971DDF" w:rsidRDefault="00AD6713" w:rsidP="003C45A6">
      <w:pPr>
        <w:pStyle w:val="HPVPartHeading"/>
        <w:numPr>
          <w:ilvl w:val="5"/>
          <w:numId w:val="8"/>
        </w:numPr>
      </w:pPr>
      <w:r>
        <w:t>A</w:t>
      </w:r>
      <w:r w:rsidR="00971DDF">
        <w:t xml:space="preserve"> range of sizes </w:t>
      </w:r>
      <w:r w:rsidR="00F61E4E">
        <w:t>and/or shapes</w:t>
      </w:r>
    </w:p>
    <w:p w14:paraId="1FD29EA0" w14:textId="58386A7E" w:rsidR="00971DDF" w:rsidRDefault="00AD6713" w:rsidP="003C45A6">
      <w:pPr>
        <w:pStyle w:val="HPVPartHeading"/>
        <w:numPr>
          <w:ilvl w:val="5"/>
          <w:numId w:val="8"/>
        </w:numPr>
      </w:pPr>
      <w:r>
        <w:t>Sheet and spray presentations</w:t>
      </w:r>
    </w:p>
    <w:p w14:paraId="4C0C03D0" w14:textId="17645944" w:rsidR="001A38A5" w:rsidRDefault="001A38A5" w:rsidP="003C45A6">
      <w:pPr>
        <w:pStyle w:val="HPVPartHeading"/>
        <w:numPr>
          <w:ilvl w:val="5"/>
          <w:numId w:val="8"/>
        </w:numPr>
      </w:pPr>
      <w:r>
        <w:t>The dressing will retain its adhesiveness when applied in concordance with the manufacturers’ instructions</w:t>
      </w:r>
    </w:p>
    <w:p w14:paraId="4F5B7207" w14:textId="7066B5A7" w:rsidR="0083482F" w:rsidRDefault="0083482F" w:rsidP="003C45A6">
      <w:pPr>
        <w:pStyle w:val="HPVPartHeading"/>
        <w:numPr>
          <w:ilvl w:val="0"/>
          <w:numId w:val="8"/>
        </w:numPr>
      </w:pPr>
      <w:r>
        <w:t>For each item offered, Tenderers shall provide the following information on the Tender Response Worksheet:</w:t>
      </w:r>
    </w:p>
    <w:p w14:paraId="0113F2F6" w14:textId="574C1D01" w:rsidR="001A38A5" w:rsidRDefault="001A38A5" w:rsidP="003C45A6">
      <w:pPr>
        <w:pStyle w:val="HPVPartHeading"/>
        <w:numPr>
          <w:ilvl w:val="5"/>
          <w:numId w:val="9"/>
        </w:numPr>
      </w:pPr>
      <w:r>
        <w:t>Brand name</w:t>
      </w:r>
    </w:p>
    <w:p w14:paraId="3B1953EA" w14:textId="77FEB288" w:rsidR="0083482F" w:rsidRDefault="0083482F" w:rsidP="003C45A6">
      <w:pPr>
        <w:pStyle w:val="HPVPartHeading"/>
        <w:numPr>
          <w:ilvl w:val="5"/>
          <w:numId w:val="9"/>
        </w:numPr>
      </w:pPr>
      <w:r>
        <w:t xml:space="preserve">Width and length in centimetres </w:t>
      </w:r>
    </w:p>
    <w:p w14:paraId="606D9DA6" w14:textId="0ABE3951" w:rsidR="00971DDF" w:rsidRDefault="00971DDF" w:rsidP="003C45A6">
      <w:pPr>
        <w:pStyle w:val="HPVPartHeading"/>
        <w:numPr>
          <w:ilvl w:val="5"/>
          <w:numId w:val="9"/>
        </w:numPr>
      </w:pPr>
      <w:r>
        <w:t>Moisture vapour permeability rate (MVPR) in grams/m</w:t>
      </w:r>
      <w:r>
        <w:rPr>
          <w:vertAlign w:val="superscript"/>
        </w:rPr>
        <w:t>2</w:t>
      </w:r>
      <w:r>
        <w:t>/24hours</w:t>
      </w:r>
    </w:p>
    <w:p w14:paraId="3EA9811D" w14:textId="5164C016" w:rsidR="008B6AA8" w:rsidRDefault="008B6AA8" w:rsidP="003C45A6">
      <w:pPr>
        <w:pStyle w:val="HPVPartHeading"/>
        <w:numPr>
          <w:ilvl w:val="5"/>
          <w:numId w:val="9"/>
        </w:numPr>
      </w:pPr>
      <w:r>
        <w:t>Recommended wear time</w:t>
      </w:r>
    </w:p>
    <w:p w14:paraId="73DD6F7A" w14:textId="17D03279" w:rsidR="00C9019F" w:rsidRDefault="00C9019F" w:rsidP="00C9019F"/>
    <w:p w14:paraId="292D050E" w14:textId="48EB642B" w:rsidR="00C9019F" w:rsidRDefault="00C9019F" w:rsidP="00A35FA4">
      <w:pPr>
        <w:pStyle w:val="HPVCategoryHeading"/>
        <w:numPr>
          <w:ilvl w:val="0"/>
          <w:numId w:val="0"/>
        </w:numPr>
        <w:ind w:left="720" w:hanging="720"/>
      </w:pPr>
      <w:r>
        <w:lastRenderedPageBreak/>
        <w:t xml:space="preserve">Category 02: Foam </w:t>
      </w:r>
      <w:r w:rsidR="00412900">
        <w:t>D</w:t>
      </w:r>
      <w:r>
        <w:t>ressings</w:t>
      </w:r>
    </w:p>
    <w:p w14:paraId="25196198" w14:textId="4B881EA6" w:rsidR="00C9019F" w:rsidRDefault="00C9019F" w:rsidP="003C45A6">
      <w:pPr>
        <w:pStyle w:val="HPVPartHeading"/>
        <w:numPr>
          <w:ilvl w:val="0"/>
          <w:numId w:val="10"/>
        </w:numPr>
      </w:pPr>
      <w:r>
        <w:t xml:space="preserve">A range of </w:t>
      </w:r>
      <w:r w:rsidR="005C7CCB">
        <w:t xml:space="preserve">multifunctional </w:t>
      </w:r>
      <w:r>
        <w:t>foam dressings i</w:t>
      </w:r>
      <w:r w:rsidR="0083482F">
        <w:t>s</w:t>
      </w:r>
      <w:r>
        <w:t xml:space="preserve"> required to meet clinical needs</w:t>
      </w:r>
      <w:r w:rsidR="001A38A5">
        <w:t>.</w:t>
      </w:r>
    </w:p>
    <w:p w14:paraId="519E4F49" w14:textId="61DFF56E" w:rsidR="001A38A5" w:rsidRDefault="001A38A5" w:rsidP="003C45A6">
      <w:pPr>
        <w:pStyle w:val="HPVPartHeading"/>
        <w:numPr>
          <w:ilvl w:val="0"/>
          <w:numId w:val="10"/>
        </w:numPr>
      </w:pPr>
      <w:r>
        <w:t>Product description:</w:t>
      </w:r>
    </w:p>
    <w:p w14:paraId="2A9DCB9D" w14:textId="0526EBF8" w:rsidR="00C9019F" w:rsidRDefault="00C9019F" w:rsidP="003C45A6">
      <w:pPr>
        <w:pStyle w:val="HPVPartHeading"/>
        <w:numPr>
          <w:ilvl w:val="5"/>
          <w:numId w:val="10"/>
        </w:numPr>
      </w:pPr>
      <w:r>
        <w:t xml:space="preserve">A range of sizes </w:t>
      </w:r>
    </w:p>
    <w:p w14:paraId="224A03F3" w14:textId="23D85112" w:rsidR="00C9019F" w:rsidRDefault="00C9019F" w:rsidP="003C45A6">
      <w:pPr>
        <w:pStyle w:val="HPVPartHeading"/>
        <w:numPr>
          <w:ilvl w:val="5"/>
          <w:numId w:val="10"/>
        </w:numPr>
      </w:pPr>
      <w:r>
        <w:t>Shapes or anatomical areas for application (e.g. heel or sacrum)</w:t>
      </w:r>
    </w:p>
    <w:p w14:paraId="2A7DA839" w14:textId="77777777" w:rsidR="001A38A5" w:rsidRDefault="0083482F" w:rsidP="003C45A6">
      <w:pPr>
        <w:pStyle w:val="HPVPartHeading"/>
        <w:numPr>
          <w:ilvl w:val="5"/>
          <w:numId w:val="8"/>
        </w:numPr>
      </w:pPr>
      <w:r>
        <w:t>Adhesive and non-adhesive</w:t>
      </w:r>
      <w:r w:rsidR="001A38A5" w:rsidRPr="001A38A5">
        <w:t xml:space="preserve"> </w:t>
      </w:r>
    </w:p>
    <w:p w14:paraId="3CAAE29A" w14:textId="3B363AE1" w:rsidR="0083482F" w:rsidRDefault="001A38A5" w:rsidP="003C45A6">
      <w:pPr>
        <w:pStyle w:val="HPVPartHeading"/>
        <w:numPr>
          <w:ilvl w:val="6"/>
          <w:numId w:val="8"/>
        </w:numPr>
      </w:pPr>
      <w:r>
        <w:t>The dressing will retain its adhesiveness when applied in concordance with the manufacturers’ instructions</w:t>
      </w:r>
    </w:p>
    <w:p w14:paraId="4EEF90EE" w14:textId="3B8F96E1" w:rsidR="0083482F" w:rsidRDefault="00B51308" w:rsidP="003C45A6">
      <w:pPr>
        <w:pStyle w:val="HPVPartHeading"/>
        <w:numPr>
          <w:ilvl w:val="5"/>
          <w:numId w:val="10"/>
        </w:numPr>
      </w:pPr>
      <w:r>
        <w:t>With and without antimicrobial</w:t>
      </w:r>
    </w:p>
    <w:p w14:paraId="38FC468A" w14:textId="7E2340F0" w:rsidR="00E0345D" w:rsidRDefault="00E0345D" w:rsidP="003C45A6">
      <w:pPr>
        <w:pStyle w:val="HPVPartHeading"/>
        <w:numPr>
          <w:ilvl w:val="5"/>
          <w:numId w:val="10"/>
        </w:numPr>
        <w:spacing w:line="360" w:lineRule="auto"/>
      </w:pPr>
      <w:r>
        <w:t>Waterproof and non-waterproof</w:t>
      </w:r>
    </w:p>
    <w:p w14:paraId="5F27D2A6" w14:textId="6D3BA290" w:rsidR="0083482F" w:rsidRDefault="0083482F" w:rsidP="003C45A6">
      <w:pPr>
        <w:pStyle w:val="ListParagraph"/>
        <w:numPr>
          <w:ilvl w:val="0"/>
          <w:numId w:val="10"/>
        </w:numPr>
        <w:spacing w:line="360" w:lineRule="auto"/>
      </w:pPr>
      <w:r>
        <w:t>For each item offered, Tenderers shall provide the following information on the Tender Response Worksheet:</w:t>
      </w:r>
    </w:p>
    <w:p w14:paraId="71EE3CCB" w14:textId="2D3CDB5F" w:rsidR="001A38A5" w:rsidRDefault="001A38A5" w:rsidP="003C45A6">
      <w:pPr>
        <w:pStyle w:val="ListParagraph"/>
        <w:numPr>
          <w:ilvl w:val="5"/>
          <w:numId w:val="10"/>
        </w:numPr>
        <w:spacing w:line="360" w:lineRule="auto"/>
      </w:pPr>
      <w:r>
        <w:t>Brand name</w:t>
      </w:r>
    </w:p>
    <w:p w14:paraId="6B0BD4AF" w14:textId="7C089FFA" w:rsidR="0083482F" w:rsidRDefault="0083482F" w:rsidP="003C45A6">
      <w:pPr>
        <w:pStyle w:val="ListParagraph"/>
        <w:numPr>
          <w:ilvl w:val="5"/>
          <w:numId w:val="10"/>
        </w:numPr>
        <w:spacing w:line="360" w:lineRule="auto"/>
      </w:pPr>
      <w:r>
        <w:t>Width and length</w:t>
      </w:r>
      <w:r w:rsidR="0089049D">
        <w:t xml:space="preserve"> in centimetres</w:t>
      </w:r>
      <w:r>
        <w:t xml:space="preserve"> (shape if applicable)</w:t>
      </w:r>
    </w:p>
    <w:p w14:paraId="1E09743C" w14:textId="4B7761CF" w:rsidR="00E0345D" w:rsidRDefault="00E0345D" w:rsidP="003C45A6">
      <w:pPr>
        <w:pStyle w:val="ListParagraph"/>
        <w:numPr>
          <w:ilvl w:val="6"/>
          <w:numId w:val="10"/>
        </w:numPr>
        <w:spacing w:line="360" w:lineRule="auto"/>
      </w:pPr>
      <w:r>
        <w:t>Of foam pad</w:t>
      </w:r>
    </w:p>
    <w:p w14:paraId="3DF00F3A" w14:textId="34871281" w:rsidR="00E0345D" w:rsidRDefault="00E0345D" w:rsidP="003C45A6">
      <w:pPr>
        <w:pStyle w:val="ListParagraph"/>
        <w:numPr>
          <w:ilvl w:val="6"/>
          <w:numId w:val="10"/>
        </w:numPr>
        <w:spacing w:line="360" w:lineRule="auto"/>
      </w:pPr>
      <w:r>
        <w:t>Of adhesive layer (if applicable)</w:t>
      </w:r>
    </w:p>
    <w:p w14:paraId="64C03FBE" w14:textId="77C93C8A" w:rsidR="00C9019F" w:rsidRDefault="00C9019F" w:rsidP="003C45A6">
      <w:pPr>
        <w:pStyle w:val="ListParagraph"/>
        <w:numPr>
          <w:ilvl w:val="5"/>
          <w:numId w:val="10"/>
        </w:numPr>
        <w:spacing w:line="360" w:lineRule="auto"/>
      </w:pPr>
      <w:r>
        <w:t>Recommended level of exudate management</w:t>
      </w:r>
    </w:p>
    <w:p w14:paraId="7E24850C" w14:textId="2C84C40B" w:rsidR="00A72043" w:rsidRDefault="00A72043" w:rsidP="003C45A6">
      <w:pPr>
        <w:pStyle w:val="ListParagraph"/>
        <w:numPr>
          <w:ilvl w:val="6"/>
          <w:numId w:val="10"/>
        </w:numPr>
        <w:spacing w:line="360" w:lineRule="auto"/>
      </w:pPr>
      <w:r>
        <w:t>Absorption rate in grams/gram</w:t>
      </w:r>
    </w:p>
    <w:p w14:paraId="29D866D9" w14:textId="6768D60E" w:rsidR="00C9019F" w:rsidRDefault="00C9019F" w:rsidP="003C45A6">
      <w:pPr>
        <w:pStyle w:val="ListParagraph"/>
        <w:numPr>
          <w:ilvl w:val="5"/>
          <w:numId w:val="10"/>
        </w:numPr>
        <w:spacing w:line="360" w:lineRule="auto"/>
      </w:pPr>
      <w:r>
        <w:t>Adhesive or non-adhesive, specifying type of adhesive</w:t>
      </w:r>
      <w:r w:rsidR="0089049D">
        <w:t xml:space="preserve"> if applicable</w:t>
      </w:r>
    </w:p>
    <w:p w14:paraId="07A02581" w14:textId="7E7201F2" w:rsidR="00C9019F" w:rsidRDefault="0083482F" w:rsidP="003C45A6">
      <w:pPr>
        <w:pStyle w:val="ListParagraph"/>
        <w:numPr>
          <w:ilvl w:val="5"/>
          <w:numId w:val="10"/>
        </w:numPr>
        <w:spacing w:line="360" w:lineRule="auto"/>
      </w:pPr>
      <w:r>
        <w:t>Waterproof backing, specifying material (if applicable)</w:t>
      </w:r>
    </w:p>
    <w:p w14:paraId="582193D2" w14:textId="77777777" w:rsidR="008B6AA8" w:rsidRDefault="008B6AA8" w:rsidP="003C45A6">
      <w:pPr>
        <w:pStyle w:val="ListParagraph"/>
        <w:numPr>
          <w:ilvl w:val="5"/>
          <w:numId w:val="10"/>
        </w:numPr>
        <w:spacing w:line="360" w:lineRule="auto"/>
      </w:pPr>
      <w:r>
        <w:t>Recommended wear time</w:t>
      </w:r>
    </w:p>
    <w:p w14:paraId="76C1A576" w14:textId="714E0A78" w:rsidR="0083482F" w:rsidRDefault="0083482F" w:rsidP="003C45A6">
      <w:pPr>
        <w:pStyle w:val="ListParagraph"/>
        <w:numPr>
          <w:ilvl w:val="5"/>
          <w:numId w:val="10"/>
        </w:numPr>
        <w:spacing w:line="360" w:lineRule="auto"/>
      </w:pPr>
      <w:r>
        <w:t>Silver dressings:</w:t>
      </w:r>
    </w:p>
    <w:p w14:paraId="59F49939" w14:textId="63C8A8C8" w:rsidR="0083482F" w:rsidRDefault="0083482F" w:rsidP="003C45A6">
      <w:pPr>
        <w:pStyle w:val="ListParagraph"/>
        <w:numPr>
          <w:ilvl w:val="6"/>
          <w:numId w:val="10"/>
        </w:numPr>
        <w:spacing w:line="360" w:lineRule="auto"/>
      </w:pPr>
      <w:r>
        <w:t>Type of silver and percentage</w:t>
      </w:r>
    </w:p>
    <w:p w14:paraId="1E1A9003" w14:textId="1B9C77CA" w:rsidR="0083482F" w:rsidRDefault="0083482F" w:rsidP="003C45A6">
      <w:pPr>
        <w:pStyle w:val="ListParagraph"/>
        <w:numPr>
          <w:ilvl w:val="6"/>
          <w:numId w:val="10"/>
        </w:numPr>
        <w:spacing w:line="360" w:lineRule="auto"/>
      </w:pPr>
      <w:r>
        <w:t>Silver released or contained within the dressing</w:t>
      </w:r>
    </w:p>
    <w:p w14:paraId="7F75D201" w14:textId="37F4A4DC" w:rsidR="0083482F" w:rsidRDefault="0083482F" w:rsidP="003C45A6">
      <w:pPr>
        <w:pStyle w:val="ListParagraph"/>
        <w:numPr>
          <w:ilvl w:val="6"/>
          <w:numId w:val="10"/>
        </w:numPr>
        <w:spacing w:line="360" w:lineRule="auto"/>
      </w:pPr>
      <w:r>
        <w:t>Duration of release</w:t>
      </w:r>
    </w:p>
    <w:p w14:paraId="3F655427" w14:textId="7A883455" w:rsidR="00C303D8" w:rsidRDefault="00C303D8" w:rsidP="00C303D8"/>
    <w:p w14:paraId="564CA7F9" w14:textId="766C2691" w:rsidR="00C303D8" w:rsidRDefault="00C303D8" w:rsidP="00A35FA4">
      <w:pPr>
        <w:pStyle w:val="HPVCategoryHeading"/>
        <w:numPr>
          <w:ilvl w:val="0"/>
          <w:numId w:val="0"/>
        </w:numPr>
        <w:ind w:left="720" w:hanging="720"/>
      </w:pPr>
      <w:r>
        <w:lastRenderedPageBreak/>
        <w:t xml:space="preserve">Category 03: Absorbent </w:t>
      </w:r>
      <w:r w:rsidR="00412900">
        <w:t>P</w:t>
      </w:r>
      <w:r>
        <w:t>ads</w:t>
      </w:r>
    </w:p>
    <w:p w14:paraId="44447F33" w14:textId="39C99D40" w:rsidR="00C303D8" w:rsidRDefault="00C303D8" w:rsidP="003C45A6">
      <w:pPr>
        <w:pStyle w:val="HPVPartHeading"/>
        <w:numPr>
          <w:ilvl w:val="0"/>
          <w:numId w:val="11"/>
        </w:numPr>
      </w:pPr>
      <w:r>
        <w:t xml:space="preserve">A range of </w:t>
      </w:r>
      <w:r w:rsidR="005C7CCB">
        <w:t xml:space="preserve">conformable, non-adherent </w:t>
      </w:r>
      <w:r>
        <w:t xml:space="preserve">absorbent </w:t>
      </w:r>
      <w:r w:rsidR="00207A7C">
        <w:t>dressing products</w:t>
      </w:r>
      <w:r>
        <w:t xml:space="preserve"> is required to meet clinical needs</w:t>
      </w:r>
      <w:r w:rsidR="00207A7C">
        <w:t>.</w:t>
      </w:r>
    </w:p>
    <w:p w14:paraId="5E57D7BE" w14:textId="3A74FEFC" w:rsidR="00207A7C" w:rsidRDefault="00207A7C" w:rsidP="003C45A6">
      <w:pPr>
        <w:pStyle w:val="HPVPartHeading"/>
        <w:numPr>
          <w:ilvl w:val="0"/>
          <w:numId w:val="11"/>
        </w:numPr>
      </w:pPr>
      <w:r>
        <w:t>Product description:</w:t>
      </w:r>
    </w:p>
    <w:p w14:paraId="2B613FFC" w14:textId="72F93AF6" w:rsidR="00C303D8" w:rsidRDefault="00C303D8" w:rsidP="003C45A6">
      <w:pPr>
        <w:pStyle w:val="HPVPartHeading"/>
        <w:numPr>
          <w:ilvl w:val="5"/>
          <w:numId w:val="11"/>
        </w:numPr>
      </w:pPr>
      <w:r>
        <w:t>Combine-type dressings, both sterile and non-sterile</w:t>
      </w:r>
    </w:p>
    <w:p w14:paraId="079ADAE6" w14:textId="58C67A53" w:rsidR="00C303D8" w:rsidRDefault="00C303D8" w:rsidP="003C45A6">
      <w:pPr>
        <w:pStyle w:val="HPVPartHeading"/>
        <w:numPr>
          <w:ilvl w:val="5"/>
          <w:numId w:val="11"/>
        </w:numPr>
      </w:pPr>
      <w:r>
        <w:t xml:space="preserve">Non-adherent pads with either low to moderate or high exudate management </w:t>
      </w:r>
    </w:p>
    <w:p w14:paraId="514FA788" w14:textId="3134CF2C" w:rsidR="00C303D8" w:rsidRDefault="00C303D8" w:rsidP="003C45A6">
      <w:pPr>
        <w:pStyle w:val="HPVPartHeading"/>
        <w:numPr>
          <w:ilvl w:val="5"/>
          <w:numId w:val="11"/>
        </w:numPr>
      </w:pPr>
      <w:r>
        <w:t>With and without a fluid repellent barrier</w:t>
      </w:r>
    </w:p>
    <w:p w14:paraId="51FCA473" w14:textId="6C19C9E8" w:rsidR="00C303D8" w:rsidRDefault="00C303D8" w:rsidP="003C45A6">
      <w:pPr>
        <w:pStyle w:val="HPVPartHeading"/>
        <w:numPr>
          <w:ilvl w:val="5"/>
          <w:numId w:val="11"/>
        </w:numPr>
      </w:pPr>
      <w:r>
        <w:t xml:space="preserve">A range of sizes </w:t>
      </w:r>
      <w:r w:rsidR="00207A7C">
        <w:t>and presentations (e.g. sheet or roll)</w:t>
      </w:r>
    </w:p>
    <w:p w14:paraId="11D32A83" w14:textId="77777777" w:rsidR="00C303D8" w:rsidRDefault="00C303D8" w:rsidP="003C45A6">
      <w:pPr>
        <w:pStyle w:val="HPVPartHeading"/>
        <w:numPr>
          <w:ilvl w:val="0"/>
          <w:numId w:val="11"/>
        </w:numPr>
      </w:pPr>
      <w:r>
        <w:t>For each item offered, Tenderers shall provide the following information on the Tender Response Worksheet:</w:t>
      </w:r>
    </w:p>
    <w:p w14:paraId="6F139B62" w14:textId="16EA85FE" w:rsidR="00207A7C" w:rsidRDefault="00207A7C" w:rsidP="003C45A6">
      <w:pPr>
        <w:pStyle w:val="HPVPartHeading"/>
        <w:numPr>
          <w:ilvl w:val="5"/>
          <w:numId w:val="11"/>
        </w:numPr>
      </w:pPr>
      <w:r>
        <w:t>Brand name</w:t>
      </w:r>
    </w:p>
    <w:p w14:paraId="5A94F627" w14:textId="3463ADE9" w:rsidR="00C303D8" w:rsidRDefault="00C303D8" w:rsidP="003C45A6">
      <w:pPr>
        <w:pStyle w:val="HPVPartHeading"/>
        <w:numPr>
          <w:ilvl w:val="5"/>
          <w:numId w:val="11"/>
        </w:numPr>
      </w:pPr>
      <w:r>
        <w:t xml:space="preserve">Width and length </w:t>
      </w:r>
      <w:r w:rsidR="0089049D">
        <w:t>in centimetres</w:t>
      </w:r>
    </w:p>
    <w:p w14:paraId="1FB41182" w14:textId="7C6199FB" w:rsidR="00C303D8" w:rsidRDefault="00C303D8" w:rsidP="003C45A6">
      <w:pPr>
        <w:pStyle w:val="HPVPartHeading"/>
        <w:numPr>
          <w:ilvl w:val="5"/>
          <w:numId w:val="11"/>
        </w:numPr>
      </w:pPr>
      <w:r>
        <w:t>Recommended level of exudate management</w:t>
      </w:r>
    </w:p>
    <w:p w14:paraId="475D3708" w14:textId="688645CF" w:rsidR="00A72043" w:rsidRDefault="00A72043" w:rsidP="003C45A6">
      <w:pPr>
        <w:pStyle w:val="HPVPartHeading"/>
        <w:numPr>
          <w:ilvl w:val="6"/>
          <w:numId w:val="11"/>
        </w:numPr>
      </w:pPr>
      <w:r>
        <w:t>Absorption rate in grams/gram</w:t>
      </w:r>
    </w:p>
    <w:p w14:paraId="38C895F1" w14:textId="313F4CBA" w:rsidR="008B6AA8" w:rsidRDefault="008B6AA8" w:rsidP="003C45A6">
      <w:pPr>
        <w:pStyle w:val="HPVPartHeading"/>
        <w:numPr>
          <w:ilvl w:val="5"/>
          <w:numId w:val="11"/>
        </w:numPr>
      </w:pPr>
      <w:r>
        <w:t>Recommended wear time</w:t>
      </w:r>
    </w:p>
    <w:p w14:paraId="4304DE42" w14:textId="2B61AECE" w:rsidR="00C303D8" w:rsidRDefault="00207A7C" w:rsidP="003C45A6">
      <w:pPr>
        <w:pStyle w:val="HPVPartHeading"/>
        <w:numPr>
          <w:ilvl w:val="5"/>
          <w:numId w:val="11"/>
        </w:numPr>
      </w:pPr>
      <w:r>
        <w:t>Presence of fluid repellent barrier</w:t>
      </w:r>
    </w:p>
    <w:p w14:paraId="57674585" w14:textId="35C49232" w:rsidR="00C303D8" w:rsidRDefault="00C303D8" w:rsidP="003C45A6">
      <w:pPr>
        <w:pStyle w:val="HPVPartHeading"/>
        <w:numPr>
          <w:ilvl w:val="5"/>
          <w:numId w:val="11"/>
        </w:numPr>
      </w:pPr>
      <w:r>
        <w:t>Pack size</w:t>
      </w:r>
    </w:p>
    <w:p w14:paraId="5129624D" w14:textId="004A8303" w:rsidR="00BB7423" w:rsidRDefault="00BB7423" w:rsidP="00BB7423"/>
    <w:p w14:paraId="4590CB94" w14:textId="75D5322D" w:rsidR="00BB7423" w:rsidRDefault="00BB7423" w:rsidP="00A35FA4">
      <w:pPr>
        <w:pStyle w:val="HPVCategoryHeading"/>
        <w:numPr>
          <w:ilvl w:val="0"/>
          <w:numId w:val="0"/>
        </w:numPr>
        <w:ind w:left="720" w:hanging="720"/>
      </w:pPr>
      <w:r>
        <w:lastRenderedPageBreak/>
        <w:t xml:space="preserve">Category 04: Capillary </w:t>
      </w:r>
      <w:r w:rsidR="00412900">
        <w:t>A</w:t>
      </w:r>
      <w:r w:rsidR="00207A7C">
        <w:t>ction</w:t>
      </w:r>
      <w:r>
        <w:t xml:space="preserve"> </w:t>
      </w:r>
      <w:r w:rsidR="00412900">
        <w:t>D</w:t>
      </w:r>
      <w:r>
        <w:t>ressings</w:t>
      </w:r>
    </w:p>
    <w:p w14:paraId="1BE66710" w14:textId="4A2F416F" w:rsidR="00BB7423" w:rsidRDefault="00BB7423" w:rsidP="003C45A6">
      <w:pPr>
        <w:pStyle w:val="HPVPartHeading"/>
        <w:numPr>
          <w:ilvl w:val="0"/>
          <w:numId w:val="12"/>
        </w:numPr>
      </w:pPr>
      <w:r>
        <w:t xml:space="preserve">A range of capillary </w:t>
      </w:r>
      <w:r w:rsidR="00207A7C">
        <w:t>action</w:t>
      </w:r>
      <w:r>
        <w:t xml:space="preserve"> dressings is required to meet clinical needs</w:t>
      </w:r>
      <w:r w:rsidR="00207A7C">
        <w:t>.</w:t>
      </w:r>
    </w:p>
    <w:p w14:paraId="750EE006" w14:textId="3ECCF186" w:rsidR="00207A7C" w:rsidRDefault="00207A7C" w:rsidP="003C45A6">
      <w:pPr>
        <w:pStyle w:val="HPVPartHeading"/>
        <w:numPr>
          <w:ilvl w:val="0"/>
          <w:numId w:val="12"/>
        </w:numPr>
      </w:pPr>
      <w:r>
        <w:t>Product description:</w:t>
      </w:r>
    </w:p>
    <w:p w14:paraId="2ABD6A9C" w14:textId="11EE1100" w:rsidR="00BB7423" w:rsidRDefault="00BB7423" w:rsidP="003C45A6">
      <w:pPr>
        <w:pStyle w:val="HPVPartHeading"/>
        <w:numPr>
          <w:ilvl w:val="5"/>
          <w:numId w:val="12"/>
        </w:numPr>
      </w:pPr>
      <w:r>
        <w:t>A range of sizes</w:t>
      </w:r>
    </w:p>
    <w:p w14:paraId="7D09D959" w14:textId="2D5DE739" w:rsidR="00BB7423" w:rsidRDefault="00BB7423" w:rsidP="003C45A6">
      <w:pPr>
        <w:pStyle w:val="HPVPartHeading"/>
        <w:numPr>
          <w:ilvl w:val="5"/>
          <w:numId w:val="12"/>
        </w:numPr>
      </w:pPr>
      <w:r>
        <w:t>Adhesive</w:t>
      </w:r>
      <w:r w:rsidR="005C059D">
        <w:t xml:space="preserve"> and</w:t>
      </w:r>
      <w:r>
        <w:t xml:space="preserve"> non-adhesive</w:t>
      </w:r>
    </w:p>
    <w:p w14:paraId="067C3075" w14:textId="7A2CCAB7" w:rsidR="005C284E" w:rsidRDefault="005C284E" w:rsidP="003C45A6">
      <w:pPr>
        <w:pStyle w:val="HPVPartHeading"/>
        <w:numPr>
          <w:ilvl w:val="6"/>
          <w:numId w:val="12"/>
        </w:numPr>
      </w:pPr>
      <w:r>
        <w:t>The dressing will retain its adhesiveness when applied in concordance with the manufacturers’ instructions</w:t>
      </w:r>
    </w:p>
    <w:p w14:paraId="316683D7" w14:textId="15BB397F" w:rsidR="0089049D" w:rsidRDefault="0089049D" w:rsidP="003C45A6">
      <w:pPr>
        <w:pStyle w:val="HPVPartHeading"/>
        <w:numPr>
          <w:ilvl w:val="0"/>
          <w:numId w:val="12"/>
        </w:numPr>
      </w:pPr>
      <w:r>
        <w:t>For each item offered, Tenderers shall provide the following information on the Tender Response Worksheet:</w:t>
      </w:r>
    </w:p>
    <w:p w14:paraId="6B33CCDE" w14:textId="17C308D1" w:rsidR="005C284E" w:rsidRDefault="005C284E" w:rsidP="003C45A6">
      <w:pPr>
        <w:pStyle w:val="HPVPartHeading"/>
        <w:numPr>
          <w:ilvl w:val="5"/>
          <w:numId w:val="12"/>
        </w:numPr>
      </w:pPr>
      <w:r>
        <w:t>Brand name</w:t>
      </w:r>
    </w:p>
    <w:p w14:paraId="4A99746F" w14:textId="2B8A1426" w:rsidR="0089049D" w:rsidRDefault="0089049D" w:rsidP="003C45A6">
      <w:pPr>
        <w:pStyle w:val="HPVPartHeading"/>
        <w:numPr>
          <w:ilvl w:val="5"/>
          <w:numId w:val="12"/>
        </w:numPr>
      </w:pPr>
      <w:r>
        <w:t>Width and length in centimetres</w:t>
      </w:r>
    </w:p>
    <w:p w14:paraId="1B8BCE77" w14:textId="082AFBF2" w:rsidR="0089049D" w:rsidRDefault="0089049D" w:rsidP="003C45A6">
      <w:pPr>
        <w:pStyle w:val="HPVPartHeading"/>
        <w:numPr>
          <w:ilvl w:val="5"/>
          <w:numId w:val="12"/>
        </w:numPr>
      </w:pPr>
      <w:r>
        <w:t>Presentation (e.g. sheet or rope)</w:t>
      </w:r>
    </w:p>
    <w:p w14:paraId="741016F4" w14:textId="18E21AC7" w:rsidR="0089049D" w:rsidRDefault="0089049D" w:rsidP="003C45A6">
      <w:pPr>
        <w:pStyle w:val="HPVPartHeading"/>
        <w:numPr>
          <w:ilvl w:val="5"/>
          <w:numId w:val="12"/>
        </w:numPr>
      </w:pPr>
      <w:r>
        <w:t>Recommended wear time</w:t>
      </w:r>
    </w:p>
    <w:p w14:paraId="352A10B9" w14:textId="0230FB82" w:rsidR="0089049D" w:rsidRDefault="0089049D" w:rsidP="003C45A6">
      <w:pPr>
        <w:pStyle w:val="HPVPartHeading"/>
        <w:numPr>
          <w:ilvl w:val="5"/>
          <w:numId w:val="12"/>
        </w:numPr>
      </w:pPr>
      <w:r>
        <w:t>Adhesive or non-adhesive, specifying type of adhesive if applicable</w:t>
      </w:r>
    </w:p>
    <w:p w14:paraId="2C2D4D85" w14:textId="1EE6AADA" w:rsidR="00A72043" w:rsidRDefault="00A72043" w:rsidP="003C45A6">
      <w:pPr>
        <w:pStyle w:val="HPVPartHeading"/>
        <w:numPr>
          <w:ilvl w:val="5"/>
          <w:numId w:val="12"/>
        </w:numPr>
      </w:pPr>
      <w:r>
        <w:t>Recommended level of exudate management</w:t>
      </w:r>
    </w:p>
    <w:p w14:paraId="12352253" w14:textId="384FE122" w:rsidR="00A72043" w:rsidRDefault="00A72043" w:rsidP="003C45A6">
      <w:pPr>
        <w:pStyle w:val="HPVPartHeading"/>
        <w:numPr>
          <w:ilvl w:val="6"/>
          <w:numId w:val="12"/>
        </w:numPr>
      </w:pPr>
      <w:r>
        <w:t>Absorption rate in grams/gram</w:t>
      </w:r>
    </w:p>
    <w:p w14:paraId="78A13F12" w14:textId="390BB557" w:rsidR="0089049D" w:rsidRDefault="0089049D" w:rsidP="0089049D"/>
    <w:p w14:paraId="11388FC4" w14:textId="1890D262" w:rsidR="0089049D" w:rsidRDefault="0089049D" w:rsidP="00A35FA4">
      <w:pPr>
        <w:pStyle w:val="HPVCategoryHeading"/>
        <w:numPr>
          <w:ilvl w:val="0"/>
          <w:numId w:val="0"/>
        </w:numPr>
        <w:ind w:left="720" w:hanging="720"/>
      </w:pPr>
      <w:r>
        <w:lastRenderedPageBreak/>
        <w:t xml:space="preserve">Category 05: Island </w:t>
      </w:r>
      <w:r w:rsidR="00412900">
        <w:t>D</w:t>
      </w:r>
      <w:r>
        <w:t>ressings</w:t>
      </w:r>
    </w:p>
    <w:p w14:paraId="0CA24B97" w14:textId="05C4BBE7" w:rsidR="0089049D" w:rsidRDefault="00632A6D" w:rsidP="003C45A6">
      <w:pPr>
        <w:pStyle w:val="HPVPartHeading"/>
        <w:numPr>
          <w:ilvl w:val="0"/>
          <w:numId w:val="13"/>
        </w:numPr>
      </w:pPr>
      <w:r>
        <w:t>A range of</w:t>
      </w:r>
      <w:r w:rsidR="00A72043">
        <w:t xml:space="preserve"> conformable</w:t>
      </w:r>
      <w:r>
        <w:t xml:space="preserve"> island dressings is required to meet clinical needs</w:t>
      </w:r>
      <w:r w:rsidR="005C284E">
        <w:t>.</w:t>
      </w:r>
    </w:p>
    <w:p w14:paraId="7262CD83" w14:textId="77777777" w:rsidR="005C284E" w:rsidRDefault="005C284E" w:rsidP="003C45A6">
      <w:pPr>
        <w:pStyle w:val="HPVPartHeading"/>
        <w:numPr>
          <w:ilvl w:val="0"/>
          <w:numId w:val="13"/>
        </w:numPr>
      </w:pPr>
      <w:r>
        <w:t>Product description:</w:t>
      </w:r>
    </w:p>
    <w:p w14:paraId="36AA1AC3" w14:textId="59D68AC3" w:rsidR="00632A6D" w:rsidRDefault="00632A6D" w:rsidP="003C45A6">
      <w:pPr>
        <w:pStyle w:val="HPVPartHeading"/>
        <w:numPr>
          <w:ilvl w:val="5"/>
          <w:numId w:val="13"/>
        </w:numPr>
      </w:pPr>
      <w:r>
        <w:t>An adhesive backing layer with a centrally located non-adherent pad</w:t>
      </w:r>
    </w:p>
    <w:p w14:paraId="16964311" w14:textId="0F45E2EB" w:rsidR="005C7CCB" w:rsidRDefault="005C7CCB" w:rsidP="003C45A6">
      <w:pPr>
        <w:pStyle w:val="HPVPartHeading"/>
        <w:numPr>
          <w:ilvl w:val="6"/>
          <w:numId w:val="13"/>
        </w:numPr>
      </w:pPr>
      <w:r>
        <w:t>The dressing will retain its adhesiveness when applied in concordance with the manufacturers’ instructions</w:t>
      </w:r>
    </w:p>
    <w:p w14:paraId="33980EA9" w14:textId="7558E8E0" w:rsidR="00632A6D" w:rsidRDefault="00632A6D" w:rsidP="003C45A6">
      <w:pPr>
        <w:pStyle w:val="HPVPartHeading"/>
        <w:numPr>
          <w:ilvl w:val="5"/>
          <w:numId w:val="13"/>
        </w:numPr>
      </w:pPr>
      <w:r>
        <w:t>A range of sizes and/or shapes</w:t>
      </w:r>
    </w:p>
    <w:p w14:paraId="6EEACE7C" w14:textId="15BBC124" w:rsidR="00632A6D" w:rsidRDefault="00632A6D" w:rsidP="003C45A6">
      <w:pPr>
        <w:pStyle w:val="HPVPartHeading"/>
        <w:numPr>
          <w:ilvl w:val="5"/>
          <w:numId w:val="13"/>
        </w:numPr>
      </w:pPr>
      <w:r>
        <w:t>Waterproof and non-waterproof</w:t>
      </w:r>
    </w:p>
    <w:p w14:paraId="5EED4DAE" w14:textId="07FD0390" w:rsidR="00632A6D" w:rsidRDefault="00632A6D" w:rsidP="003C45A6">
      <w:pPr>
        <w:pStyle w:val="HPVPartHeading"/>
        <w:numPr>
          <w:ilvl w:val="5"/>
          <w:numId w:val="13"/>
        </w:numPr>
      </w:pPr>
      <w:r>
        <w:t xml:space="preserve">Transparent </w:t>
      </w:r>
      <w:r w:rsidR="005C7CCB">
        <w:t>or</w:t>
      </w:r>
      <w:r>
        <w:t xml:space="preserve"> opaque adhesive backing</w:t>
      </w:r>
    </w:p>
    <w:p w14:paraId="7D6A5F61" w14:textId="7B9B6ED6" w:rsidR="00632A6D" w:rsidRDefault="00632A6D" w:rsidP="003C45A6">
      <w:pPr>
        <w:pStyle w:val="HPVPartHeading"/>
        <w:numPr>
          <w:ilvl w:val="0"/>
          <w:numId w:val="13"/>
        </w:numPr>
      </w:pPr>
      <w:r>
        <w:t>For each item offered, Tenderers shall provide the following information on the Tender Response Worksheet:</w:t>
      </w:r>
    </w:p>
    <w:p w14:paraId="4D90B8EA" w14:textId="0EA2049B" w:rsidR="005C7CCB" w:rsidRDefault="005C7CCB" w:rsidP="003C45A6">
      <w:pPr>
        <w:pStyle w:val="HPVPartHeading"/>
        <w:numPr>
          <w:ilvl w:val="5"/>
          <w:numId w:val="13"/>
        </w:numPr>
      </w:pPr>
      <w:r>
        <w:t>Brand name</w:t>
      </w:r>
    </w:p>
    <w:p w14:paraId="14F80A0C" w14:textId="071F0F0A" w:rsidR="00632A6D" w:rsidRDefault="00632A6D" w:rsidP="003C45A6">
      <w:pPr>
        <w:pStyle w:val="HPVPartHeading"/>
        <w:numPr>
          <w:ilvl w:val="5"/>
          <w:numId w:val="13"/>
        </w:numPr>
      </w:pPr>
      <w:r>
        <w:t>Width and length in centimetres (shape if applicable)</w:t>
      </w:r>
    </w:p>
    <w:p w14:paraId="276EF0D5" w14:textId="66CA12E0" w:rsidR="00632A6D" w:rsidRDefault="00632A6D" w:rsidP="003C45A6">
      <w:pPr>
        <w:pStyle w:val="HPVPartHeading"/>
        <w:numPr>
          <w:ilvl w:val="6"/>
          <w:numId w:val="13"/>
        </w:numPr>
      </w:pPr>
      <w:r>
        <w:t>Of adhesive layer</w:t>
      </w:r>
    </w:p>
    <w:p w14:paraId="71431B46" w14:textId="2B0A0E20" w:rsidR="00632A6D" w:rsidRDefault="00632A6D" w:rsidP="003C45A6">
      <w:pPr>
        <w:pStyle w:val="HPVPartHeading"/>
        <w:numPr>
          <w:ilvl w:val="6"/>
          <w:numId w:val="13"/>
        </w:numPr>
      </w:pPr>
      <w:r>
        <w:t>Of non-adherent pad</w:t>
      </w:r>
    </w:p>
    <w:p w14:paraId="4B58ADEE" w14:textId="22C55BFF" w:rsidR="00632A6D" w:rsidRDefault="005C7CCB" w:rsidP="003C45A6">
      <w:pPr>
        <w:pStyle w:val="HPVPartHeading"/>
        <w:numPr>
          <w:ilvl w:val="5"/>
          <w:numId w:val="13"/>
        </w:numPr>
      </w:pPr>
      <w:r>
        <w:t>Type</w:t>
      </w:r>
      <w:r w:rsidR="00632A6D">
        <w:t xml:space="preserve"> of adhesive layer</w:t>
      </w:r>
    </w:p>
    <w:p w14:paraId="6B05DCF9" w14:textId="6A696698" w:rsidR="00632A6D" w:rsidRDefault="00632A6D" w:rsidP="003C45A6">
      <w:pPr>
        <w:pStyle w:val="HPVPartHeading"/>
        <w:numPr>
          <w:ilvl w:val="5"/>
          <w:numId w:val="13"/>
        </w:numPr>
      </w:pPr>
      <w:r>
        <w:t>Non-adherent pad materials</w:t>
      </w:r>
    </w:p>
    <w:p w14:paraId="125713AA" w14:textId="642A48A7" w:rsidR="00E0345D" w:rsidRDefault="005C7CCB" w:rsidP="003C45A6">
      <w:pPr>
        <w:pStyle w:val="HPVPartHeading"/>
        <w:numPr>
          <w:ilvl w:val="5"/>
          <w:numId w:val="13"/>
        </w:numPr>
      </w:pPr>
      <w:r>
        <w:t xml:space="preserve">Backing material and colour (transparent or opaque) </w:t>
      </w:r>
    </w:p>
    <w:p w14:paraId="3452832B" w14:textId="319A1E5A" w:rsidR="00632A6D" w:rsidRDefault="00632A6D" w:rsidP="003C45A6">
      <w:pPr>
        <w:pStyle w:val="HPVPartHeading"/>
        <w:numPr>
          <w:ilvl w:val="5"/>
          <w:numId w:val="13"/>
        </w:numPr>
      </w:pPr>
      <w:r>
        <w:t>Recommended wear time</w:t>
      </w:r>
    </w:p>
    <w:p w14:paraId="008B2204" w14:textId="2A56B118" w:rsidR="00E0345D" w:rsidRDefault="00E0345D" w:rsidP="003C45A6">
      <w:pPr>
        <w:pStyle w:val="HPVPartHeading"/>
        <w:numPr>
          <w:ilvl w:val="5"/>
          <w:numId w:val="13"/>
        </w:numPr>
      </w:pPr>
      <w:r>
        <w:t xml:space="preserve">Recommended level of exudate management </w:t>
      </w:r>
      <w:r w:rsidR="00A72043">
        <w:t>\</w:t>
      </w:r>
    </w:p>
    <w:p w14:paraId="5AD4ADE0" w14:textId="7BAFC34B" w:rsidR="00A72043" w:rsidRDefault="00A72043" w:rsidP="003C45A6">
      <w:pPr>
        <w:pStyle w:val="HPVPartHeading"/>
        <w:numPr>
          <w:ilvl w:val="6"/>
          <w:numId w:val="13"/>
        </w:numPr>
      </w:pPr>
      <w:r>
        <w:t>Absorption rate in grams/gram</w:t>
      </w:r>
    </w:p>
    <w:p w14:paraId="220EF70A" w14:textId="36D1B205" w:rsidR="00E0345D" w:rsidRDefault="00E0345D" w:rsidP="00E0345D"/>
    <w:p w14:paraId="25A748D4" w14:textId="6856BFB8" w:rsidR="00E0345D" w:rsidRDefault="00E0345D" w:rsidP="00A35FA4">
      <w:pPr>
        <w:pStyle w:val="HPVCategoryHeading"/>
        <w:numPr>
          <w:ilvl w:val="0"/>
          <w:numId w:val="0"/>
        </w:numPr>
        <w:ind w:left="720" w:hanging="720"/>
      </w:pPr>
      <w:r>
        <w:lastRenderedPageBreak/>
        <w:t xml:space="preserve">Category 06: Hydrogel </w:t>
      </w:r>
      <w:r w:rsidR="00412900">
        <w:t>D</w:t>
      </w:r>
      <w:r>
        <w:t>ressings</w:t>
      </w:r>
    </w:p>
    <w:p w14:paraId="543AA586" w14:textId="15073CFF" w:rsidR="00E0345D" w:rsidRDefault="00E0345D" w:rsidP="003C45A6">
      <w:pPr>
        <w:pStyle w:val="HPVPartHeading"/>
        <w:numPr>
          <w:ilvl w:val="0"/>
          <w:numId w:val="14"/>
        </w:numPr>
      </w:pPr>
      <w:r>
        <w:t>A range of hydrogel dressings is required to meet clinical needs</w:t>
      </w:r>
      <w:r w:rsidR="005C7CCB">
        <w:t>.</w:t>
      </w:r>
    </w:p>
    <w:p w14:paraId="27DC1881" w14:textId="289E2CBE" w:rsidR="005C7CCB" w:rsidRDefault="005C7CCB" w:rsidP="003C45A6">
      <w:pPr>
        <w:pStyle w:val="HPVPartHeading"/>
        <w:numPr>
          <w:ilvl w:val="0"/>
          <w:numId w:val="14"/>
        </w:numPr>
      </w:pPr>
      <w:r>
        <w:t>Product description:</w:t>
      </w:r>
    </w:p>
    <w:p w14:paraId="250DE736" w14:textId="51BBACAC" w:rsidR="00E0345D" w:rsidRDefault="008F0D62" w:rsidP="003C45A6">
      <w:pPr>
        <w:pStyle w:val="HPVPartHeading"/>
        <w:numPr>
          <w:ilvl w:val="5"/>
          <w:numId w:val="14"/>
        </w:numPr>
      </w:pPr>
      <w:r>
        <w:t>A range of presentations (e.g. sheet or gel)</w:t>
      </w:r>
    </w:p>
    <w:p w14:paraId="3020D88E" w14:textId="1E7F947F" w:rsidR="008F0D62" w:rsidRDefault="008F0D62" w:rsidP="003C45A6">
      <w:pPr>
        <w:pStyle w:val="HPVPartHeading"/>
        <w:numPr>
          <w:ilvl w:val="5"/>
          <w:numId w:val="14"/>
        </w:numPr>
      </w:pPr>
      <w:r>
        <w:t>A range of sizes and weights</w:t>
      </w:r>
    </w:p>
    <w:p w14:paraId="3EF7A224" w14:textId="2522EF10" w:rsidR="008F0D62" w:rsidRDefault="008F0D62" w:rsidP="003C45A6">
      <w:pPr>
        <w:pStyle w:val="HPVPartHeading"/>
        <w:numPr>
          <w:ilvl w:val="5"/>
          <w:numId w:val="14"/>
        </w:numPr>
      </w:pPr>
      <w:r>
        <w:t>Single- and multi-use (in the case of gel presentation)</w:t>
      </w:r>
    </w:p>
    <w:p w14:paraId="02A8DC38" w14:textId="0FCDCB88" w:rsidR="008F0D62" w:rsidRDefault="008F0D62" w:rsidP="003C45A6">
      <w:pPr>
        <w:pStyle w:val="HPVPartHeading"/>
        <w:numPr>
          <w:ilvl w:val="0"/>
          <w:numId w:val="14"/>
        </w:numPr>
      </w:pPr>
      <w:r>
        <w:t>For each item offered, Tenderers shall provide the following information on the Tender Response Worksheet:</w:t>
      </w:r>
    </w:p>
    <w:p w14:paraId="058B0032" w14:textId="2BDC560E" w:rsidR="005C7CCB" w:rsidRDefault="005C7CCB" w:rsidP="003C45A6">
      <w:pPr>
        <w:pStyle w:val="HPVPartHeading"/>
        <w:numPr>
          <w:ilvl w:val="5"/>
          <w:numId w:val="14"/>
        </w:numPr>
      </w:pPr>
      <w:r>
        <w:t>Brand name</w:t>
      </w:r>
    </w:p>
    <w:p w14:paraId="6505EC4F" w14:textId="4F54DC0F" w:rsidR="008F0D62" w:rsidRDefault="008F0D62" w:rsidP="003C45A6">
      <w:pPr>
        <w:pStyle w:val="HPVPartHeading"/>
        <w:numPr>
          <w:ilvl w:val="5"/>
          <w:numId w:val="14"/>
        </w:numPr>
      </w:pPr>
      <w:r>
        <w:t>Length and width in centimetres (if applicable)</w:t>
      </w:r>
    </w:p>
    <w:p w14:paraId="26F55E01" w14:textId="2DA4C742" w:rsidR="008F0D62" w:rsidRDefault="008F0D62" w:rsidP="003C45A6">
      <w:pPr>
        <w:pStyle w:val="HPVPartHeading"/>
        <w:numPr>
          <w:ilvl w:val="5"/>
          <w:numId w:val="14"/>
        </w:numPr>
      </w:pPr>
      <w:r>
        <w:t>Weight in grams (if applicable)</w:t>
      </w:r>
    </w:p>
    <w:p w14:paraId="257D072B" w14:textId="1F433A7E" w:rsidR="008F0D62" w:rsidRDefault="008F0D62" w:rsidP="003C45A6">
      <w:pPr>
        <w:pStyle w:val="HPVPartHeading"/>
        <w:numPr>
          <w:ilvl w:val="5"/>
          <w:numId w:val="14"/>
        </w:numPr>
      </w:pPr>
      <w:r>
        <w:t>Intended for single- or multi-use (for gel presentation)</w:t>
      </w:r>
    </w:p>
    <w:p w14:paraId="4C0AECC8" w14:textId="7127AF7D" w:rsidR="008F0D62" w:rsidRDefault="008F0D62" w:rsidP="003C45A6">
      <w:pPr>
        <w:pStyle w:val="HPVPartHeading"/>
        <w:numPr>
          <w:ilvl w:val="5"/>
          <w:numId w:val="14"/>
        </w:numPr>
      </w:pPr>
      <w:r>
        <w:t>Type of preservatives (if applicable)</w:t>
      </w:r>
    </w:p>
    <w:p w14:paraId="1A8445B3" w14:textId="10F86396" w:rsidR="008F0D62" w:rsidRDefault="008F0D62" w:rsidP="003C45A6">
      <w:pPr>
        <w:pStyle w:val="HPVPartHeading"/>
        <w:numPr>
          <w:ilvl w:val="5"/>
          <w:numId w:val="14"/>
        </w:numPr>
      </w:pPr>
      <w:r>
        <w:t>Recommended wear time</w:t>
      </w:r>
    </w:p>
    <w:p w14:paraId="24113DD9" w14:textId="134A57E6" w:rsidR="008F0D62" w:rsidRDefault="008F0D62" w:rsidP="008F0D62"/>
    <w:p w14:paraId="261ABFF7" w14:textId="73DFFD02" w:rsidR="008F0D62" w:rsidRDefault="008F0D62" w:rsidP="00A35FA4">
      <w:pPr>
        <w:pStyle w:val="HPVCategoryHeading"/>
        <w:numPr>
          <w:ilvl w:val="0"/>
          <w:numId w:val="0"/>
        </w:numPr>
        <w:ind w:left="720" w:hanging="720"/>
      </w:pPr>
      <w:r>
        <w:lastRenderedPageBreak/>
        <w:t xml:space="preserve">Category 07: Hydrocolloid </w:t>
      </w:r>
      <w:r w:rsidR="00412900">
        <w:t>D</w:t>
      </w:r>
      <w:r>
        <w:t>ressings</w:t>
      </w:r>
    </w:p>
    <w:p w14:paraId="33B67EE4" w14:textId="77777777" w:rsidR="00A72043" w:rsidRDefault="008F0D62" w:rsidP="003C45A6">
      <w:pPr>
        <w:pStyle w:val="HPVPartHeading"/>
        <w:numPr>
          <w:ilvl w:val="0"/>
          <w:numId w:val="15"/>
        </w:numPr>
      </w:pPr>
      <w:r>
        <w:t>A range of hydrocolloid dressings is required to meet clinical needs</w:t>
      </w:r>
      <w:r w:rsidR="00A72043">
        <w:t>.</w:t>
      </w:r>
    </w:p>
    <w:p w14:paraId="7067F22D" w14:textId="77777777" w:rsidR="00A72043" w:rsidRDefault="00A72043" w:rsidP="003C45A6">
      <w:pPr>
        <w:pStyle w:val="HPVPartHeading"/>
        <w:numPr>
          <w:ilvl w:val="0"/>
          <w:numId w:val="15"/>
        </w:numPr>
      </w:pPr>
      <w:r>
        <w:t>Product description:</w:t>
      </w:r>
    </w:p>
    <w:p w14:paraId="627134A3" w14:textId="2BDA4A7A" w:rsidR="008F0D62" w:rsidRDefault="00A72043" w:rsidP="003C45A6">
      <w:pPr>
        <w:pStyle w:val="HPVPartHeading"/>
        <w:numPr>
          <w:ilvl w:val="5"/>
          <w:numId w:val="15"/>
        </w:numPr>
      </w:pPr>
      <w:r>
        <w:t>A</w:t>
      </w:r>
      <w:r w:rsidR="008F0D62">
        <w:t xml:space="preserve"> range of sizes and/or shapes</w:t>
      </w:r>
    </w:p>
    <w:p w14:paraId="79018F42" w14:textId="5E41551D" w:rsidR="008F0D62" w:rsidRDefault="008F0D62" w:rsidP="003C45A6">
      <w:pPr>
        <w:pStyle w:val="HPVPartHeading"/>
        <w:numPr>
          <w:ilvl w:val="5"/>
          <w:numId w:val="15"/>
        </w:numPr>
      </w:pPr>
      <w:r>
        <w:t>A range of presentations (e.g. sheet or paste)</w:t>
      </w:r>
    </w:p>
    <w:p w14:paraId="0B6B1F11" w14:textId="57862DB4" w:rsidR="008F0D62" w:rsidRDefault="008F0D62" w:rsidP="003C45A6">
      <w:pPr>
        <w:pStyle w:val="HPVPartHeading"/>
        <w:numPr>
          <w:ilvl w:val="5"/>
          <w:numId w:val="15"/>
        </w:numPr>
      </w:pPr>
      <w:r>
        <w:t>Thick and thin widths</w:t>
      </w:r>
    </w:p>
    <w:p w14:paraId="4197DD8B" w14:textId="22D28ED0" w:rsidR="008937FA" w:rsidRDefault="008937FA" w:rsidP="003C45A6">
      <w:pPr>
        <w:pStyle w:val="HPVPartHeading"/>
        <w:numPr>
          <w:ilvl w:val="5"/>
          <w:numId w:val="15"/>
        </w:numPr>
      </w:pPr>
      <w:r>
        <w:t>Bevelled and straight edge</w:t>
      </w:r>
    </w:p>
    <w:p w14:paraId="3A7328EA" w14:textId="77777777" w:rsidR="008937FA" w:rsidRDefault="008937FA" w:rsidP="003C45A6">
      <w:pPr>
        <w:pStyle w:val="HPVPartHeading"/>
        <w:numPr>
          <w:ilvl w:val="0"/>
          <w:numId w:val="15"/>
        </w:numPr>
      </w:pPr>
      <w:r>
        <w:t>For each item offered, Tenderers shall provide the following information on the Tender Response Worksheet:</w:t>
      </w:r>
    </w:p>
    <w:p w14:paraId="2E578602" w14:textId="6A73C74A" w:rsidR="00A72043" w:rsidRDefault="00A72043" w:rsidP="003C45A6">
      <w:pPr>
        <w:pStyle w:val="HPVPartHeading"/>
        <w:numPr>
          <w:ilvl w:val="5"/>
          <w:numId w:val="15"/>
        </w:numPr>
      </w:pPr>
      <w:r>
        <w:t>Brand name</w:t>
      </w:r>
    </w:p>
    <w:p w14:paraId="1F8E8AE5" w14:textId="676847BB" w:rsidR="008937FA" w:rsidRDefault="008937FA" w:rsidP="003C45A6">
      <w:pPr>
        <w:pStyle w:val="HPVPartHeading"/>
        <w:numPr>
          <w:ilvl w:val="5"/>
          <w:numId w:val="15"/>
        </w:numPr>
      </w:pPr>
      <w:r>
        <w:t>Length and width in centimetres</w:t>
      </w:r>
    </w:p>
    <w:p w14:paraId="7E1F2765" w14:textId="3E009841" w:rsidR="008937FA" w:rsidRDefault="008937FA" w:rsidP="003C45A6">
      <w:pPr>
        <w:pStyle w:val="HPVPartHeading"/>
        <w:numPr>
          <w:ilvl w:val="5"/>
          <w:numId w:val="15"/>
        </w:numPr>
      </w:pPr>
      <w:r>
        <w:t>W</w:t>
      </w:r>
      <w:r w:rsidR="0078114E">
        <w:t>e</w:t>
      </w:r>
      <w:r>
        <w:t>ight in grams (if applicable)</w:t>
      </w:r>
    </w:p>
    <w:p w14:paraId="0AF0058B" w14:textId="384DF425" w:rsidR="008937FA" w:rsidRDefault="008937FA" w:rsidP="003C45A6">
      <w:pPr>
        <w:pStyle w:val="HPVPartHeading"/>
        <w:numPr>
          <w:ilvl w:val="5"/>
          <w:numId w:val="15"/>
        </w:numPr>
      </w:pPr>
      <w:r>
        <w:t>Width</w:t>
      </w:r>
      <w:r w:rsidR="00A72043">
        <w:t xml:space="preserve"> (thick or thin) and e</w:t>
      </w:r>
      <w:r>
        <w:t>dge type</w:t>
      </w:r>
    </w:p>
    <w:p w14:paraId="361CD0E4" w14:textId="219BF8A6" w:rsidR="008937FA" w:rsidRDefault="008937FA" w:rsidP="003C45A6">
      <w:pPr>
        <w:pStyle w:val="HPVPartHeading"/>
        <w:numPr>
          <w:ilvl w:val="5"/>
          <w:numId w:val="15"/>
        </w:numPr>
      </w:pPr>
      <w:r>
        <w:t>Recommended level of exudate management</w:t>
      </w:r>
    </w:p>
    <w:p w14:paraId="779EBD89" w14:textId="68AF346C" w:rsidR="00A72043" w:rsidRDefault="00A72043" w:rsidP="003C45A6">
      <w:pPr>
        <w:pStyle w:val="HPVPartHeading"/>
        <w:numPr>
          <w:ilvl w:val="6"/>
          <w:numId w:val="15"/>
        </w:numPr>
      </w:pPr>
      <w:r>
        <w:t>Absorption rate in grams/gram</w:t>
      </w:r>
    </w:p>
    <w:p w14:paraId="15265308" w14:textId="594B4BEB" w:rsidR="008937FA" w:rsidRDefault="008937FA" w:rsidP="003C45A6">
      <w:pPr>
        <w:pStyle w:val="HPVPartHeading"/>
        <w:numPr>
          <w:ilvl w:val="5"/>
          <w:numId w:val="15"/>
        </w:numPr>
      </w:pPr>
      <w:r>
        <w:t>Recommended wear time</w:t>
      </w:r>
    </w:p>
    <w:p w14:paraId="38AC6F15" w14:textId="7F45FD27" w:rsidR="008937FA" w:rsidRDefault="008937FA" w:rsidP="008937FA"/>
    <w:p w14:paraId="3B0DB828" w14:textId="00648648" w:rsidR="008937FA" w:rsidRDefault="008937FA" w:rsidP="00A35FA4">
      <w:pPr>
        <w:pStyle w:val="HPVCategoryHeading"/>
        <w:numPr>
          <w:ilvl w:val="0"/>
          <w:numId w:val="0"/>
        </w:numPr>
        <w:ind w:left="720" w:hanging="720"/>
      </w:pPr>
      <w:r>
        <w:lastRenderedPageBreak/>
        <w:t xml:space="preserve">Category 08: Alginate </w:t>
      </w:r>
      <w:r w:rsidR="00412900">
        <w:t>D</w:t>
      </w:r>
      <w:r>
        <w:t>ressings</w:t>
      </w:r>
    </w:p>
    <w:p w14:paraId="2010D338" w14:textId="5D60D8FA" w:rsidR="008937FA" w:rsidRDefault="008937FA" w:rsidP="003C45A6">
      <w:pPr>
        <w:pStyle w:val="HPVPartHeading"/>
        <w:numPr>
          <w:ilvl w:val="0"/>
          <w:numId w:val="16"/>
        </w:numPr>
      </w:pPr>
      <w:r>
        <w:t xml:space="preserve">A range of </w:t>
      </w:r>
      <w:r w:rsidR="007E5A38">
        <w:t xml:space="preserve">seaweed-derived </w:t>
      </w:r>
      <w:r>
        <w:t>alginate dressings i</w:t>
      </w:r>
      <w:r w:rsidR="00476A84">
        <w:t>s</w:t>
      </w:r>
      <w:r>
        <w:t xml:space="preserve"> required to meet clinical needs</w:t>
      </w:r>
      <w:r w:rsidR="00476A84">
        <w:t>.</w:t>
      </w:r>
    </w:p>
    <w:p w14:paraId="0D1593BD" w14:textId="05D3F5A5" w:rsidR="00476A84" w:rsidRDefault="00476A84" w:rsidP="003C45A6">
      <w:pPr>
        <w:pStyle w:val="HPVPartHeading"/>
        <w:numPr>
          <w:ilvl w:val="0"/>
          <w:numId w:val="16"/>
        </w:numPr>
      </w:pPr>
      <w:r>
        <w:t>Product description:</w:t>
      </w:r>
    </w:p>
    <w:p w14:paraId="3F73DCAC" w14:textId="58D88118" w:rsidR="008937FA" w:rsidRDefault="008937FA" w:rsidP="003C45A6">
      <w:pPr>
        <w:pStyle w:val="HPVPartHeading"/>
        <w:numPr>
          <w:ilvl w:val="5"/>
          <w:numId w:val="16"/>
        </w:numPr>
      </w:pPr>
      <w:r>
        <w:t>A range of sizes</w:t>
      </w:r>
    </w:p>
    <w:p w14:paraId="04DD581B" w14:textId="649FA5CA" w:rsidR="00476A84" w:rsidRDefault="00476A84" w:rsidP="003C45A6">
      <w:pPr>
        <w:pStyle w:val="HPVPartHeading"/>
        <w:numPr>
          <w:ilvl w:val="5"/>
          <w:numId w:val="16"/>
        </w:numPr>
      </w:pPr>
      <w:r>
        <w:t>Sheet and rope presentations</w:t>
      </w:r>
    </w:p>
    <w:p w14:paraId="526A923C" w14:textId="008A10F7" w:rsidR="008937FA" w:rsidRDefault="00B51308" w:rsidP="003C45A6">
      <w:pPr>
        <w:pStyle w:val="HPVPartHeading"/>
        <w:numPr>
          <w:ilvl w:val="5"/>
          <w:numId w:val="16"/>
        </w:numPr>
      </w:pPr>
      <w:r>
        <w:t>With and without antimicrobial</w:t>
      </w:r>
    </w:p>
    <w:p w14:paraId="1BF958CF" w14:textId="23FFEF0E" w:rsidR="008937FA" w:rsidRDefault="008937FA" w:rsidP="003C45A6">
      <w:pPr>
        <w:pStyle w:val="HPVPartHeading"/>
        <w:numPr>
          <w:ilvl w:val="0"/>
          <w:numId w:val="16"/>
        </w:numPr>
      </w:pPr>
      <w:r>
        <w:t>For each item offered, Tenderers shall provide the following information on the Tender Response Worksheet:</w:t>
      </w:r>
    </w:p>
    <w:p w14:paraId="17E27459" w14:textId="6F4BFC45" w:rsidR="00476A84" w:rsidRDefault="00476A84" w:rsidP="003C45A6">
      <w:pPr>
        <w:pStyle w:val="HPVPartHeading"/>
        <w:numPr>
          <w:ilvl w:val="5"/>
          <w:numId w:val="16"/>
        </w:numPr>
      </w:pPr>
      <w:r>
        <w:t>Brand name</w:t>
      </w:r>
    </w:p>
    <w:p w14:paraId="2C82BA3D" w14:textId="67F0B1D0" w:rsidR="008937FA" w:rsidRDefault="008937FA" w:rsidP="003C45A6">
      <w:pPr>
        <w:pStyle w:val="HPVPartHeading"/>
        <w:numPr>
          <w:ilvl w:val="5"/>
          <w:numId w:val="16"/>
        </w:numPr>
      </w:pPr>
      <w:r>
        <w:t>Length and width in centimetres</w:t>
      </w:r>
    </w:p>
    <w:p w14:paraId="60D4A257" w14:textId="7BA098B2" w:rsidR="008937FA" w:rsidRDefault="007E5A38" w:rsidP="003C45A6">
      <w:pPr>
        <w:pStyle w:val="HPVPartHeading"/>
        <w:numPr>
          <w:ilvl w:val="5"/>
          <w:numId w:val="16"/>
        </w:numPr>
      </w:pPr>
      <w:r>
        <w:t>A</w:t>
      </w:r>
      <w:r w:rsidR="008937FA">
        <w:t>ctive ingredients (content percentage if applicable)</w:t>
      </w:r>
    </w:p>
    <w:p w14:paraId="51E02393" w14:textId="4F17E8BC" w:rsidR="008937FA" w:rsidRDefault="008937FA" w:rsidP="003C45A6">
      <w:pPr>
        <w:pStyle w:val="HPVPartHeading"/>
        <w:numPr>
          <w:ilvl w:val="5"/>
          <w:numId w:val="16"/>
        </w:numPr>
      </w:pPr>
      <w:r>
        <w:t>Gelling properties</w:t>
      </w:r>
    </w:p>
    <w:p w14:paraId="6348643D" w14:textId="345C2F57" w:rsidR="00B02EE5" w:rsidRDefault="00B02EE5" w:rsidP="003C45A6">
      <w:pPr>
        <w:pStyle w:val="HPVPartHeading"/>
        <w:numPr>
          <w:ilvl w:val="5"/>
          <w:numId w:val="16"/>
        </w:numPr>
      </w:pPr>
      <w:r>
        <w:t>Absorption rate (in gram/grams)</w:t>
      </w:r>
    </w:p>
    <w:p w14:paraId="1F21DBBD" w14:textId="44D405AE" w:rsidR="008937FA" w:rsidRDefault="008937FA" w:rsidP="003C45A6">
      <w:pPr>
        <w:pStyle w:val="HPVPartHeading"/>
        <w:numPr>
          <w:ilvl w:val="5"/>
          <w:numId w:val="16"/>
        </w:numPr>
      </w:pPr>
      <w:r>
        <w:t>Recommended wear time</w:t>
      </w:r>
    </w:p>
    <w:p w14:paraId="14EAB3DD" w14:textId="532D3D7F" w:rsidR="008937FA" w:rsidRDefault="008937FA" w:rsidP="003C45A6">
      <w:pPr>
        <w:pStyle w:val="HPVPartHeading"/>
        <w:numPr>
          <w:ilvl w:val="5"/>
          <w:numId w:val="16"/>
        </w:numPr>
      </w:pPr>
      <w:r>
        <w:t>Type of antimicrobial (if applicable)</w:t>
      </w:r>
    </w:p>
    <w:p w14:paraId="70F7B427" w14:textId="77777777" w:rsidR="008937FA" w:rsidRDefault="008937FA" w:rsidP="003C45A6">
      <w:pPr>
        <w:pStyle w:val="HPVPartHeading"/>
        <w:numPr>
          <w:ilvl w:val="5"/>
          <w:numId w:val="16"/>
        </w:numPr>
      </w:pPr>
      <w:r>
        <w:t>Silver dressings:</w:t>
      </w:r>
    </w:p>
    <w:p w14:paraId="69C73BD8" w14:textId="77777777" w:rsidR="008937FA" w:rsidRDefault="008937FA" w:rsidP="003C45A6">
      <w:pPr>
        <w:pStyle w:val="HPVPartHeading"/>
        <w:numPr>
          <w:ilvl w:val="6"/>
          <w:numId w:val="16"/>
        </w:numPr>
      </w:pPr>
      <w:r>
        <w:t>Type of silver and percentage</w:t>
      </w:r>
    </w:p>
    <w:p w14:paraId="1B4FBB17" w14:textId="77777777" w:rsidR="008937FA" w:rsidRDefault="008937FA" w:rsidP="003C45A6">
      <w:pPr>
        <w:pStyle w:val="HPVPartHeading"/>
        <w:numPr>
          <w:ilvl w:val="6"/>
          <w:numId w:val="16"/>
        </w:numPr>
      </w:pPr>
      <w:r>
        <w:t>Silver released or contained within the dressing</w:t>
      </w:r>
    </w:p>
    <w:p w14:paraId="5CC9313A" w14:textId="77777777" w:rsidR="008937FA" w:rsidRDefault="008937FA" w:rsidP="003C45A6">
      <w:pPr>
        <w:pStyle w:val="HPVPartHeading"/>
        <w:numPr>
          <w:ilvl w:val="6"/>
          <w:numId w:val="16"/>
        </w:numPr>
      </w:pPr>
      <w:r>
        <w:t>Duration of release</w:t>
      </w:r>
    </w:p>
    <w:p w14:paraId="59C80750" w14:textId="5F521716" w:rsidR="008937FA" w:rsidRDefault="008937FA" w:rsidP="008937FA"/>
    <w:p w14:paraId="6B4C87B9" w14:textId="1073B730" w:rsidR="0049796F" w:rsidRDefault="0049796F" w:rsidP="00A35FA4">
      <w:pPr>
        <w:pStyle w:val="HPVCategoryHeading"/>
        <w:numPr>
          <w:ilvl w:val="0"/>
          <w:numId w:val="0"/>
        </w:numPr>
        <w:ind w:left="720" w:hanging="720"/>
      </w:pPr>
      <w:r>
        <w:lastRenderedPageBreak/>
        <w:t xml:space="preserve">Category 09: Gelling </w:t>
      </w:r>
      <w:r w:rsidR="00412900">
        <w:t>F</w:t>
      </w:r>
      <w:r>
        <w:t xml:space="preserve">ibre </w:t>
      </w:r>
      <w:r w:rsidR="00412900">
        <w:t>D</w:t>
      </w:r>
      <w:r>
        <w:t>ressings</w:t>
      </w:r>
    </w:p>
    <w:p w14:paraId="0CA14539" w14:textId="2B9531A1" w:rsidR="0049796F" w:rsidRDefault="0049796F" w:rsidP="003C45A6">
      <w:pPr>
        <w:pStyle w:val="HPVPartHeading"/>
        <w:numPr>
          <w:ilvl w:val="0"/>
          <w:numId w:val="17"/>
        </w:numPr>
      </w:pPr>
      <w:r>
        <w:t>A range of gelling fibre dressings is required to meet clinical needs</w:t>
      </w:r>
      <w:r w:rsidR="005045BA">
        <w:t>.</w:t>
      </w:r>
    </w:p>
    <w:p w14:paraId="5CCA432A" w14:textId="140D96F5" w:rsidR="005045BA" w:rsidRDefault="005045BA" w:rsidP="003C45A6">
      <w:pPr>
        <w:pStyle w:val="HPVPartHeading"/>
        <w:numPr>
          <w:ilvl w:val="0"/>
          <w:numId w:val="17"/>
        </w:numPr>
      </w:pPr>
      <w:r>
        <w:t>Product description:</w:t>
      </w:r>
    </w:p>
    <w:p w14:paraId="05161D1D" w14:textId="159DAB88" w:rsidR="0049796F" w:rsidRDefault="0049796F" w:rsidP="003C45A6">
      <w:pPr>
        <w:pStyle w:val="HPVPartHeading"/>
        <w:numPr>
          <w:ilvl w:val="5"/>
          <w:numId w:val="17"/>
        </w:numPr>
      </w:pPr>
      <w:r>
        <w:t>A range of sizes</w:t>
      </w:r>
    </w:p>
    <w:p w14:paraId="55A56FDF" w14:textId="0B9618C6" w:rsidR="0049796F" w:rsidRDefault="00B51308" w:rsidP="003C45A6">
      <w:pPr>
        <w:pStyle w:val="HPVPartHeading"/>
        <w:numPr>
          <w:ilvl w:val="5"/>
          <w:numId w:val="17"/>
        </w:numPr>
      </w:pPr>
      <w:r>
        <w:t>With and without antimicrobial</w:t>
      </w:r>
    </w:p>
    <w:p w14:paraId="0F60C019" w14:textId="13736E61" w:rsidR="0049796F" w:rsidRDefault="0049796F" w:rsidP="003C45A6">
      <w:pPr>
        <w:pStyle w:val="HPVPartHeading"/>
        <w:numPr>
          <w:ilvl w:val="5"/>
          <w:numId w:val="17"/>
        </w:numPr>
      </w:pPr>
      <w:r>
        <w:t>With and without additional components</w:t>
      </w:r>
      <w:r w:rsidR="005045BA">
        <w:t xml:space="preserve"> to form composite dressings</w:t>
      </w:r>
    </w:p>
    <w:p w14:paraId="7AE2E779" w14:textId="77777777" w:rsidR="0049796F" w:rsidRDefault="0049796F" w:rsidP="003C45A6">
      <w:pPr>
        <w:pStyle w:val="HPVPartHeading"/>
        <w:numPr>
          <w:ilvl w:val="0"/>
          <w:numId w:val="17"/>
        </w:numPr>
      </w:pPr>
      <w:r>
        <w:t>For each item offered, Tenderers shall provide the following information on the Tender Response Worksheet:</w:t>
      </w:r>
    </w:p>
    <w:p w14:paraId="315D8F6E" w14:textId="1AC55149" w:rsidR="005045BA" w:rsidRDefault="005045BA" w:rsidP="003C45A6">
      <w:pPr>
        <w:pStyle w:val="HPVPartHeading"/>
        <w:numPr>
          <w:ilvl w:val="5"/>
          <w:numId w:val="17"/>
        </w:numPr>
      </w:pPr>
      <w:r>
        <w:t>Brand name</w:t>
      </w:r>
    </w:p>
    <w:p w14:paraId="7273E8E3" w14:textId="672C80FE" w:rsidR="0049796F" w:rsidRDefault="0049796F" w:rsidP="003C45A6">
      <w:pPr>
        <w:pStyle w:val="HPVPartHeading"/>
        <w:numPr>
          <w:ilvl w:val="5"/>
          <w:numId w:val="17"/>
        </w:numPr>
      </w:pPr>
      <w:r>
        <w:t>Length and width in centimetres</w:t>
      </w:r>
    </w:p>
    <w:p w14:paraId="5B3DF2C4" w14:textId="7CD8978C" w:rsidR="0049796F" w:rsidRDefault="0049796F" w:rsidP="003C45A6">
      <w:pPr>
        <w:pStyle w:val="HPVPartHeading"/>
        <w:numPr>
          <w:ilvl w:val="5"/>
          <w:numId w:val="17"/>
        </w:numPr>
      </w:pPr>
      <w:r>
        <w:t>Absorption rate (in gram/grams)</w:t>
      </w:r>
    </w:p>
    <w:p w14:paraId="22AB08D8" w14:textId="7AAEBE14" w:rsidR="0049796F" w:rsidRDefault="0049796F" w:rsidP="003C45A6">
      <w:pPr>
        <w:pStyle w:val="HPVPartHeading"/>
        <w:numPr>
          <w:ilvl w:val="5"/>
          <w:numId w:val="17"/>
        </w:numPr>
      </w:pPr>
      <w:r>
        <w:t>Recommended wear time</w:t>
      </w:r>
    </w:p>
    <w:p w14:paraId="1CBEF37D" w14:textId="5166A678" w:rsidR="0049796F" w:rsidRDefault="00212A60" w:rsidP="003C45A6">
      <w:pPr>
        <w:pStyle w:val="HPVPartHeading"/>
        <w:numPr>
          <w:ilvl w:val="5"/>
          <w:numId w:val="17"/>
        </w:numPr>
      </w:pPr>
      <w:r>
        <w:t>Additional c</w:t>
      </w:r>
      <w:r w:rsidR="0049796F">
        <w:t>omponent materials (in the case of composite dressings)</w:t>
      </w:r>
    </w:p>
    <w:p w14:paraId="18809225" w14:textId="7E00AB0B" w:rsidR="0049796F" w:rsidRDefault="0049796F" w:rsidP="003C45A6">
      <w:pPr>
        <w:pStyle w:val="HPVPartHeading"/>
        <w:numPr>
          <w:ilvl w:val="5"/>
          <w:numId w:val="17"/>
        </w:numPr>
      </w:pPr>
      <w:r>
        <w:t>Type of antimicrobial</w:t>
      </w:r>
    </w:p>
    <w:p w14:paraId="167F02F0" w14:textId="77777777" w:rsidR="0049796F" w:rsidRDefault="0049796F" w:rsidP="003C45A6">
      <w:pPr>
        <w:pStyle w:val="HPVPartHeading"/>
        <w:numPr>
          <w:ilvl w:val="5"/>
          <w:numId w:val="17"/>
        </w:numPr>
      </w:pPr>
      <w:r>
        <w:t>Silver dressings:</w:t>
      </w:r>
    </w:p>
    <w:p w14:paraId="21A07B12" w14:textId="77777777" w:rsidR="0049796F" w:rsidRDefault="0049796F" w:rsidP="003C45A6">
      <w:pPr>
        <w:pStyle w:val="HPVPartHeading"/>
        <w:numPr>
          <w:ilvl w:val="6"/>
          <w:numId w:val="17"/>
        </w:numPr>
      </w:pPr>
      <w:r>
        <w:t>Type of silver and percentage</w:t>
      </w:r>
    </w:p>
    <w:p w14:paraId="249E18C3" w14:textId="77777777" w:rsidR="0049796F" w:rsidRDefault="0049796F" w:rsidP="003C45A6">
      <w:pPr>
        <w:pStyle w:val="HPVPartHeading"/>
        <w:numPr>
          <w:ilvl w:val="6"/>
          <w:numId w:val="17"/>
        </w:numPr>
      </w:pPr>
      <w:r>
        <w:t>Silver released or contained within the dressing</w:t>
      </w:r>
    </w:p>
    <w:p w14:paraId="6028C5A8" w14:textId="173E4CBC" w:rsidR="0049796F" w:rsidRDefault="0049796F" w:rsidP="003C45A6">
      <w:pPr>
        <w:pStyle w:val="HPVPartHeading"/>
        <w:numPr>
          <w:ilvl w:val="6"/>
          <w:numId w:val="17"/>
        </w:numPr>
      </w:pPr>
      <w:r>
        <w:t>Duration of release</w:t>
      </w:r>
    </w:p>
    <w:p w14:paraId="4C1282BE" w14:textId="5F78D764" w:rsidR="0049796F" w:rsidRDefault="0049796F" w:rsidP="0049796F"/>
    <w:p w14:paraId="39EBFF41" w14:textId="21DAD330" w:rsidR="0049796F" w:rsidRDefault="0049796F" w:rsidP="00A35FA4">
      <w:pPr>
        <w:pStyle w:val="HPVCategoryHeading"/>
        <w:numPr>
          <w:ilvl w:val="0"/>
          <w:numId w:val="0"/>
        </w:numPr>
        <w:ind w:left="720" w:hanging="720"/>
      </w:pPr>
      <w:r>
        <w:lastRenderedPageBreak/>
        <w:t>Category 10: Anti</w:t>
      </w:r>
      <w:r w:rsidR="00412900">
        <w:t>-M</w:t>
      </w:r>
      <w:r>
        <w:t xml:space="preserve">icrobial </w:t>
      </w:r>
      <w:r w:rsidR="00412900">
        <w:t>D</w:t>
      </w:r>
      <w:r>
        <w:t>ressings</w:t>
      </w:r>
    </w:p>
    <w:p w14:paraId="7ADE5390" w14:textId="36E6CEE5" w:rsidR="0049796F" w:rsidRDefault="0049796F" w:rsidP="003C45A6">
      <w:pPr>
        <w:pStyle w:val="HPVPartHeading"/>
        <w:numPr>
          <w:ilvl w:val="0"/>
          <w:numId w:val="18"/>
        </w:numPr>
      </w:pPr>
      <w:r>
        <w:t xml:space="preserve">A range of antimicrobial </w:t>
      </w:r>
      <w:r w:rsidR="00D357D3">
        <w:t xml:space="preserve">dressings </w:t>
      </w:r>
      <w:r>
        <w:t>is required to meet clinical needs</w:t>
      </w:r>
      <w:r w:rsidR="00D357D3">
        <w:t>.</w:t>
      </w:r>
    </w:p>
    <w:p w14:paraId="2D92F095" w14:textId="461027FD" w:rsidR="00D357D3" w:rsidRDefault="00D357D3" w:rsidP="003C45A6">
      <w:pPr>
        <w:pStyle w:val="HPVPartHeading"/>
        <w:numPr>
          <w:ilvl w:val="0"/>
          <w:numId w:val="18"/>
        </w:numPr>
      </w:pPr>
      <w:r>
        <w:t>Product description:</w:t>
      </w:r>
    </w:p>
    <w:p w14:paraId="74DAFBB5" w14:textId="377BBC99" w:rsidR="00D357D3" w:rsidRDefault="00D357D3" w:rsidP="003C45A6">
      <w:pPr>
        <w:pStyle w:val="HPVPartHeading"/>
        <w:numPr>
          <w:ilvl w:val="5"/>
          <w:numId w:val="18"/>
        </w:numPr>
      </w:pPr>
      <w:r>
        <w:t>Including, but not limited to, silver, honey, iodine, and surfactants</w:t>
      </w:r>
    </w:p>
    <w:p w14:paraId="22BA8182" w14:textId="4F9BF857" w:rsidR="0049796F" w:rsidRDefault="0049796F" w:rsidP="003C45A6">
      <w:pPr>
        <w:pStyle w:val="HPVPartHeading"/>
        <w:numPr>
          <w:ilvl w:val="5"/>
          <w:numId w:val="18"/>
        </w:numPr>
      </w:pPr>
      <w:r>
        <w:t xml:space="preserve">A range of </w:t>
      </w:r>
      <w:r w:rsidR="00D54A14">
        <w:t>presentations (e.g. gel, foam, sheet)</w:t>
      </w:r>
    </w:p>
    <w:p w14:paraId="75ACFF1C" w14:textId="7A84C8F8" w:rsidR="00D54A14" w:rsidRDefault="00D54A14" w:rsidP="003C45A6">
      <w:pPr>
        <w:pStyle w:val="HPVPartHeading"/>
        <w:numPr>
          <w:ilvl w:val="5"/>
          <w:numId w:val="18"/>
        </w:numPr>
      </w:pPr>
      <w:r>
        <w:t>A range of sizes and/or shapes</w:t>
      </w:r>
    </w:p>
    <w:p w14:paraId="6E37AF05" w14:textId="77777777" w:rsidR="00467F5B" w:rsidRDefault="00467F5B" w:rsidP="003C45A6">
      <w:pPr>
        <w:pStyle w:val="HPVPartHeading"/>
        <w:numPr>
          <w:ilvl w:val="0"/>
          <w:numId w:val="18"/>
        </w:numPr>
      </w:pPr>
      <w:r>
        <w:t>For each item offered, Tenderers shall provide the following information on the Tender Response Worksheet:</w:t>
      </w:r>
    </w:p>
    <w:p w14:paraId="70CDF276" w14:textId="3D8C66E3" w:rsidR="00467F5B" w:rsidRDefault="00D357D3" w:rsidP="003C45A6">
      <w:pPr>
        <w:pStyle w:val="HPVPartHeading"/>
        <w:numPr>
          <w:ilvl w:val="5"/>
          <w:numId w:val="18"/>
        </w:numPr>
      </w:pPr>
      <w:r>
        <w:t>Brand name</w:t>
      </w:r>
    </w:p>
    <w:p w14:paraId="34D087BE" w14:textId="3EF44270" w:rsidR="00EE1020" w:rsidRDefault="00EE1020" w:rsidP="003C45A6">
      <w:pPr>
        <w:pStyle w:val="HPVPartHeading"/>
        <w:numPr>
          <w:ilvl w:val="5"/>
          <w:numId w:val="18"/>
        </w:numPr>
      </w:pPr>
      <w:r>
        <w:t>Length and width in centimetres (shape if applicable)</w:t>
      </w:r>
    </w:p>
    <w:p w14:paraId="3BA5A84A" w14:textId="3D8C12C1" w:rsidR="00EE1020" w:rsidRDefault="00EE1020" w:rsidP="003C45A6">
      <w:pPr>
        <w:pStyle w:val="HPVPartHeading"/>
        <w:numPr>
          <w:ilvl w:val="5"/>
          <w:numId w:val="18"/>
        </w:numPr>
      </w:pPr>
      <w:r>
        <w:t>Weight or volume (if applicable)</w:t>
      </w:r>
    </w:p>
    <w:p w14:paraId="01AA56B6" w14:textId="4C2B5389" w:rsidR="00EE1020" w:rsidRDefault="00EE1020" w:rsidP="003C45A6">
      <w:pPr>
        <w:pStyle w:val="HPVPartHeading"/>
        <w:numPr>
          <w:ilvl w:val="5"/>
          <w:numId w:val="18"/>
        </w:numPr>
      </w:pPr>
      <w:r>
        <w:t>Recommended wear time</w:t>
      </w:r>
    </w:p>
    <w:p w14:paraId="3530987F" w14:textId="67C06019" w:rsidR="00752FCB" w:rsidRDefault="00752FCB" w:rsidP="003C45A6">
      <w:pPr>
        <w:pStyle w:val="HPVPartHeading"/>
        <w:numPr>
          <w:ilvl w:val="5"/>
          <w:numId w:val="18"/>
        </w:numPr>
      </w:pPr>
      <w:r>
        <w:t>Type of preservative (if applicable)</w:t>
      </w:r>
    </w:p>
    <w:p w14:paraId="300FCC18" w14:textId="7BF7B0D6" w:rsidR="000C76E6" w:rsidRDefault="003D3BC2" w:rsidP="00D357D3">
      <w:pPr>
        <w:pStyle w:val="HPVPartHeading"/>
        <w:numPr>
          <w:ilvl w:val="0"/>
          <w:numId w:val="0"/>
        </w:numPr>
        <w:ind w:left="851"/>
      </w:pPr>
      <w:r>
        <w:t>Specific information requirements are as follows:</w:t>
      </w:r>
    </w:p>
    <w:p w14:paraId="75051943" w14:textId="5FC07D2E" w:rsidR="00467F5B" w:rsidRDefault="00467F5B" w:rsidP="003C45A6">
      <w:pPr>
        <w:pStyle w:val="HPVPartHeading"/>
        <w:numPr>
          <w:ilvl w:val="5"/>
          <w:numId w:val="19"/>
        </w:numPr>
      </w:pPr>
      <w:r>
        <w:t>Silver dressings:</w:t>
      </w:r>
    </w:p>
    <w:p w14:paraId="7F3F7FC2" w14:textId="20EFF58B" w:rsidR="00467F5B" w:rsidRDefault="00467F5B" w:rsidP="003C45A6">
      <w:pPr>
        <w:pStyle w:val="HPVPartHeading"/>
        <w:numPr>
          <w:ilvl w:val="6"/>
          <w:numId w:val="19"/>
        </w:numPr>
      </w:pPr>
      <w:r>
        <w:t>Type of silver and percentage</w:t>
      </w:r>
    </w:p>
    <w:p w14:paraId="30AB8DFE" w14:textId="627E4608" w:rsidR="00467F5B" w:rsidRDefault="00467F5B" w:rsidP="003C45A6">
      <w:pPr>
        <w:pStyle w:val="HPVPartHeading"/>
        <w:numPr>
          <w:ilvl w:val="6"/>
          <w:numId w:val="19"/>
        </w:numPr>
      </w:pPr>
      <w:r>
        <w:t>Silver released or contained within the dressing</w:t>
      </w:r>
    </w:p>
    <w:p w14:paraId="21518683" w14:textId="75291A0A" w:rsidR="00467F5B" w:rsidRDefault="00467F5B" w:rsidP="003C45A6">
      <w:pPr>
        <w:pStyle w:val="HPVPartHeading"/>
        <w:numPr>
          <w:ilvl w:val="6"/>
          <w:numId w:val="19"/>
        </w:numPr>
      </w:pPr>
      <w:r>
        <w:t>Duration of release</w:t>
      </w:r>
    </w:p>
    <w:p w14:paraId="44D8F07D" w14:textId="5D668024" w:rsidR="00467F5B" w:rsidRDefault="00467F5B" w:rsidP="003C45A6">
      <w:pPr>
        <w:pStyle w:val="HPVPartHeading"/>
        <w:numPr>
          <w:ilvl w:val="5"/>
          <w:numId w:val="19"/>
        </w:numPr>
      </w:pPr>
      <w:r>
        <w:t>Honey dressings:</w:t>
      </w:r>
    </w:p>
    <w:p w14:paraId="404ECC68" w14:textId="0DAE3A82" w:rsidR="00467F5B" w:rsidRDefault="00467F5B" w:rsidP="003C45A6">
      <w:pPr>
        <w:pStyle w:val="HPVPartHeading"/>
        <w:numPr>
          <w:ilvl w:val="6"/>
          <w:numId w:val="19"/>
        </w:numPr>
      </w:pPr>
      <w:r>
        <w:t xml:space="preserve">UMF rating </w:t>
      </w:r>
      <w:r w:rsidR="00752FCB">
        <w:t>(must be</w:t>
      </w:r>
      <w:r>
        <w:t xml:space="preserve"> 10 or above</w:t>
      </w:r>
      <w:r w:rsidR="00752FCB">
        <w:t>)</w:t>
      </w:r>
    </w:p>
    <w:p w14:paraId="6132E485" w14:textId="637D9691" w:rsidR="00467F5B" w:rsidRDefault="00467F5B" w:rsidP="003C45A6">
      <w:pPr>
        <w:pStyle w:val="HPVPartHeading"/>
        <w:numPr>
          <w:ilvl w:val="6"/>
          <w:numId w:val="19"/>
        </w:numPr>
      </w:pPr>
      <w:r>
        <w:t>Honey or honey impregnated</w:t>
      </w:r>
      <w:r w:rsidR="00752FCB">
        <w:t xml:space="preserve"> dressing</w:t>
      </w:r>
    </w:p>
    <w:p w14:paraId="41ED1FF5" w14:textId="5129B9BB" w:rsidR="00467F5B" w:rsidRDefault="00467F5B" w:rsidP="003C45A6">
      <w:pPr>
        <w:pStyle w:val="HPVPartHeading"/>
        <w:numPr>
          <w:ilvl w:val="6"/>
          <w:numId w:val="19"/>
        </w:numPr>
      </w:pPr>
      <w:r>
        <w:t>P</w:t>
      </w:r>
      <w:r w:rsidR="0053282E">
        <w:t>ercentage of honey</w:t>
      </w:r>
    </w:p>
    <w:p w14:paraId="48C727CE" w14:textId="35205C54" w:rsidR="0053282E" w:rsidRDefault="0053282E" w:rsidP="003C45A6">
      <w:pPr>
        <w:pStyle w:val="HPVPartHeading"/>
        <w:numPr>
          <w:ilvl w:val="6"/>
          <w:numId w:val="19"/>
        </w:numPr>
      </w:pPr>
      <w:r>
        <w:t>Floral source from which the honey is derived</w:t>
      </w:r>
    </w:p>
    <w:p w14:paraId="4B22CD7A" w14:textId="2331F927" w:rsidR="0053282E" w:rsidRDefault="0053282E" w:rsidP="003C45A6">
      <w:pPr>
        <w:pStyle w:val="HPVPartHeading"/>
        <w:numPr>
          <w:ilvl w:val="5"/>
          <w:numId w:val="19"/>
        </w:numPr>
      </w:pPr>
      <w:r>
        <w:t>Iodine dressings:</w:t>
      </w:r>
    </w:p>
    <w:p w14:paraId="4F3006DD" w14:textId="48928A81" w:rsidR="0053282E" w:rsidRDefault="0053282E" w:rsidP="003C45A6">
      <w:pPr>
        <w:pStyle w:val="HPVPartHeading"/>
        <w:numPr>
          <w:ilvl w:val="6"/>
          <w:numId w:val="19"/>
        </w:numPr>
      </w:pPr>
      <w:proofErr w:type="spellStart"/>
      <w:r>
        <w:t>Cadexomer</w:t>
      </w:r>
      <w:proofErr w:type="spellEnd"/>
      <w:r>
        <w:t xml:space="preserve"> or povidone iodine</w:t>
      </w:r>
    </w:p>
    <w:p w14:paraId="38D8411E" w14:textId="3415CBAE" w:rsidR="0053282E" w:rsidRDefault="0053282E" w:rsidP="003C45A6">
      <w:pPr>
        <w:pStyle w:val="HPVPartHeading"/>
        <w:numPr>
          <w:ilvl w:val="6"/>
          <w:numId w:val="19"/>
        </w:numPr>
      </w:pPr>
      <w:r>
        <w:t>Percentage of iodine</w:t>
      </w:r>
    </w:p>
    <w:p w14:paraId="4333A5D5" w14:textId="4DBA4DA7" w:rsidR="0053282E" w:rsidRDefault="0053282E" w:rsidP="003C45A6">
      <w:pPr>
        <w:pStyle w:val="HPVPartHeading"/>
        <w:numPr>
          <w:ilvl w:val="6"/>
          <w:numId w:val="19"/>
        </w:numPr>
      </w:pPr>
      <w:r>
        <w:t>Duration of release</w:t>
      </w:r>
    </w:p>
    <w:p w14:paraId="7F41E903" w14:textId="07B9EE77" w:rsidR="0053282E" w:rsidRDefault="0053282E" w:rsidP="003C45A6">
      <w:pPr>
        <w:pStyle w:val="HPVPartHeading"/>
        <w:numPr>
          <w:ilvl w:val="5"/>
          <w:numId w:val="19"/>
        </w:numPr>
      </w:pPr>
      <w:proofErr w:type="spellStart"/>
      <w:r>
        <w:t>Alginogel</w:t>
      </w:r>
      <w:proofErr w:type="spellEnd"/>
      <w:r>
        <w:t xml:space="preserve"> dressings:</w:t>
      </w:r>
    </w:p>
    <w:p w14:paraId="02FDF7BE" w14:textId="554E3AC1" w:rsidR="0053282E" w:rsidRDefault="00EE1020" w:rsidP="003C45A6">
      <w:pPr>
        <w:pStyle w:val="HPVPartHeading"/>
        <w:numPr>
          <w:ilvl w:val="6"/>
          <w:numId w:val="19"/>
        </w:numPr>
      </w:pPr>
      <w:r>
        <w:t>Active components and percentages of same</w:t>
      </w:r>
    </w:p>
    <w:p w14:paraId="3530DDF3" w14:textId="7D15D8C7" w:rsidR="00EE1020" w:rsidRDefault="00752FCB" w:rsidP="003C45A6">
      <w:pPr>
        <w:pStyle w:val="HPVPartHeading"/>
        <w:numPr>
          <w:ilvl w:val="5"/>
          <w:numId w:val="19"/>
        </w:numPr>
      </w:pPr>
      <w:r>
        <w:t>Surfactant dressings:</w:t>
      </w:r>
    </w:p>
    <w:p w14:paraId="2005DE79" w14:textId="1A06876A" w:rsidR="005A1DA3" w:rsidRDefault="00752FCB" w:rsidP="003C45A6">
      <w:pPr>
        <w:pStyle w:val="HPVPartHeading"/>
        <w:numPr>
          <w:ilvl w:val="6"/>
          <w:numId w:val="19"/>
        </w:numPr>
      </w:pPr>
      <w:r>
        <w:t>Active ingredients</w:t>
      </w:r>
    </w:p>
    <w:p w14:paraId="074051C8" w14:textId="71184C12" w:rsidR="00752FCB" w:rsidRDefault="00752FCB" w:rsidP="003C45A6">
      <w:pPr>
        <w:pStyle w:val="HPVPartHeading"/>
        <w:numPr>
          <w:ilvl w:val="6"/>
          <w:numId w:val="19"/>
        </w:numPr>
      </w:pPr>
      <w:r>
        <w:t>Additional component materials (if applicable)</w:t>
      </w:r>
    </w:p>
    <w:p w14:paraId="6B72B0AA" w14:textId="6847F727" w:rsidR="0049796F" w:rsidRDefault="0049796F" w:rsidP="0049796F"/>
    <w:p w14:paraId="2BE18549" w14:textId="465A68A1" w:rsidR="003D3BC2" w:rsidRDefault="003D3BC2" w:rsidP="00A35FA4">
      <w:pPr>
        <w:pStyle w:val="HPVCategoryHeading"/>
        <w:numPr>
          <w:ilvl w:val="0"/>
          <w:numId w:val="0"/>
        </w:numPr>
        <w:ind w:left="720" w:hanging="720"/>
      </w:pPr>
      <w:r>
        <w:lastRenderedPageBreak/>
        <w:t xml:space="preserve">Category 11: </w:t>
      </w:r>
      <w:bookmarkStart w:id="2" w:name="_Hlk54032028"/>
      <w:r>
        <w:t xml:space="preserve">Hypertonic </w:t>
      </w:r>
      <w:r w:rsidR="00412900">
        <w:t>S</w:t>
      </w:r>
      <w:r>
        <w:t xml:space="preserve">aline </w:t>
      </w:r>
      <w:r w:rsidR="00412900">
        <w:t>D</w:t>
      </w:r>
      <w:r>
        <w:t>ressings</w:t>
      </w:r>
      <w:bookmarkEnd w:id="2"/>
    </w:p>
    <w:p w14:paraId="023E142F" w14:textId="5431528A" w:rsidR="0049796F" w:rsidRPr="0049796F" w:rsidRDefault="003D3BC2" w:rsidP="003C45A6">
      <w:pPr>
        <w:pStyle w:val="HPVPartHeading"/>
        <w:numPr>
          <w:ilvl w:val="0"/>
          <w:numId w:val="20"/>
        </w:numPr>
      </w:pPr>
      <w:r>
        <w:t>A range of hypertonic saline dressings is required to meet clinical needs</w:t>
      </w:r>
      <w:r w:rsidR="001D78BB">
        <w:t>.</w:t>
      </w:r>
    </w:p>
    <w:p w14:paraId="21DE9871" w14:textId="77777777" w:rsidR="001D78BB" w:rsidRDefault="001D78BB" w:rsidP="003C45A6">
      <w:pPr>
        <w:pStyle w:val="HPVPartHeading"/>
        <w:numPr>
          <w:ilvl w:val="0"/>
          <w:numId w:val="20"/>
        </w:numPr>
      </w:pPr>
      <w:r>
        <w:t>For each item offered, Tenderers shall provide the following information on the Tender Response Worksheet:</w:t>
      </w:r>
    </w:p>
    <w:p w14:paraId="4839ED43" w14:textId="0AD49996" w:rsidR="008F0D62" w:rsidRDefault="001D78BB" w:rsidP="003C45A6">
      <w:pPr>
        <w:pStyle w:val="HPVPartHeading"/>
        <w:numPr>
          <w:ilvl w:val="5"/>
          <w:numId w:val="20"/>
        </w:numPr>
      </w:pPr>
      <w:r>
        <w:t>Brand name</w:t>
      </w:r>
    </w:p>
    <w:p w14:paraId="1914BF13" w14:textId="29D1EDD5" w:rsidR="001D78BB" w:rsidRDefault="001D78BB" w:rsidP="003C45A6">
      <w:pPr>
        <w:pStyle w:val="HPVPartHeading"/>
        <w:numPr>
          <w:ilvl w:val="5"/>
          <w:numId w:val="20"/>
        </w:numPr>
      </w:pPr>
      <w:r>
        <w:t>Length and width in centimetres</w:t>
      </w:r>
    </w:p>
    <w:p w14:paraId="759DBAB3" w14:textId="2826D3A6" w:rsidR="001D78BB" w:rsidRDefault="001D78BB" w:rsidP="003C45A6">
      <w:pPr>
        <w:pStyle w:val="HPVPartHeading"/>
        <w:numPr>
          <w:ilvl w:val="5"/>
          <w:numId w:val="20"/>
        </w:numPr>
      </w:pPr>
      <w:r>
        <w:t>Percentage of saline concentration</w:t>
      </w:r>
    </w:p>
    <w:p w14:paraId="7492498A" w14:textId="7296346E" w:rsidR="00B51308" w:rsidRDefault="00B51308" w:rsidP="003C45A6">
      <w:pPr>
        <w:pStyle w:val="HPVPartHeading"/>
        <w:numPr>
          <w:ilvl w:val="5"/>
          <w:numId w:val="20"/>
        </w:numPr>
      </w:pPr>
      <w:r>
        <w:t>Recommended wear time</w:t>
      </w:r>
    </w:p>
    <w:p w14:paraId="0BA393B0" w14:textId="4DB77A50" w:rsidR="001D50A6" w:rsidRDefault="001D50A6" w:rsidP="001D50A6">
      <w:pPr>
        <w:pStyle w:val="HPVPartHeading"/>
        <w:numPr>
          <w:ilvl w:val="0"/>
          <w:numId w:val="0"/>
        </w:numPr>
      </w:pPr>
    </w:p>
    <w:p w14:paraId="12DC3A70" w14:textId="0DAC6A82" w:rsidR="001D50A6" w:rsidRDefault="001D50A6" w:rsidP="00A35FA4">
      <w:pPr>
        <w:pStyle w:val="HPVCategoryHeading"/>
        <w:numPr>
          <w:ilvl w:val="0"/>
          <w:numId w:val="0"/>
        </w:numPr>
        <w:ind w:left="720" w:hanging="720"/>
      </w:pPr>
      <w:r>
        <w:lastRenderedPageBreak/>
        <w:t xml:space="preserve">Category 12: </w:t>
      </w:r>
      <w:bookmarkStart w:id="3" w:name="_Hlk54032067"/>
      <w:r>
        <w:t xml:space="preserve">Odour </w:t>
      </w:r>
      <w:r w:rsidR="00412900">
        <w:t>A</w:t>
      </w:r>
      <w:r>
        <w:t xml:space="preserve">bsorbing </w:t>
      </w:r>
      <w:r w:rsidR="00412900">
        <w:t>D</w:t>
      </w:r>
      <w:r>
        <w:t>ressings</w:t>
      </w:r>
      <w:bookmarkEnd w:id="3"/>
    </w:p>
    <w:p w14:paraId="0278A17F" w14:textId="2640BF66" w:rsidR="001D50A6" w:rsidRDefault="001D50A6" w:rsidP="003C45A6">
      <w:pPr>
        <w:pStyle w:val="HPVPartHeading"/>
        <w:numPr>
          <w:ilvl w:val="0"/>
          <w:numId w:val="21"/>
        </w:numPr>
      </w:pPr>
      <w:r>
        <w:t xml:space="preserve">A range of odour absorbing dressings, with and without </w:t>
      </w:r>
      <w:r w:rsidR="006B18F4">
        <w:t>antimicrobials</w:t>
      </w:r>
      <w:r>
        <w:t>, is required to meet clinical needs.</w:t>
      </w:r>
    </w:p>
    <w:p w14:paraId="473A088E" w14:textId="035F7845" w:rsidR="001D50A6" w:rsidRDefault="001D50A6" w:rsidP="003C45A6">
      <w:pPr>
        <w:pStyle w:val="HPVPartHeading"/>
        <w:numPr>
          <w:ilvl w:val="0"/>
          <w:numId w:val="21"/>
        </w:numPr>
      </w:pPr>
      <w:r>
        <w:t>Product description:</w:t>
      </w:r>
    </w:p>
    <w:p w14:paraId="0095A7CB" w14:textId="47C13CA2" w:rsidR="001D50A6" w:rsidRDefault="001D50A6" w:rsidP="003C45A6">
      <w:pPr>
        <w:pStyle w:val="HPVPartHeading"/>
        <w:numPr>
          <w:ilvl w:val="5"/>
          <w:numId w:val="21"/>
        </w:numPr>
      </w:pPr>
      <w:r>
        <w:t>A range of sizes and/or shapes</w:t>
      </w:r>
    </w:p>
    <w:p w14:paraId="4E825761" w14:textId="6877B801" w:rsidR="001D50A6" w:rsidRDefault="006B18F4" w:rsidP="003C45A6">
      <w:pPr>
        <w:pStyle w:val="HPVPartHeading"/>
        <w:numPr>
          <w:ilvl w:val="5"/>
          <w:numId w:val="21"/>
        </w:numPr>
      </w:pPr>
      <w:r>
        <w:t>Exudate management properties</w:t>
      </w:r>
    </w:p>
    <w:p w14:paraId="53DADCC6" w14:textId="0888E1C5" w:rsidR="006B18F4" w:rsidRDefault="00B51308" w:rsidP="003C45A6">
      <w:pPr>
        <w:pStyle w:val="HPVPartHeading"/>
        <w:numPr>
          <w:ilvl w:val="5"/>
          <w:numId w:val="21"/>
        </w:numPr>
      </w:pPr>
      <w:r>
        <w:t>With and without antimicrobial</w:t>
      </w:r>
    </w:p>
    <w:p w14:paraId="2882758F" w14:textId="77777777" w:rsidR="001D50A6" w:rsidRDefault="001D50A6" w:rsidP="003C45A6">
      <w:pPr>
        <w:pStyle w:val="HPVPartHeading"/>
        <w:numPr>
          <w:ilvl w:val="0"/>
          <w:numId w:val="21"/>
        </w:numPr>
      </w:pPr>
      <w:r>
        <w:t>For each item offered, Tenderers shall provide the following information on the Tender Response Worksheet:</w:t>
      </w:r>
    </w:p>
    <w:p w14:paraId="7FD6570E" w14:textId="6AC9086B" w:rsidR="001D50A6" w:rsidRDefault="001D50A6" w:rsidP="003C45A6">
      <w:pPr>
        <w:pStyle w:val="HPVPartHeading"/>
        <w:numPr>
          <w:ilvl w:val="5"/>
          <w:numId w:val="21"/>
        </w:numPr>
      </w:pPr>
      <w:r>
        <w:t>Brand name</w:t>
      </w:r>
    </w:p>
    <w:p w14:paraId="03ED28CE" w14:textId="07665F91" w:rsidR="001D50A6" w:rsidRDefault="001D50A6" w:rsidP="003C45A6">
      <w:pPr>
        <w:pStyle w:val="HPVPartHeading"/>
        <w:numPr>
          <w:ilvl w:val="5"/>
          <w:numId w:val="21"/>
        </w:numPr>
      </w:pPr>
      <w:r>
        <w:t>Length and width in centimetres</w:t>
      </w:r>
    </w:p>
    <w:p w14:paraId="7D6CFE09" w14:textId="788DCB95" w:rsidR="00B51308" w:rsidRDefault="00B51308" w:rsidP="003C45A6">
      <w:pPr>
        <w:pStyle w:val="HPVPartHeading"/>
        <w:numPr>
          <w:ilvl w:val="5"/>
          <w:numId w:val="21"/>
        </w:numPr>
      </w:pPr>
      <w:r>
        <w:t>Recommended wear time</w:t>
      </w:r>
    </w:p>
    <w:p w14:paraId="566C76ED" w14:textId="5FDCEE54" w:rsidR="001D50A6" w:rsidRDefault="001D50A6" w:rsidP="003C45A6">
      <w:pPr>
        <w:pStyle w:val="HPVPartHeading"/>
        <w:numPr>
          <w:ilvl w:val="5"/>
          <w:numId w:val="21"/>
        </w:numPr>
      </w:pPr>
      <w:r>
        <w:t>Level of exudate management</w:t>
      </w:r>
    </w:p>
    <w:p w14:paraId="39AFEBFA" w14:textId="32A185D5" w:rsidR="001D50A6" w:rsidRDefault="001D50A6" w:rsidP="003C45A6">
      <w:pPr>
        <w:pStyle w:val="HPVPartHeading"/>
        <w:numPr>
          <w:ilvl w:val="6"/>
          <w:numId w:val="21"/>
        </w:numPr>
      </w:pPr>
      <w:r>
        <w:t>Absorption rate in grams/gram</w:t>
      </w:r>
    </w:p>
    <w:p w14:paraId="6E9DD490" w14:textId="77777777" w:rsidR="006B18F4" w:rsidRDefault="006B18F4" w:rsidP="003C45A6">
      <w:pPr>
        <w:pStyle w:val="HPVPartHeading"/>
        <w:numPr>
          <w:ilvl w:val="5"/>
          <w:numId w:val="21"/>
        </w:numPr>
      </w:pPr>
      <w:r>
        <w:t>Silver dressings:</w:t>
      </w:r>
    </w:p>
    <w:p w14:paraId="37F09871" w14:textId="77777777" w:rsidR="006B18F4" w:rsidRDefault="006B18F4" w:rsidP="003C45A6">
      <w:pPr>
        <w:pStyle w:val="HPVPartHeading"/>
        <w:numPr>
          <w:ilvl w:val="6"/>
          <w:numId w:val="21"/>
        </w:numPr>
      </w:pPr>
      <w:r>
        <w:t>Type of silver and percentage</w:t>
      </w:r>
    </w:p>
    <w:p w14:paraId="2414F1E8" w14:textId="77777777" w:rsidR="006B18F4" w:rsidRDefault="006B18F4" w:rsidP="003C45A6">
      <w:pPr>
        <w:pStyle w:val="HPVPartHeading"/>
        <w:numPr>
          <w:ilvl w:val="6"/>
          <w:numId w:val="21"/>
        </w:numPr>
      </w:pPr>
      <w:r>
        <w:t>Silver released or contained within the dressing</w:t>
      </w:r>
    </w:p>
    <w:p w14:paraId="5291165D" w14:textId="77777777" w:rsidR="006B18F4" w:rsidRDefault="006B18F4" w:rsidP="003C45A6">
      <w:pPr>
        <w:pStyle w:val="HPVPartHeading"/>
        <w:numPr>
          <w:ilvl w:val="6"/>
          <w:numId w:val="21"/>
        </w:numPr>
      </w:pPr>
      <w:r>
        <w:t>Duration of release</w:t>
      </w:r>
    </w:p>
    <w:p w14:paraId="79980D39" w14:textId="2313D9C2" w:rsidR="006B18F4" w:rsidRDefault="006B18F4" w:rsidP="006B18F4">
      <w:pPr>
        <w:pStyle w:val="HPVPartHeading"/>
        <w:numPr>
          <w:ilvl w:val="0"/>
          <w:numId w:val="0"/>
        </w:numPr>
      </w:pPr>
    </w:p>
    <w:p w14:paraId="4B95B780" w14:textId="58CC6C62" w:rsidR="006B18F4" w:rsidRDefault="006B18F4" w:rsidP="00A35FA4">
      <w:pPr>
        <w:pStyle w:val="HPVCategoryHeading"/>
        <w:numPr>
          <w:ilvl w:val="0"/>
          <w:numId w:val="0"/>
        </w:numPr>
        <w:ind w:left="720" w:hanging="720"/>
      </w:pPr>
      <w:r>
        <w:lastRenderedPageBreak/>
        <w:t xml:space="preserve">Category 13: </w:t>
      </w:r>
      <w:bookmarkStart w:id="4" w:name="_Hlk54032096"/>
      <w:r>
        <w:t xml:space="preserve">Silicone </w:t>
      </w:r>
      <w:r w:rsidR="00412900">
        <w:t>D</w:t>
      </w:r>
      <w:r>
        <w:t>ressings</w:t>
      </w:r>
      <w:bookmarkEnd w:id="4"/>
    </w:p>
    <w:p w14:paraId="67D6318B" w14:textId="5946BFBF" w:rsidR="006B18F4" w:rsidRDefault="006B18F4" w:rsidP="003C45A6">
      <w:pPr>
        <w:pStyle w:val="HPVPartHeading"/>
        <w:numPr>
          <w:ilvl w:val="0"/>
          <w:numId w:val="22"/>
        </w:numPr>
      </w:pPr>
      <w:r>
        <w:t>A range of silicone dressings, for scar and exudate management, is required to meet clinical needs.</w:t>
      </w:r>
    </w:p>
    <w:p w14:paraId="0F1F62FE" w14:textId="38315931" w:rsidR="00B51308" w:rsidRDefault="00B51308" w:rsidP="003C45A6">
      <w:pPr>
        <w:pStyle w:val="HPVPartHeading"/>
        <w:numPr>
          <w:ilvl w:val="0"/>
          <w:numId w:val="22"/>
        </w:numPr>
      </w:pPr>
      <w:r>
        <w:t>Only products where the primary wound contact layer is silicone will be awarded in this category.</w:t>
      </w:r>
    </w:p>
    <w:p w14:paraId="58379001" w14:textId="0B21873E" w:rsidR="00B51308" w:rsidRDefault="00B51308" w:rsidP="003C45A6">
      <w:pPr>
        <w:pStyle w:val="HPVPartHeading"/>
        <w:numPr>
          <w:ilvl w:val="0"/>
          <w:numId w:val="22"/>
        </w:numPr>
      </w:pPr>
      <w:r>
        <w:t>Products with a foam interface must also meet the requirements for Category 02: Foam dressings</w:t>
      </w:r>
    </w:p>
    <w:p w14:paraId="0A36E9A4" w14:textId="5ED43C6F" w:rsidR="006B18F4" w:rsidRDefault="006B18F4" w:rsidP="003C45A6">
      <w:pPr>
        <w:pStyle w:val="HPVPartHeading"/>
        <w:numPr>
          <w:ilvl w:val="0"/>
          <w:numId w:val="22"/>
        </w:numPr>
      </w:pPr>
      <w:r>
        <w:t>Product description:</w:t>
      </w:r>
    </w:p>
    <w:p w14:paraId="7ACD9D6C" w14:textId="1BC01EA7" w:rsidR="006B18F4" w:rsidRDefault="00B51308" w:rsidP="003C45A6">
      <w:pPr>
        <w:pStyle w:val="HPVPartHeading"/>
        <w:numPr>
          <w:ilvl w:val="5"/>
          <w:numId w:val="22"/>
        </w:numPr>
      </w:pPr>
      <w:r>
        <w:t>A range of sizes and/or shapes</w:t>
      </w:r>
    </w:p>
    <w:p w14:paraId="603E176A" w14:textId="4DF5F6A9" w:rsidR="00B51308" w:rsidRDefault="00B51308" w:rsidP="003C45A6">
      <w:pPr>
        <w:pStyle w:val="HPVPartHeading"/>
        <w:numPr>
          <w:ilvl w:val="5"/>
          <w:numId w:val="22"/>
        </w:numPr>
      </w:pPr>
      <w:r>
        <w:t>A range of presentations (e.g. sheet or gel)</w:t>
      </w:r>
    </w:p>
    <w:p w14:paraId="7004A0CF" w14:textId="6BD920F3" w:rsidR="00B51308" w:rsidRDefault="00B51308" w:rsidP="003C45A6">
      <w:pPr>
        <w:pStyle w:val="HPVPartHeading"/>
        <w:numPr>
          <w:ilvl w:val="5"/>
          <w:numId w:val="22"/>
        </w:numPr>
      </w:pPr>
      <w:r>
        <w:t>With or without antimicrobial</w:t>
      </w:r>
    </w:p>
    <w:p w14:paraId="0C166102" w14:textId="77777777" w:rsidR="00B51308" w:rsidRDefault="00B51308" w:rsidP="003C45A6">
      <w:pPr>
        <w:pStyle w:val="HPVPartHeading"/>
        <w:numPr>
          <w:ilvl w:val="5"/>
          <w:numId w:val="22"/>
        </w:numPr>
      </w:pPr>
      <w:r>
        <w:t>For exudate managing dressings:</w:t>
      </w:r>
    </w:p>
    <w:p w14:paraId="03D1FC19" w14:textId="72C81AAC" w:rsidR="00B51308" w:rsidRDefault="00B51308" w:rsidP="003C45A6">
      <w:pPr>
        <w:pStyle w:val="HPVPartHeading"/>
        <w:numPr>
          <w:ilvl w:val="6"/>
          <w:numId w:val="22"/>
        </w:numPr>
      </w:pPr>
      <w:r>
        <w:t>Adhesive and non-adhesive</w:t>
      </w:r>
    </w:p>
    <w:p w14:paraId="01B428F5" w14:textId="083F7801" w:rsidR="00B51308" w:rsidRDefault="00B51308" w:rsidP="003C45A6">
      <w:pPr>
        <w:pStyle w:val="HPVPartHeading"/>
        <w:numPr>
          <w:ilvl w:val="6"/>
          <w:numId w:val="22"/>
        </w:numPr>
      </w:pPr>
      <w:r>
        <w:t>The dressing will retain its adhesiveness when applied in concordance with the manufacturers’ instructions</w:t>
      </w:r>
    </w:p>
    <w:p w14:paraId="3DD792C1" w14:textId="05EB6D0C" w:rsidR="00B51308" w:rsidRDefault="00B51308" w:rsidP="003C45A6">
      <w:pPr>
        <w:pStyle w:val="HPVPartHeading"/>
        <w:numPr>
          <w:ilvl w:val="6"/>
          <w:numId w:val="22"/>
        </w:numPr>
      </w:pPr>
      <w:r>
        <w:t>Waterproof/water-resistant backing material</w:t>
      </w:r>
    </w:p>
    <w:p w14:paraId="33C31F0E" w14:textId="2A50A931" w:rsidR="00B51308" w:rsidRDefault="00B51308" w:rsidP="003C45A6">
      <w:pPr>
        <w:pStyle w:val="HPVPartHeading"/>
        <w:numPr>
          <w:ilvl w:val="0"/>
          <w:numId w:val="22"/>
        </w:numPr>
      </w:pPr>
      <w:r>
        <w:t>For each item offered, Tenderers shall provide the following information on the Tender Response Worksheet:</w:t>
      </w:r>
    </w:p>
    <w:p w14:paraId="73779404" w14:textId="033ACB65" w:rsidR="00B51308" w:rsidRDefault="00B51308" w:rsidP="003C45A6">
      <w:pPr>
        <w:pStyle w:val="HPVPartHeading"/>
        <w:numPr>
          <w:ilvl w:val="5"/>
          <w:numId w:val="22"/>
        </w:numPr>
      </w:pPr>
      <w:r>
        <w:t>Brand name</w:t>
      </w:r>
    </w:p>
    <w:p w14:paraId="11ECF6AB" w14:textId="2E7C11AB" w:rsidR="004435A1" w:rsidRDefault="00124C5B" w:rsidP="003C45A6">
      <w:pPr>
        <w:pStyle w:val="HPVPartHeading"/>
        <w:numPr>
          <w:ilvl w:val="5"/>
          <w:numId w:val="22"/>
        </w:numPr>
      </w:pPr>
      <w:r>
        <w:t>Length and width in centimetres</w:t>
      </w:r>
    </w:p>
    <w:p w14:paraId="148086F5" w14:textId="25DB82B0" w:rsidR="00124C5B" w:rsidRDefault="00124C5B" w:rsidP="003C45A6">
      <w:pPr>
        <w:pStyle w:val="HPVPartHeading"/>
        <w:numPr>
          <w:ilvl w:val="5"/>
          <w:numId w:val="22"/>
        </w:numPr>
      </w:pPr>
      <w:r>
        <w:t>Shape/anatomical area of application (if applicable)</w:t>
      </w:r>
    </w:p>
    <w:p w14:paraId="7131623E" w14:textId="1DE45971" w:rsidR="00124C5B" w:rsidRDefault="00124C5B" w:rsidP="003C45A6">
      <w:pPr>
        <w:pStyle w:val="HPVPartHeading"/>
        <w:numPr>
          <w:ilvl w:val="5"/>
          <w:numId w:val="22"/>
        </w:numPr>
      </w:pPr>
      <w:r>
        <w:t>Recommended wear time</w:t>
      </w:r>
    </w:p>
    <w:p w14:paraId="2E4CA5D5" w14:textId="7F4851EF" w:rsidR="00124C5B" w:rsidRDefault="00124C5B" w:rsidP="003C45A6">
      <w:pPr>
        <w:pStyle w:val="HPVPartHeading"/>
        <w:numPr>
          <w:ilvl w:val="5"/>
          <w:numId w:val="22"/>
        </w:numPr>
      </w:pPr>
      <w:r>
        <w:t>For exudate managing dressings:</w:t>
      </w:r>
    </w:p>
    <w:p w14:paraId="727FFAE9" w14:textId="6E119BE5" w:rsidR="004435A1" w:rsidRDefault="004435A1" w:rsidP="003C45A6">
      <w:pPr>
        <w:pStyle w:val="HPVPartHeading"/>
        <w:numPr>
          <w:ilvl w:val="6"/>
          <w:numId w:val="22"/>
        </w:numPr>
      </w:pPr>
      <w:r>
        <w:t>Measurements of absorbent component and adhesive backing individually (if applicable)</w:t>
      </w:r>
    </w:p>
    <w:p w14:paraId="147C3676" w14:textId="68BE95A6" w:rsidR="00124C5B" w:rsidRDefault="00124C5B" w:rsidP="003C45A6">
      <w:pPr>
        <w:pStyle w:val="HPVPartHeading"/>
        <w:numPr>
          <w:ilvl w:val="6"/>
          <w:numId w:val="22"/>
        </w:numPr>
      </w:pPr>
      <w:r>
        <w:t>Type of absorbent material</w:t>
      </w:r>
    </w:p>
    <w:p w14:paraId="55CF57C6" w14:textId="0D177DAB" w:rsidR="00124C5B" w:rsidRDefault="00124C5B" w:rsidP="003C45A6">
      <w:pPr>
        <w:pStyle w:val="HPVPartHeading"/>
        <w:numPr>
          <w:ilvl w:val="6"/>
          <w:numId w:val="22"/>
        </w:numPr>
      </w:pPr>
      <w:r>
        <w:t>Level of exudate management</w:t>
      </w:r>
    </w:p>
    <w:p w14:paraId="115E732B" w14:textId="79235474" w:rsidR="00124C5B" w:rsidRDefault="00124C5B" w:rsidP="003C45A6">
      <w:pPr>
        <w:pStyle w:val="HPVPartHeading"/>
        <w:numPr>
          <w:ilvl w:val="6"/>
          <w:numId w:val="22"/>
        </w:numPr>
      </w:pPr>
      <w:r>
        <w:t>Absorption rate in grams/gram</w:t>
      </w:r>
    </w:p>
    <w:p w14:paraId="535CDEA5" w14:textId="77777777" w:rsidR="00124C5B" w:rsidRDefault="00124C5B" w:rsidP="003C45A6">
      <w:pPr>
        <w:pStyle w:val="HPVPartHeading"/>
        <w:numPr>
          <w:ilvl w:val="5"/>
          <w:numId w:val="22"/>
        </w:numPr>
      </w:pPr>
      <w:r>
        <w:t>Silver dressings:</w:t>
      </w:r>
    </w:p>
    <w:p w14:paraId="2CD6325D" w14:textId="77777777" w:rsidR="00124C5B" w:rsidRDefault="00124C5B" w:rsidP="003C45A6">
      <w:pPr>
        <w:pStyle w:val="HPVPartHeading"/>
        <w:numPr>
          <w:ilvl w:val="6"/>
          <w:numId w:val="22"/>
        </w:numPr>
      </w:pPr>
      <w:r>
        <w:t>Type of silver and percentage</w:t>
      </w:r>
    </w:p>
    <w:p w14:paraId="3056EC22" w14:textId="77777777" w:rsidR="00124C5B" w:rsidRDefault="00124C5B" w:rsidP="003C45A6">
      <w:pPr>
        <w:pStyle w:val="HPVPartHeading"/>
        <w:numPr>
          <w:ilvl w:val="6"/>
          <w:numId w:val="22"/>
        </w:numPr>
      </w:pPr>
      <w:r>
        <w:t>Silver released or contained within the dressing</w:t>
      </w:r>
    </w:p>
    <w:p w14:paraId="11AD9FBC" w14:textId="77777777" w:rsidR="00124C5B" w:rsidRDefault="00124C5B" w:rsidP="003C45A6">
      <w:pPr>
        <w:pStyle w:val="HPVPartHeading"/>
        <w:numPr>
          <w:ilvl w:val="6"/>
          <w:numId w:val="22"/>
        </w:numPr>
      </w:pPr>
      <w:r>
        <w:t>Duration of release</w:t>
      </w:r>
    </w:p>
    <w:p w14:paraId="5B6BD87B" w14:textId="4CD5986F" w:rsidR="00124C5B" w:rsidRDefault="00124C5B" w:rsidP="00124C5B">
      <w:pPr>
        <w:pStyle w:val="HPVPartHeading"/>
        <w:numPr>
          <w:ilvl w:val="0"/>
          <w:numId w:val="0"/>
        </w:numPr>
      </w:pPr>
    </w:p>
    <w:p w14:paraId="3945A973" w14:textId="1515E70E" w:rsidR="00124C5B" w:rsidRDefault="00124C5B" w:rsidP="00A35FA4">
      <w:pPr>
        <w:pStyle w:val="HPVCategoryHeading"/>
        <w:numPr>
          <w:ilvl w:val="0"/>
          <w:numId w:val="0"/>
        </w:numPr>
        <w:ind w:left="720" w:hanging="720"/>
      </w:pPr>
      <w:r>
        <w:lastRenderedPageBreak/>
        <w:t xml:space="preserve">Category 14: </w:t>
      </w:r>
      <w:bookmarkStart w:id="5" w:name="_Hlk54032148"/>
      <w:r>
        <w:t xml:space="preserve">Collagen </w:t>
      </w:r>
      <w:r w:rsidR="00412900">
        <w:t>M</w:t>
      </w:r>
      <w:r>
        <w:t xml:space="preserve">atrix </w:t>
      </w:r>
      <w:r w:rsidR="00412900">
        <w:t>D</w:t>
      </w:r>
      <w:r>
        <w:t>ressings</w:t>
      </w:r>
    </w:p>
    <w:bookmarkEnd w:id="5"/>
    <w:p w14:paraId="3182CE26" w14:textId="482A0778" w:rsidR="00124C5B" w:rsidRDefault="00124C5B" w:rsidP="003C45A6">
      <w:pPr>
        <w:pStyle w:val="HPVPartHeading"/>
        <w:numPr>
          <w:ilvl w:val="0"/>
          <w:numId w:val="23"/>
        </w:numPr>
      </w:pPr>
      <w:r>
        <w:t>A range of collagen matrix dressings is required to meet clinical needs.</w:t>
      </w:r>
    </w:p>
    <w:p w14:paraId="5C1204B7" w14:textId="4BF51BEC" w:rsidR="007604C2" w:rsidRDefault="007604C2" w:rsidP="003C45A6">
      <w:pPr>
        <w:pStyle w:val="HPVPartHeading"/>
        <w:numPr>
          <w:ilvl w:val="0"/>
          <w:numId w:val="23"/>
        </w:numPr>
      </w:pPr>
      <w:r>
        <w:t>Product description:</w:t>
      </w:r>
    </w:p>
    <w:p w14:paraId="23B212ED" w14:textId="5D2C72D8" w:rsidR="007604C2" w:rsidRDefault="007604C2" w:rsidP="003C45A6">
      <w:pPr>
        <w:pStyle w:val="HPVPartHeading"/>
        <w:numPr>
          <w:ilvl w:val="5"/>
          <w:numId w:val="23"/>
        </w:numPr>
      </w:pPr>
      <w:r>
        <w:t>A range of sizes</w:t>
      </w:r>
    </w:p>
    <w:p w14:paraId="0D3EBE8F" w14:textId="712357DA" w:rsidR="007604C2" w:rsidRDefault="007604C2" w:rsidP="003C45A6">
      <w:pPr>
        <w:pStyle w:val="HPVPartHeading"/>
        <w:numPr>
          <w:ilvl w:val="5"/>
          <w:numId w:val="23"/>
        </w:numPr>
      </w:pPr>
      <w:r>
        <w:t>A range of presentations (e.g. sheet)</w:t>
      </w:r>
    </w:p>
    <w:p w14:paraId="0A1FD9A4" w14:textId="227DFBF2" w:rsidR="007604C2" w:rsidRDefault="007604C2" w:rsidP="003C45A6">
      <w:pPr>
        <w:pStyle w:val="HPVPartHeading"/>
        <w:numPr>
          <w:ilvl w:val="5"/>
          <w:numId w:val="23"/>
        </w:numPr>
      </w:pPr>
      <w:r>
        <w:t>With or without antimicrobial</w:t>
      </w:r>
    </w:p>
    <w:p w14:paraId="153CFAE3" w14:textId="5F719B3F" w:rsidR="007604C2" w:rsidRDefault="007604C2" w:rsidP="003C45A6">
      <w:pPr>
        <w:pStyle w:val="HPVPartHeading"/>
        <w:numPr>
          <w:ilvl w:val="0"/>
          <w:numId w:val="23"/>
        </w:numPr>
      </w:pPr>
      <w:r>
        <w:t>For each item offered, Tenderers shall provide the following information on the Tender Response Worksheet:</w:t>
      </w:r>
    </w:p>
    <w:p w14:paraId="5AA8C043" w14:textId="77777777" w:rsidR="007604C2" w:rsidRDefault="007604C2" w:rsidP="003C45A6">
      <w:pPr>
        <w:pStyle w:val="HPVPartHeading"/>
        <w:numPr>
          <w:ilvl w:val="5"/>
          <w:numId w:val="23"/>
        </w:numPr>
      </w:pPr>
      <w:r>
        <w:t>Brand name</w:t>
      </w:r>
    </w:p>
    <w:p w14:paraId="245DB65A" w14:textId="3DDCCCC7" w:rsidR="007604C2" w:rsidRDefault="007604C2" w:rsidP="003C45A6">
      <w:pPr>
        <w:pStyle w:val="HPVPartHeading"/>
        <w:numPr>
          <w:ilvl w:val="5"/>
          <w:numId w:val="23"/>
        </w:numPr>
      </w:pPr>
      <w:r>
        <w:t>Length and width in centimetres</w:t>
      </w:r>
    </w:p>
    <w:p w14:paraId="1CCE11D4" w14:textId="5584DC34" w:rsidR="007604C2" w:rsidRDefault="007604C2" w:rsidP="003C45A6">
      <w:pPr>
        <w:pStyle w:val="HPVPartHeading"/>
        <w:numPr>
          <w:ilvl w:val="5"/>
          <w:numId w:val="23"/>
        </w:numPr>
      </w:pPr>
      <w:r>
        <w:t>Type of collagen</w:t>
      </w:r>
    </w:p>
    <w:p w14:paraId="6500A555" w14:textId="01B10460" w:rsidR="007604C2" w:rsidRDefault="007604C2" w:rsidP="003C45A6">
      <w:pPr>
        <w:pStyle w:val="HPVPartHeading"/>
        <w:numPr>
          <w:ilvl w:val="5"/>
          <w:numId w:val="23"/>
        </w:numPr>
      </w:pPr>
      <w:r>
        <w:t>Other active ingredients</w:t>
      </w:r>
    </w:p>
    <w:p w14:paraId="7F01912A" w14:textId="7BD06900" w:rsidR="007604C2" w:rsidRDefault="007604C2" w:rsidP="003C45A6">
      <w:pPr>
        <w:pStyle w:val="HPVPartHeading"/>
        <w:numPr>
          <w:ilvl w:val="5"/>
          <w:numId w:val="23"/>
        </w:numPr>
      </w:pPr>
      <w:r>
        <w:t>Recommended wear time</w:t>
      </w:r>
    </w:p>
    <w:p w14:paraId="4AB6A858" w14:textId="77777777" w:rsidR="007604C2" w:rsidRDefault="007604C2" w:rsidP="003C45A6">
      <w:pPr>
        <w:pStyle w:val="HPVPartHeading"/>
        <w:numPr>
          <w:ilvl w:val="5"/>
          <w:numId w:val="23"/>
        </w:numPr>
      </w:pPr>
      <w:r>
        <w:t>Silver dressings:</w:t>
      </w:r>
    </w:p>
    <w:p w14:paraId="5C65078B" w14:textId="77777777" w:rsidR="007604C2" w:rsidRDefault="007604C2" w:rsidP="003C45A6">
      <w:pPr>
        <w:pStyle w:val="HPVPartHeading"/>
        <w:numPr>
          <w:ilvl w:val="6"/>
          <w:numId w:val="23"/>
        </w:numPr>
      </w:pPr>
      <w:r>
        <w:t>Type of silver and percentage</w:t>
      </w:r>
    </w:p>
    <w:p w14:paraId="2ADF3597" w14:textId="77777777" w:rsidR="007604C2" w:rsidRDefault="007604C2" w:rsidP="003C45A6">
      <w:pPr>
        <w:pStyle w:val="HPVPartHeading"/>
        <w:numPr>
          <w:ilvl w:val="6"/>
          <w:numId w:val="23"/>
        </w:numPr>
      </w:pPr>
      <w:r>
        <w:t>Silver released or contained within the dressing</w:t>
      </w:r>
    </w:p>
    <w:p w14:paraId="5017B061" w14:textId="77777777" w:rsidR="007604C2" w:rsidRDefault="007604C2" w:rsidP="003C45A6">
      <w:pPr>
        <w:pStyle w:val="HPVPartHeading"/>
        <w:numPr>
          <w:ilvl w:val="6"/>
          <w:numId w:val="23"/>
        </w:numPr>
      </w:pPr>
      <w:r>
        <w:t>Duration of release</w:t>
      </w:r>
    </w:p>
    <w:p w14:paraId="055912EC" w14:textId="066FB086" w:rsidR="007604C2" w:rsidRDefault="007604C2" w:rsidP="003C45A6">
      <w:pPr>
        <w:pStyle w:val="HPVPartHeading"/>
        <w:numPr>
          <w:ilvl w:val="5"/>
          <w:numId w:val="23"/>
        </w:numPr>
      </w:pPr>
      <w:r>
        <w:t>Level of exudate management</w:t>
      </w:r>
    </w:p>
    <w:p w14:paraId="56372916" w14:textId="2D1846AB" w:rsidR="007604C2" w:rsidRDefault="007604C2" w:rsidP="003C45A6">
      <w:pPr>
        <w:pStyle w:val="HPVPartHeading"/>
        <w:numPr>
          <w:ilvl w:val="6"/>
          <w:numId w:val="23"/>
        </w:numPr>
      </w:pPr>
      <w:r>
        <w:t>Absorption rate in grams/gram</w:t>
      </w:r>
    </w:p>
    <w:p w14:paraId="175BD72E" w14:textId="128A7BAE" w:rsidR="007604C2" w:rsidRDefault="007604C2" w:rsidP="007604C2">
      <w:pPr>
        <w:pStyle w:val="HPVPartHeading"/>
        <w:numPr>
          <w:ilvl w:val="0"/>
          <w:numId w:val="0"/>
        </w:numPr>
      </w:pPr>
    </w:p>
    <w:p w14:paraId="65B76F9E" w14:textId="34BB9EA8" w:rsidR="007604C2" w:rsidRDefault="007604C2" w:rsidP="00A35FA4">
      <w:pPr>
        <w:pStyle w:val="HPVCategoryHeading"/>
        <w:numPr>
          <w:ilvl w:val="0"/>
          <w:numId w:val="0"/>
        </w:numPr>
        <w:ind w:left="720" w:hanging="720"/>
      </w:pPr>
      <w:r>
        <w:lastRenderedPageBreak/>
        <w:t xml:space="preserve">Category 15: </w:t>
      </w:r>
      <w:bookmarkStart w:id="6" w:name="_Hlk54032197"/>
      <w:r>
        <w:t xml:space="preserve">Keratin </w:t>
      </w:r>
      <w:r w:rsidR="00412900">
        <w:t>D</w:t>
      </w:r>
      <w:r>
        <w:t>ressings</w:t>
      </w:r>
    </w:p>
    <w:bookmarkEnd w:id="6"/>
    <w:p w14:paraId="317209B3" w14:textId="72F8FB2E" w:rsidR="007604C2" w:rsidRDefault="0026184C" w:rsidP="003C45A6">
      <w:pPr>
        <w:pStyle w:val="HPVPartHeading"/>
        <w:numPr>
          <w:ilvl w:val="0"/>
          <w:numId w:val="24"/>
        </w:numPr>
      </w:pPr>
      <w:r>
        <w:t>A range of keratin dressings is required to meet clinical needs.</w:t>
      </w:r>
    </w:p>
    <w:p w14:paraId="54C90155" w14:textId="18078B38" w:rsidR="0026184C" w:rsidRDefault="0026184C" w:rsidP="003C45A6">
      <w:pPr>
        <w:pStyle w:val="HPVPartHeading"/>
        <w:numPr>
          <w:ilvl w:val="0"/>
          <w:numId w:val="24"/>
        </w:numPr>
      </w:pPr>
      <w:r>
        <w:t>Product description:</w:t>
      </w:r>
    </w:p>
    <w:p w14:paraId="74749A30" w14:textId="4A308530" w:rsidR="0026184C" w:rsidRDefault="0026184C" w:rsidP="003C45A6">
      <w:pPr>
        <w:pStyle w:val="HPVPartHeading"/>
        <w:numPr>
          <w:ilvl w:val="5"/>
          <w:numId w:val="24"/>
        </w:numPr>
      </w:pPr>
      <w:r>
        <w:t>A variety of sizes and/or volumes</w:t>
      </w:r>
    </w:p>
    <w:p w14:paraId="42724F8A" w14:textId="0F6E879E" w:rsidR="0026184C" w:rsidRDefault="0026184C" w:rsidP="003C45A6">
      <w:pPr>
        <w:pStyle w:val="HPVPartHeading"/>
        <w:numPr>
          <w:ilvl w:val="5"/>
          <w:numId w:val="24"/>
        </w:numPr>
      </w:pPr>
      <w:r>
        <w:t>A variety of presentations (e.g. composite dressing or gel)</w:t>
      </w:r>
    </w:p>
    <w:p w14:paraId="7DAB5E55" w14:textId="26C45BA8" w:rsidR="0026184C" w:rsidRDefault="00212A60" w:rsidP="003C45A6">
      <w:pPr>
        <w:pStyle w:val="HPVPartHeading"/>
        <w:numPr>
          <w:ilvl w:val="5"/>
          <w:numId w:val="24"/>
        </w:numPr>
      </w:pPr>
      <w:r>
        <w:t>With and without additional components to form composite dressings</w:t>
      </w:r>
    </w:p>
    <w:p w14:paraId="329494D5" w14:textId="3AB48DEC" w:rsidR="0026184C" w:rsidRDefault="0026184C" w:rsidP="003C45A6">
      <w:pPr>
        <w:pStyle w:val="HPVPartHeading"/>
        <w:numPr>
          <w:ilvl w:val="0"/>
          <w:numId w:val="24"/>
        </w:numPr>
      </w:pPr>
      <w:r>
        <w:t>For each item offered, Tenderers shall provide the following information on the Tender Response Worksheet:</w:t>
      </w:r>
    </w:p>
    <w:p w14:paraId="3BB56CE7" w14:textId="5D879242" w:rsidR="0026184C" w:rsidRDefault="0026184C" w:rsidP="003C45A6">
      <w:pPr>
        <w:pStyle w:val="HPVPartHeading"/>
        <w:numPr>
          <w:ilvl w:val="5"/>
          <w:numId w:val="24"/>
        </w:numPr>
      </w:pPr>
      <w:r>
        <w:t xml:space="preserve">Length and width in centimetres </w:t>
      </w:r>
    </w:p>
    <w:p w14:paraId="15DE562A" w14:textId="77777777" w:rsidR="00212A60" w:rsidRDefault="0026184C" w:rsidP="003C45A6">
      <w:pPr>
        <w:pStyle w:val="HPVPartHeading"/>
        <w:numPr>
          <w:ilvl w:val="5"/>
          <w:numId w:val="24"/>
        </w:numPr>
      </w:pPr>
      <w:r>
        <w:t>Volume or weight (if applicable)</w:t>
      </w:r>
    </w:p>
    <w:p w14:paraId="62E6DAA7" w14:textId="0D9C589C" w:rsidR="00632A6D" w:rsidRDefault="00212A60" w:rsidP="003C45A6">
      <w:pPr>
        <w:pStyle w:val="HPVPartHeading"/>
        <w:numPr>
          <w:ilvl w:val="5"/>
          <w:numId w:val="24"/>
        </w:numPr>
      </w:pPr>
      <w:r>
        <w:t>Additional component materials (in the case of composite dressings)</w:t>
      </w:r>
    </w:p>
    <w:p w14:paraId="420019DC" w14:textId="331A29B7" w:rsidR="00212A60" w:rsidRDefault="00212A60" w:rsidP="003C45A6">
      <w:pPr>
        <w:pStyle w:val="HPVPartHeading"/>
        <w:numPr>
          <w:ilvl w:val="5"/>
          <w:numId w:val="24"/>
        </w:numPr>
      </w:pPr>
      <w:r>
        <w:t>Type of keratin</w:t>
      </w:r>
    </w:p>
    <w:p w14:paraId="0DBF1D29" w14:textId="0B2DE0AA" w:rsidR="00212A60" w:rsidRDefault="00212A60" w:rsidP="003C45A6">
      <w:pPr>
        <w:pStyle w:val="HPVPartHeading"/>
        <w:numPr>
          <w:ilvl w:val="5"/>
          <w:numId w:val="24"/>
        </w:numPr>
      </w:pPr>
      <w:r>
        <w:t>Other active ingredients</w:t>
      </w:r>
    </w:p>
    <w:p w14:paraId="7A108CDB" w14:textId="2F35699A" w:rsidR="00212A60" w:rsidRDefault="00212A60" w:rsidP="003C45A6">
      <w:pPr>
        <w:pStyle w:val="HPVPartHeading"/>
        <w:numPr>
          <w:ilvl w:val="5"/>
          <w:numId w:val="24"/>
        </w:numPr>
      </w:pPr>
      <w:r>
        <w:t>Level of exudate management</w:t>
      </w:r>
    </w:p>
    <w:p w14:paraId="2F20F57D" w14:textId="3496899E" w:rsidR="00212A60" w:rsidRDefault="00212A60" w:rsidP="003C45A6">
      <w:pPr>
        <w:pStyle w:val="HPVPartHeading"/>
        <w:numPr>
          <w:ilvl w:val="6"/>
          <w:numId w:val="24"/>
        </w:numPr>
      </w:pPr>
      <w:r>
        <w:t>Absorption rate in grams/gram</w:t>
      </w:r>
    </w:p>
    <w:p w14:paraId="0E2A3BC2" w14:textId="7AC6F733" w:rsidR="004435A1" w:rsidRDefault="004435A1" w:rsidP="004435A1">
      <w:pPr>
        <w:pStyle w:val="HPVPartHeading"/>
        <w:numPr>
          <w:ilvl w:val="0"/>
          <w:numId w:val="0"/>
        </w:numPr>
      </w:pPr>
    </w:p>
    <w:p w14:paraId="3E066B58" w14:textId="6A27F50F" w:rsidR="004435A1" w:rsidRDefault="004435A1" w:rsidP="00A35FA4">
      <w:pPr>
        <w:pStyle w:val="HPVCategoryHeading"/>
        <w:numPr>
          <w:ilvl w:val="0"/>
          <w:numId w:val="0"/>
        </w:numPr>
        <w:ind w:left="720" w:hanging="720"/>
      </w:pPr>
      <w:r>
        <w:lastRenderedPageBreak/>
        <w:t xml:space="preserve">Category 16: </w:t>
      </w:r>
      <w:bookmarkStart w:id="7" w:name="_Hlk54032222"/>
      <w:r>
        <w:t xml:space="preserve">Impregnated </w:t>
      </w:r>
      <w:r w:rsidR="00412900">
        <w:t>D</w:t>
      </w:r>
      <w:r>
        <w:t>ressings</w:t>
      </w:r>
      <w:bookmarkEnd w:id="7"/>
    </w:p>
    <w:p w14:paraId="799E90F5" w14:textId="0711AB51" w:rsidR="004435A1" w:rsidRDefault="004435A1" w:rsidP="003C45A6">
      <w:pPr>
        <w:pStyle w:val="HPVPartHeading"/>
        <w:numPr>
          <w:ilvl w:val="0"/>
          <w:numId w:val="25"/>
        </w:numPr>
      </w:pPr>
      <w:r>
        <w:t>A range of impregnated dressings and gauze is required to meet clinical needs.</w:t>
      </w:r>
    </w:p>
    <w:p w14:paraId="4BE5F095" w14:textId="0BF8003A" w:rsidR="000D0A33" w:rsidRDefault="00EE057E" w:rsidP="003C45A6">
      <w:pPr>
        <w:pStyle w:val="HPVPartHeading"/>
        <w:numPr>
          <w:ilvl w:val="0"/>
          <w:numId w:val="25"/>
        </w:numPr>
      </w:pPr>
      <w:r>
        <w:t>This category includes impregnated mesh dressings used as atraumatic primary wound contact layers and zinc impregnated bandages</w:t>
      </w:r>
    </w:p>
    <w:p w14:paraId="27D01283" w14:textId="3F02E588" w:rsidR="00EE057E" w:rsidRDefault="00EE057E" w:rsidP="003C45A6">
      <w:pPr>
        <w:pStyle w:val="HPVPartHeading"/>
        <w:numPr>
          <w:ilvl w:val="0"/>
          <w:numId w:val="25"/>
        </w:numPr>
      </w:pPr>
      <w:r>
        <w:t>Product description:</w:t>
      </w:r>
    </w:p>
    <w:p w14:paraId="6D2C5AEF" w14:textId="58D140F7" w:rsidR="00EE057E" w:rsidRDefault="00EE057E" w:rsidP="003C45A6">
      <w:pPr>
        <w:pStyle w:val="HPVPartHeading"/>
        <w:numPr>
          <w:ilvl w:val="5"/>
          <w:numId w:val="25"/>
        </w:numPr>
      </w:pPr>
      <w:r>
        <w:t>A range of sizes</w:t>
      </w:r>
    </w:p>
    <w:p w14:paraId="6EB617A6" w14:textId="64DFE782" w:rsidR="00EE057E" w:rsidRDefault="00EE057E" w:rsidP="003C45A6">
      <w:pPr>
        <w:pStyle w:val="HPVPartHeading"/>
        <w:numPr>
          <w:ilvl w:val="5"/>
          <w:numId w:val="25"/>
        </w:numPr>
      </w:pPr>
      <w:r>
        <w:t>A range of presentations (e.g. sheet or roll)</w:t>
      </w:r>
    </w:p>
    <w:p w14:paraId="7CC15D6F" w14:textId="7764FBEC" w:rsidR="00EE057E" w:rsidRDefault="00EE057E" w:rsidP="003C45A6">
      <w:pPr>
        <w:pStyle w:val="HPVPartHeading"/>
        <w:numPr>
          <w:ilvl w:val="5"/>
          <w:numId w:val="25"/>
        </w:numPr>
      </w:pPr>
      <w:r>
        <w:t>With or without antimicrobial</w:t>
      </w:r>
    </w:p>
    <w:p w14:paraId="23A5F73B" w14:textId="449AFA7F" w:rsidR="00EE057E" w:rsidRDefault="00EE057E" w:rsidP="003C45A6">
      <w:pPr>
        <w:pStyle w:val="HPVPartHeading"/>
        <w:numPr>
          <w:ilvl w:val="5"/>
          <w:numId w:val="25"/>
        </w:numPr>
      </w:pPr>
      <w:r>
        <w:t>Gauze dressing and bandages should be clean cut without an</w:t>
      </w:r>
      <w:r w:rsidR="0078114E">
        <w:t>y</w:t>
      </w:r>
      <w:r>
        <w:t xml:space="preserve"> loose threads</w:t>
      </w:r>
    </w:p>
    <w:p w14:paraId="29AAE31E" w14:textId="6FADFE13" w:rsidR="00EE057E" w:rsidRDefault="00EE057E" w:rsidP="003C45A6">
      <w:pPr>
        <w:pStyle w:val="HPVPartHeading"/>
        <w:numPr>
          <w:ilvl w:val="5"/>
          <w:numId w:val="25"/>
        </w:numPr>
      </w:pPr>
      <w:r>
        <w:t>Packaging should maintain the integrity of the dressing and allow clean removal of contents</w:t>
      </w:r>
    </w:p>
    <w:p w14:paraId="292B7F04" w14:textId="04B485F6" w:rsidR="00EE057E" w:rsidRDefault="00EE057E" w:rsidP="003C45A6">
      <w:pPr>
        <w:pStyle w:val="HPVPartHeading"/>
        <w:numPr>
          <w:ilvl w:val="0"/>
          <w:numId w:val="25"/>
        </w:numPr>
      </w:pPr>
      <w:r>
        <w:t>For each item offered, Tenderers shall provide the following information on the Tender Response Worksheet:</w:t>
      </w:r>
    </w:p>
    <w:p w14:paraId="1C83E91D" w14:textId="72540F57" w:rsidR="00EE057E" w:rsidRDefault="00EE057E" w:rsidP="003C45A6">
      <w:pPr>
        <w:pStyle w:val="HPVPartHeading"/>
        <w:numPr>
          <w:ilvl w:val="5"/>
          <w:numId w:val="25"/>
        </w:numPr>
      </w:pPr>
      <w:r>
        <w:t>Brand name</w:t>
      </w:r>
    </w:p>
    <w:p w14:paraId="1DDD83C7" w14:textId="309DD63F" w:rsidR="00EE057E" w:rsidRDefault="00EE057E" w:rsidP="003C45A6">
      <w:pPr>
        <w:pStyle w:val="HPVPartHeading"/>
        <w:numPr>
          <w:ilvl w:val="5"/>
          <w:numId w:val="25"/>
        </w:numPr>
      </w:pPr>
      <w:r>
        <w:t>Length and width in centimetres</w:t>
      </w:r>
    </w:p>
    <w:p w14:paraId="3230F997" w14:textId="0338C5D9" w:rsidR="00EE057E" w:rsidRDefault="00EE057E" w:rsidP="003C45A6">
      <w:pPr>
        <w:pStyle w:val="HPVPartHeading"/>
        <w:numPr>
          <w:ilvl w:val="6"/>
          <w:numId w:val="25"/>
        </w:numPr>
      </w:pPr>
      <w:r>
        <w:t xml:space="preserve">Unstretched length for </w:t>
      </w:r>
      <w:r w:rsidR="00672449">
        <w:t>bandages</w:t>
      </w:r>
    </w:p>
    <w:p w14:paraId="38B40328" w14:textId="62FB91AF" w:rsidR="00EE057E" w:rsidRDefault="00EE057E" w:rsidP="003C45A6">
      <w:pPr>
        <w:pStyle w:val="HPVPartHeading"/>
        <w:numPr>
          <w:ilvl w:val="5"/>
          <w:numId w:val="25"/>
        </w:numPr>
      </w:pPr>
      <w:r>
        <w:t xml:space="preserve">Type of impregnated agent (e.g. paraffin, </w:t>
      </w:r>
      <w:proofErr w:type="spellStart"/>
      <w:r>
        <w:t>glycerin</w:t>
      </w:r>
      <w:proofErr w:type="spellEnd"/>
      <w:r>
        <w:t>)</w:t>
      </w:r>
    </w:p>
    <w:p w14:paraId="2B487C68" w14:textId="0C0725F1" w:rsidR="00EE057E" w:rsidRDefault="00EE057E" w:rsidP="003C45A6">
      <w:pPr>
        <w:pStyle w:val="HPVPartHeading"/>
        <w:numPr>
          <w:ilvl w:val="5"/>
          <w:numId w:val="25"/>
        </w:numPr>
      </w:pPr>
      <w:r>
        <w:t>Recommended wear time</w:t>
      </w:r>
    </w:p>
    <w:p w14:paraId="09474C25" w14:textId="340AC56A" w:rsidR="00EE057E" w:rsidRDefault="00EE057E" w:rsidP="003C45A6">
      <w:pPr>
        <w:pStyle w:val="HPVPartHeading"/>
        <w:numPr>
          <w:ilvl w:val="5"/>
          <w:numId w:val="25"/>
        </w:numPr>
      </w:pPr>
      <w:r>
        <w:t>Type of preservative (if applicable)</w:t>
      </w:r>
    </w:p>
    <w:p w14:paraId="7F8F8396" w14:textId="77777777" w:rsidR="00672449" w:rsidRDefault="00672449" w:rsidP="003C45A6">
      <w:pPr>
        <w:pStyle w:val="HPVPartHeading"/>
        <w:numPr>
          <w:ilvl w:val="5"/>
          <w:numId w:val="25"/>
        </w:numPr>
      </w:pPr>
      <w:r>
        <w:t>Silver dressings:</w:t>
      </w:r>
    </w:p>
    <w:p w14:paraId="3FB80FE6" w14:textId="77777777" w:rsidR="00672449" w:rsidRDefault="00672449" w:rsidP="003C45A6">
      <w:pPr>
        <w:pStyle w:val="HPVPartHeading"/>
        <w:numPr>
          <w:ilvl w:val="6"/>
          <w:numId w:val="25"/>
        </w:numPr>
      </w:pPr>
      <w:r>
        <w:t>Type of silver and percentage</w:t>
      </w:r>
    </w:p>
    <w:p w14:paraId="1346AE85" w14:textId="77777777" w:rsidR="00672449" w:rsidRDefault="00672449" w:rsidP="003C45A6">
      <w:pPr>
        <w:pStyle w:val="HPVPartHeading"/>
        <w:numPr>
          <w:ilvl w:val="6"/>
          <w:numId w:val="25"/>
        </w:numPr>
      </w:pPr>
      <w:r>
        <w:t>Silver released or contained within the dressing</w:t>
      </w:r>
    </w:p>
    <w:p w14:paraId="1C44341A" w14:textId="57F536C2" w:rsidR="00672449" w:rsidRDefault="00672449" w:rsidP="003C45A6">
      <w:pPr>
        <w:pStyle w:val="HPVPartHeading"/>
        <w:numPr>
          <w:ilvl w:val="6"/>
          <w:numId w:val="25"/>
        </w:numPr>
      </w:pPr>
      <w:r>
        <w:t>Duration of release</w:t>
      </w:r>
    </w:p>
    <w:p w14:paraId="75429793" w14:textId="16BDE036" w:rsidR="00672449" w:rsidRDefault="00672449" w:rsidP="00672449">
      <w:pPr>
        <w:pStyle w:val="HPVPartHeading"/>
        <w:numPr>
          <w:ilvl w:val="0"/>
          <w:numId w:val="0"/>
        </w:numPr>
      </w:pPr>
    </w:p>
    <w:p w14:paraId="0D4F2A32" w14:textId="572D59A2" w:rsidR="00672449" w:rsidRDefault="00672449" w:rsidP="00A35FA4">
      <w:pPr>
        <w:pStyle w:val="HPVCategoryHeading"/>
        <w:numPr>
          <w:ilvl w:val="0"/>
          <w:numId w:val="0"/>
        </w:numPr>
        <w:ind w:left="720" w:hanging="720"/>
      </w:pPr>
      <w:r>
        <w:lastRenderedPageBreak/>
        <w:t xml:space="preserve">Category 17: </w:t>
      </w:r>
      <w:bookmarkStart w:id="8" w:name="_Hlk54032274"/>
      <w:r>
        <w:t xml:space="preserve">Monofilament </w:t>
      </w:r>
      <w:r w:rsidR="00412900">
        <w:t>P</w:t>
      </w:r>
      <w:r>
        <w:t>ads</w:t>
      </w:r>
      <w:bookmarkEnd w:id="8"/>
    </w:p>
    <w:p w14:paraId="0A538631" w14:textId="0CC550EF" w:rsidR="00672449" w:rsidRDefault="00672449" w:rsidP="003C45A6">
      <w:pPr>
        <w:pStyle w:val="HPVPartHeading"/>
        <w:numPr>
          <w:ilvl w:val="0"/>
          <w:numId w:val="26"/>
        </w:numPr>
      </w:pPr>
      <w:r>
        <w:t>A range of monofilament pads for mechanical debridement is required to meet clinical needs.</w:t>
      </w:r>
    </w:p>
    <w:p w14:paraId="08BE907B" w14:textId="472E6A6E" w:rsidR="00672449" w:rsidRDefault="00276399" w:rsidP="003C45A6">
      <w:pPr>
        <w:pStyle w:val="HPVPartHeading"/>
        <w:numPr>
          <w:ilvl w:val="0"/>
          <w:numId w:val="26"/>
        </w:numPr>
      </w:pPr>
      <w:r>
        <w:t>For each item offered, Tenderers shall provide the following information on the Tender Response Worksheet:</w:t>
      </w:r>
    </w:p>
    <w:p w14:paraId="7508814C" w14:textId="67A33118" w:rsidR="00276399" w:rsidRDefault="00276399" w:rsidP="003C45A6">
      <w:pPr>
        <w:pStyle w:val="HPVPartHeading"/>
        <w:numPr>
          <w:ilvl w:val="5"/>
          <w:numId w:val="26"/>
        </w:numPr>
      </w:pPr>
      <w:r>
        <w:t>Brand name</w:t>
      </w:r>
    </w:p>
    <w:p w14:paraId="5AB5DD6B" w14:textId="4147A818" w:rsidR="00276399" w:rsidRDefault="00276399" w:rsidP="003C45A6">
      <w:pPr>
        <w:pStyle w:val="HPVPartHeading"/>
        <w:numPr>
          <w:ilvl w:val="5"/>
          <w:numId w:val="26"/>
        </w:numPr>
      </w:pPr>
      <w:r>
        <w:t>Length and width in centimetres</w:t>
      </w:r>
    </w:p>
    <w:p w14:paraId="0A10CAFB" w14:textId="6FBF6EA0" w:rsidR="00276399" w:rsidRDefault="00276399" w:rsidP="003C45A6">
      <w:pPr>
        <w:pStyle w:val="HPVPartHeading"/>
        <w:numPr>
          <w:ilvl w:val="5"/>
          <w:numId w:val="26"/>
        </w:numPr>
      </w:pPr>
      <w:r>
        <w:t>Presentation (e.g. pad or wand)</w:t>
      </w:r>
    </w:p>
    <w:p w14:paraId="1E03E4CA" w14:textId="166CEC2E" w:rsidR="00276399" w:rsidRDefault="00276399" w:rsidP="00276399">
      <w:pPr>
        <w:pStyle w:val="HPVPartHeading"/>
        <w:numPr>
          <w:ilvl w:val="0"/>
          <w:numId w:val="0"/>
        </w:numPr>
      </w:pPr>
    </w:p>
    <w:p w14:paraId="6BAD6F88" w14:textId="4F0FD4D5" w:rsidR="00276399" w:rsidRDefault="00276399" w:rsidP="00A35FA4">
      <w:pPr>
        <w:pStyle w:val="HPVCategoryHeading"/>
        <w:numPr>
          <w:ilvl w:val="0"/>
          <w:numId w:val="0"/>
        </w:numPr>
        <w:ind w:left="720" w:hanging="720"/>
      </w:pPr>
      <w:r>
        <w:lastRenderedPageBreak/>
        <w:t xml:space="preserve">Category 18: </w:t>
      </w:r>
      <w:bookmarkStart w:id="9" w:name="_Hlk54032295"/>
      <w:r>
        <w:t xml:space="preserve">Gauze </w:t>
      </w:r>
      <w:r w:rsidR="00412900">
        <w:t>P</w:t>
      </w:r>
      <w:r>
        <w:t>roducts</w:t>
      </w:r>
      <w:bookmarkEnd w:id="9"/>
    </w:p>
    <w:p w14:paraId="1443E322" w14:textId="69C26612" w:rsidR="00276399" w:rsidRDefault="004F2F99" w:rsidP="003C45A6">
      <w:pPr>
        <w:pStyle w:val="HPVPartHeading"/>
        <w:numPr>
          <w:ilvl w:val="0"/>
          <w:numId w:val="27"/>
        </w:numPr>
      </w:pPr>
      <w:r>
        <w:t>A wide range of gauze products</w:t>
      </w:r>
      <w:r w:rsidR="00137DAA">
        <w:t xml:space="preserve">, both sterile and non-sterile, and x-ray detectable and plain, </w:t>
      </w:r>
      <w:r>
        <w:t>is required to meet clinical needs</w:t>
      </w:r>
      <w:r w:rsidR="00137DAA">
        <w:t>.</w:t>
      </w:r>
    </w:p>
    <w:p w14:paraId="61D2B62D" w14:textId="639DEE6F" w:rsidR="00137DAA" w:rsidRDefault="00137DAA" w:rsidP="003C45A6">
      <w:pPr>
        <w:pStyle w:val="HPVPartHeading"/>
        <w:numPr>
          <w:ilvl w:val="0"/>
          <w:numId w:val="27"/>
        </w:numPr>
      </w:pPr>
      <w:r>
        <w:t>All x-ray detectable markers shall be bonded securely along the length of the gauze</w:t>
      </w:r>
    </w:p>
    <w:p w14:paraId="3CD10F29" w14:textId="50FA39C2" w:rsidR="00137DAA" w:rsidRDefault="00137DAA" w:rsidP="003C45A6">
      <w:pPr>
        <w:pStyle w:val="HPVPartHeading"/>
        <w:numPr>
          <w:ilvl w:val="0"/>
          <w:numId w:val="27"/>
        </w:numPr>
      </w:pPr>
      <w:r>
        <w:t xml:space="preserve">All gauze products shall be soft, pliable, and non-abrasive, and retain their integrity </w:t>
      </w:r>
      <w:r w:rsidR="00ED330D">
        <w:t>during normal use, whether</w:t>
      </w:r>
      <w:r>
        <w:t xml:space="preserve"> wet </w:t>
      </w:r>
      <w:r w:rsidR="00ED330D">
        <w:t>or</w:t>
      </w:r>
      <w:r>
        <w:t xml:space="preserve"> dry</w:t>
      </w:r>
    </w:p>
    <w:p w14:paraId="2A86AD61" w14:textId="35B62516" w:rsidR="00ED330D" w:rsidRDefault="00ED330D" w:rsidP="003C45A6">
      <w:pPr>
        <w:pStyle w:val="HPVPartHeading"/>
        <w:numPr>
          <w:ilvl w:val="0"/>
          <w:numId w:val="27"/>
        </w:numPr>
      </w:pPr>
      <w:r>
        <w:t>Product description:</w:t>
      </w:r>
    </w:p>
    <w:p w14:paraId="27B983A7" w14:textId="7C880A30" w:rsidR="00ED330D" w:rsidRDefault="00ED330D" w:rsidP="003C45A6">
      <w:pPr>
        <w:pStyle w:val="HPVPartHeading"/>
        <w:numPr>
          <w:ilvl w:val="5"/>
          <w:numId w:val="27"/>
        </w:numPr>
      </w:pPr>
      <w:r>
        <w:t>A range of sizes and/or shapes</w:t>
      </w:r>
    </w:p>
    <w:p w14:paraId="09FBDB10" w14:textId="46BE37B4" w:rsidR="00ED330D" w:rsidRDefault="00ED330D" w:rsidP="003C45A6">
      <w:pPr>
        <w:pStyle w:val="HPVPartHeading"/>
        <w:numPr>
          <w:ilvl w:val="5"/>
          <w:numId w:val="27"/>
        </w:numPr>
      </w:pPr>
      <w:r>
        <w:t>A range of presentations (e.g. sheet or roll)</w:t>
      </w:r>
    </w:p>
    <w:p w14:paraId="0A6BC624" w14:textId="1B0B5C02" w:rsidR="00963E3C" w:rsidRDefault="00963E3C" w:rsidP="00963E3C">
      <w:pPr>
        <w:pStyle w:val="HPVPartHeading"/>
        <w:numPr>
          <w:ilvl w:val="0"/>
          <w:numId w:val="0"/>
        </w:numPr>
        <w:ind w:firstLine="720"/>
      </w:pPr>
      <w:r>
        <w:t>Specific information requirements are as follows:</w:t>
      </w:r>
    </w:p>
    <w:p w14:paraId="0F778A8A" w14:textId="62961DF4" w:rsidR="00ED330D" w:rsidRDefault="00ED330D" w:rsidP="003C45A6">
      <w:pPr>
        <w:pStyle w:val="HPVPartHeading"/>
        <w:numPr>
          <w:ilvl w:val="5"/>
          <w:numId w:val="39"/>
        </w:numPr>
      </w:pPr>
      <w:r>
        <w:t>Abdominal packs</w:t>
      </w:r>
    </w:p>
    <w:p w14:paraId="3407F4E8" w14:textId="33410C12" w:rsidR="00ED330D" w:rsidRDefault="00ED330D" w:rsidP="003C45A6">
      <w:pPr>
        <w:pStyle w:val="HPVPartHeading"/>
        <w:numPr>
          <w:ilvl w:val="6"/>
          <w:numId w:val="39"/>
        </w:numPr>
      </w:pPr>
      <w:r>
        <w:t>Must be of consistent size, shape, and weight</w:t>
      </w:r>
    </w:p>
    <w:p w14:paraId="6178CC6E" w14:textId="2760222B" w:rsidR="00ED330D" w:rsidRDefault="00ED330D" w:rsidP="003C45A6">
      <w:pPr>
        <w:pStyle w:val="HPVPartHeading"/>
        <w:numPr>
          <w:ilvl w:val="6"/>
          <w:numId w:val="39"/>
        </w:numPr>
      </w:pPr>
      <w:r>
        <w:t>Have a cotton classification of Grade G or higher</w:t>
      </w:r>
      <w:r w:rsidR="005072A6">
        <w:t xml:space="preserve"> (if grade is not identified, HPV reserves the right to consider the tendered item as conforming to a classification of less than G)</w:t>
      </w:r>
    </w:p>
    <w:p w14:paraId="6F048108" w14:textId="091CE87B" w:rsidR="00ED330D" w:rsidRDefault="00ED330D" w:rsidP="003C45A6">
      <w:pPr>
        <w:pStyle w:val="HPVPartHeading"/>
        <w:numPr>
          <w:ilvl w:val="6"/>
          <w:numId w:val="39"/>
        </w:numPr>
      </w:pPr>
      <w:r>
        <w:t>Preference will be given to abdominal packs where the weight is listed on the packaging</w:t>
      </w:r>
    </w:p>
    <w:p w14:paraId="350F6E35" w14:textId="261CD359" w:rsidR="00ED330D" w:rsidRDefault="00ED330D" w:rsidP="003C45A6">
      <w:pPr>
        <w:pStyle w:val="HPVPartHeading"/>
        <w:numPr>
          <w:ilvl w:val="5"/>
          <w:numId w:val="39"/>
        </w:numPr>
      </w:pPr>
      <w:r>
        <w:t>Gauze swabs</w:t>
      </w:r>
    </w:p>
    <w:p w14:paraId="3AE4D706" w14:textId="57F656C4" w:rsidR="00ED330D" w:rsidRDefault="00ED330D" w:rsidP="003C45A6">
      <w:pPr>
        <w:pStyle w:val="HPVPartHeading"/>
        <w:numPr>
          <w:ilvl w:val="6"/>
          <w:numId w:val="39"/>
        </w:numPr>
      </w:pPr>
      <w:r>
        <w:t>White and green</w:t>
      </w:r>
    </w:p>
    <w:p w14:paraId="206B8C06" w14:textId="3118AB74" w:rsidR="00ED330D" w:rsidRDefault="00ED330D" w:rsidP="003C45A6">
      <w:pPr>
        <w:pStyle w:val="HPVPartHeading"/>
        <w:numPr>
          <w:ilvl w:val="6"/>
          <w:numId w:val="39"/>
        </w:numPr>
      </w:pPr>
      <w:r>
        <w:t>Have a cotton classification</w:t>
      </w:r>
      <w:r w:rsidR="00FC285F">
        <w:t xml:space="preserve"> of</w:t>
      </w:r>
      <w:r>
        <w:t xml:space="preserve"> Grade D or higher</w:t>
      </w:r>
      <w:r w:rsidR="005072A6">
        <w:t xml:space="preserve"> (if grade is not identified, HPV reserves the right to consider the tendered item as conforming to a classification of less than D)</w:t>
      </w:r>
    </w:p>
    <w:p w14:paraId="7BC590B1" w14:textId="6C51B1C9" w:rsidR="00ED330D" w:rsidRDefault="00FC285F" w:rsidP="003C45A6">
      <w:pPr>
        <w:pStyle w:val="HPVPartHeading"/>
        <w:numPr>
          <w:ilvl w:val="6"/>
          <w:numId w:val="39"/>
        </w:numPr>
      </w:pPr>
      <w:r>
        <w:t>X-ray detectable swabs shall be of consistent weight and packaged in multiples of 5</w:t>
      </w:r>
    </w:p>
    <w:p w14:paraId="151E640F" w14:textId="0F9A6317" w:rsidR="00FC285F" w:rsidRDefault="00FC285F" w:rsidP="003C45A6">
      <w:pPr>
        <w:pStyle w:val="HPVPartHeading"/>
        <w:numPr>
          <w:ilvl w:val="6"/>
          <w:numId w:val="39"/>
        </w:numPr>
      </w:pPr>
      <w:r>
        <w:t>Preference will be given to x-ray detectable gauze swabs where the weight is listed on the packaging</w:t>
      </w:r>
    </w:p>
    <w:p w14:paraId="30D82FF0" w14:textId="6507AA02" w:rsidR="00FC285F" w:rsidRDefault="00FC285F" w:rsidP="003C45A6">
      <w:pPr>
        <w:pStyle w:val="HPVPartHeading"/>
        <w:numPr>
          <w:ilvl w:val="5"/>
          <w:numId w:val="39"/>
        </w:numPr>
      </w:pPr>
      <w:r>
        <w:t>Gauze sheets</w:t>
      </w:r>
    </w:p>
    <w:p w14:paraId="7211FED1" w14:textId="4581AEB0" w:rsidR="00FC285F" w:rsidRDefault="00FC285F" w:rsidP="003C45A6">
      <w:pPr>
        <w:pStyle w:val="HPVPartHeading"/>
        <w:numPr>
          <w:ilvl w:val="6"/>
          <w:numId w:val="39"/>
        </w:numPr>
      </w:pPr>
      <w:r>
        <w:t>Have a cotton classification of Grade D or higher</w:t>
      </w:r>
      <w:r w:rsidR="005072A6">
        <w:t xml:space="preserve"> (if grade is not identified, HPV reserves the right to consider the tendered item as conforming to a classification of less than D)</w:t>
      </w:r>
    </w:p>
    <w:p w14:paraId="718B24A2" w14:textId="694E5DEE" w:rsidR="00FC285F" w:rsidRDefault="00FC285F" w:rsidP="003C45A6">
      <w:pPr>
        <w:pStyle w:val="HPVPartHeading"/>
        <w:numPr>
          <w:ilvl w:val="5"/>
          <w:numId w:val="39"/>
        </w:numPr>
      </w:pPr>
      <w:r>
        <w:t>Dissecting swabs</w:t>
      </w:r>
    </w:p>
    <w:p w14:paraId="7E76590F" w14:textId="57BFC8F4" w:rsidR="00FC285F" w:rsidRDefault="00FC285F" w:rsidP="003C45A6">
      <w:pPr>
        <w:pStyle w:val="HPVPartHeading"/>
        <w:numPr>
          <w:ilvl w:val="6"/>
          <w:numId w:val="39"/>
        </w:numPr>
      </w:pPr>
      <w:r>
        <w:t>Shall be packaged in packs of 5 in a manner that facilitates easy access, separation, counting, and storage</w:t>
      </w:r>
    </w:p>
    <w:p w14:paraId="738D1134" w14:textId="46CB82C6" w:rsidR="00FC285F" w:rsidRDefault="00FC285F" w:rsidP="003C45A6">
      <w:pPr>
        <w:pStyle w:val="HPVPartHeading"/>
        <w:numPr>
          <w:ilvl w:val="6"/>
          <w:numId w:val="39"/>
        </w:numPr>
      </w:pPr>
      <w:r>
        <w:t>Shall not be packaged on safety pins to avoid sharps injury</w:t>
      </w:r>
    </w:p>
    <w:p w14:paraId="0864B5E2" w14:textId="29AE7696" w:rsidR="00FC285F" w:rsidRDefault="00FC285F" w:rsidP="003C45A6">
      <w:pPr>
        <w:pStyle w:val="HPVPartHeading"/>
        <w:numPr>
          <w:ilvl w:val="6"/>
          <w:numId w:val="39"/>
        </w:numPr>
      </w:pPr>
      <w:r>
        <w:t>Must be x-ray detectable</w:t>
      </w:r>
    </w:p>
    <w:p w14:paraId="43779B78" w14:textId="77777777" w:rsidR="00FC285F" w:rsidRDefault="00FC285F" w:rsidP="003C45A6">
      <w:pPr>
        <w:pStyle w:val="HPVPartHeading"/>
        <w:numPr>
          <w:ilvl w:val="0"/>
          <w:numId w:val="39"/>
        </w:numPr>
      </w:pPr>
      <w:r>
        <w:t>For each item offered, Tenderers shall provide the following information on the Tender Response Worksheet:</w:t>
      </w:r>
    </w:p>
    <w:p w14:paraId="25081E1A" w14:textId="75BE82AA" w:rsidR="00FC285F" w:rsidRDefault="00FC285F" w:rsidP="003C45A6">
      <w:pPr>
        <w:pStyle w:val="HPVPartHeading"/>
        <w:numPr>
          <w:ilvl w:val="5"/>
          <w:numId w:val="39"/>
        </w:numPr>
      </w:pPr>
      <w:r>
        <w:t>Brand name</w:t>
      </w:r>
    </w:p>
    <w:p w14:paraId="28A7B3AA" w14:textId="73D3F05E" w:rsidR="00FC285F" w:rsidRDefault="00FC285F" w:rsidP="003C45A6">
      <w:pPr>
        <w:pStyle w:val="HPVPartHeading"/>
        <w:numPr>
          <w:ilvl w:val="5"/>
          <w:numId w:val="39"/>
        </w:numPr>
      </w:pPr>
      <w:r>
        <w:t>Width and length in centimetres</w:t>
      </w:r>
    </w:p>
    <w:p w14:paraId="24B94587" w14:textId="367D5623" w:rsidR="00FC285F" w:rsidRDefault="00FC285F" w:rsidP="003C45A6">
      <w:pPr>
        <w:pStyle w:val="HPVPartHeading"/>
        <w:numPr>
          <w:ilvl w:val="5"/>
          <w:numId w:val="39"/>
        </w:numPr>
      </w:pPr>
      <w:r>
        <w:t>Type of packaging (e.g. single or double wrapped)</w:t>
      </w:r>
    </w:p>
    <w:p w14:paraId="015E4566" w14:textId="128B0765" w:rsidR="00FC285F" w:rsidRDefault="00FC285F" w:rsidP="003C45A6">
      <w:pPr>
        <w:pStyle w:val="HPVPartHeading"/>
        <w:numPr>
          <w:ilvl w:val="5"/>
          <w:numId w:val="39"/>
        </w:numPr>
      </w:pPr>
      <w:r>
        <w:t>X-ray detectable (Y</w:t>
      </w:r>
      <w:r w:rsidR="00E371EF">
        <w:t>es</w:t>
      </w:r>
      <w:r>
        <w:t>/N</w:t>
      </w:r>
      <w:r w:rsidR="00E371EF">
        <w:t>o</w:t>
      </w:r>
      <w:r>
        <w:t>)</w:t>
      </w:r>
    </w:p>
    <w:p w14:paraId="5B7B3A3D" w14:textId="59DD1B65" w:rsidR="005072A6" w:rsidRDefault="005072A6" w:rsidP="003C45A6">
      <w:pPr>
        <w:pStyle w:val="HPVPartHeading"/>
        <w:numPr>
          <w:ilvl w:val="5"/>
          <w:numId w:val="39"/>
        </w:numPr>
      </w:pPr>
      <w:r>
        <w:t>Ply of the product</w:t>
      </w:r>
    </w:p>
    <w:p w14:paraId="1270CBD5" w14:textId="0E159617" w:rsidR="005072A6" w:rsidRDefault="005072A6" w:rsidP="003C45A6">
      <w:pPr>
        <w:pStyle w:val="HPVPartHeading"/>
        <w:numPr>
          <w:ilvl w:val="5"/>
          <w:numId w:val="39"/>
        </w:numPr>
      </w:pPr>
      <w:r>
        <w:t>Pack size</w:t>
      </w:r>
    </w:p>
    <w:p w14:paraId="6D2BA447" w14:textId="6F3935E4" w:rsidR="005072A6" w:rsidRDefault="005072A6" w:rsidP="003C45A6">
      <w:pPr>
        <w:pStyle w:val="HPVPartHeading"/>
        <w:numPr>
          <w:ilvl w:val="5"/>
          <w:numId w:val="39"/>
        </w:numPr>
      </w:pPr>
      <w:r>
        <w:t xml:space="preserve">If the weight of the product is included on the packaging (if applicable) </w:t>
      </w:r>
    </w:p>
    <w:p w14:paraId="60A7A464" w14:textId="00D55D93" w:rsidR="00FC285F" w:rsidRDefault="00FC285F" w:rsidP="003C45A6">
      <w:pPr>
        <w:pStyle w:val="HPVPartHeading"/>
        <w:numPr>
          <w:ilvl w:val="5"/>
          <w:numId w:val="39"/>
        </w:numPr>
      </w:pPr>
      <w:r>
        <w:lastRenderedPageBreak/>
        <w:t>The classification of absorbent woven cotton gauze manufactured for surgical use as per AS2835.1-1998</w:t>
      </w:r>
      <w:r w:rsidR="005072A6">
        <w:t xml:space="preserve"> Absorbent woven gauze Part 1: Cotton, table 1.2; OR</w:t>
      </w:r>
    </w:p>
    <w:p w14:paraId="6B51B176" w14:textId="1E438DFE" w:rsidR="005072A6" w:rsidRPr="00276399" w:rsidRDefault="005072A6" w:rsidP="003C45A6">
      <w:pPr>
        <w:pStyle w:val="HPVPartHeading"/>
        <w:numPr>
          <w:ilvl w:val="5"/>
          <w:numId w:val="39"/>
        </w:numPr>
      </w:pPr>
      <w:r>
        <w:t>The classification of absorbent woven cotton-viscose gauze manufactured for surgical use as per AS2835.1-1998 Absorbent woven gauze Part 2: Cotton-viscose blends, table 1.1</w:t>
      </w:r>
    </w:p>
    <w:p w14:paraId="00F910A6" w14:textId="5BFFEC61" w:rsidR="00EE057E" w:rsidRDefault="00EE057E" w:rsidP="00EE057E">
      <w:pPr>
        <w:pStyle w:val="HPVPartHeading"/>
        <w:numPr>
          <w:ilvl w:val="0"/>
          <w:numId w:val="0"/>
        </w:numPr>
      </w:pPr>
    </w:p>
    <w:p w14:paraId="041C24C7" w14:textId="50023F4F" w:rsidR="0078723A" w:rsidRDefault="0078723A" w:rsidP="00A35FA4">
      <w:pPr>
        <w:pStyle w:val="HPVCategoryHeading"/>
        <w:numPr>
          <w:ilvl w:val="0"/>
          <w:numId w:val="0"/>
        </w:numPr>
        <w:ind w:left="720" w:hanging="720"/>
      </w:pPr>
      <w:r>
        <w:lastRenderedPageBreak/>
        <w:t xml:space="preserve">Category 19: </w:t>
      </w:r>
      <w:bookmarkStart w:id="10" w:name="_Hlk54032323"/>
      <w:r>
        <w:t xml:space="preserve">Cotton </w:t>
      </w:r>
      <w:r w:rsidR="00412900">
        <w:t>W</w:t>
      </w:r>
      <w:r>
        <w:t xml:space="preserve">ool </w:t>
      </w:r>
      <w:r w:rsidR="00412900">
        <w:t>P</w:t>
      </w:r>
      <w:r>
        <w:t>roducts</w:t>
      </w:r>
      <w:bookmarkEnd w:id="10"/>
    </w:p>
    <w:p w14:paraId="132D42E6" w14:textId="6339FFA6" w:rsidR="0078723A" w:rsidRDefault="0078723A" w:rsidP="003C45A6">
      <w:pPr>
        <w:pStyle w:val="HPVPartHeading"/>
        <w:numPr>
          <w:ilvl w:val="0"/>
          <w:numId w:val="28"/>
        </w:numPr>
      </w:pPr>
      <w:r>
        <w:t>A range of cotton wool</w:t>
      </w:r>
      <w:r w:rsidR="00B2545F">
        <w:t xml:space="preserve"> sheets and balls is required to meet clinical needs.</w:t>
      </w:r>
    </w:p>
    <w:p w14:paraId="4311623D" w14:textId="4742B625" w:rsidR="00B2545F" w:rsidRDefault="00B2545F" w:rsidP="003C45A6">
      <w:pPr>
        <w:pStyle w:val="HPVPartHeading"/>
        <w:numPr>
          <w:ilvl w:val="0"/>
          <w:numId w:val="28"/>
        </w:numPr>
      </w:pPr>
      <w:r>
        <w:t>Product description:</w:t>
      </w:r>
    </w:p>
    <w:p w14:paraId="65529543" w14:textId="00BCF215" w:rsidR="00B2545F" w:rsidRDefault="00B2545F" w:rsidP="003C45A6">
      <w:pPr>
        <w:pStyle w:val="HPVPartHeading"/>
        <w:numPr>
          <w:ilvl w:val="5"/>
          <w:numId w:val="28"/>
        </w:numPr>
      </w:pPr>
      <w:r>
        <w:t>A range of sizes</w:t>
      </w:r>
    </w:p>
    <w:p w14:paraId="6B9FAF52" w14:textId="19FF5E87" w:rsidR="00B2545F" w:rsidRDefault="00B2545F" w:rsidP="003C45A6">
      <w:pPr>
        <w:pStyle w:val="HPVPartHeading"/>
        <w:numPr>
          <w:ilvl w:val="5"/>
          <w:numId w:val="28"/>
        </w:numPr>
      </w:pPr>
      <w:r>
        <w:t>Sterile and non-sterile</w:t>
      </w:r>
    </w:p>
    <w:p w14:paraId="74DA32C9" w14:textId="4E026CF6" w:rsidR="00B2545F" w:rsidRDefault="00B2545F" w:rsidP="003C45A6">
      <w:pPr>
        <w:pStyle w:val="HPVPartHeading"/>
        <w:numPr>
          <w:ilvl w:val="5"/>
          <w:numId w:val="28"/>
        </w:numPr>
      </w:pPr>
      <w:r>
        <w:t>A range of pack sizes</w:t>
      </w:r>
    </w:p>
    <w:p w14:paraId="4E1AE6B1" w14:textId="0888B301" w:rsidR="00B2545F" w:rsidRDefault="00B2545F" w:rsidP="003C45A6">
      <w:pPr>
        <w:pStyle w:val="HPVPartHeading"/>
        <w:numPr>
          <w:ilvl w:val="6"/>
          <w:numId w:val="28"/>
        </w:numPr>
      </w:pPr>
      <w:r>
        <w:t>Sterile cotton balls must be in packs of 5</w:t>
      </w:r>
    </w:p>
    <w:p w14:paraId="24F28FB6" w14:textId="156224EB" w:rsidR="00B2545F" w:rsidRDefault="00B2545F" w:rsidP="003C45A6">
      <w:pPr>
        <w:pStyle w:val="HPVPartHeading"/>
        <w:numPr>
          <w:ilvl w:val="5"/>
          <w:numId w:val="28"/>
        </w:numPr>
      </w:pPr>
      <w:r>
        <w:t>Flat and rolled presentation</w:t>
      </w:r>
    </w:p>
    <w:p w14:paraId="70BF049E" w14:textId="77777777" w:rsidR="00B2545F" w:rsidRDefault="00B2545F" w:rsidP="003C45A6">
      <w:pPr>
        <w:pStyle w:val="HPVPartHeading"/>
        <w:numPr>
          <w:ilvl w:val="0"/>
          <w:numId w:val="28"/>
        </w:numPr>
      </w:pPr>
      <w:r>
        <w:t>For each item offered, Tenderers shall provide the following information on the Tender Response Worksheet:</w:t>
      </w:r>
    </w:p>
    <w:p w14:paraId="712F0750" w14:textId="0BF830D9" w:rsidR="00B2545F" w:rsidRDefault="00B2545F" w:rsidP="003C45A6">
      <w:pPr>
        <w:pStyle w:val="HPVPartHeading"/>
        <w:numPr>
          <w:ilvl w:val="5"/>
          <w:numId w:val="28"/>
        </w:numPr>
      </w:pPr>
      <w:r>
        <w:t>Brand name</w:t>
      </w:r>
    </w:p>
    <w:p w14:paraId="4B769E44" w14:textId="35A8C3FA" w:rsidR="00B2545F" w:rsidRDefault="00B2545F" w:rsidP="003C45A6">
      <w:pPr>
        <w:pStyle w:val="HPVPartHeading"/>
        <w:numPr>
          <w:ilvl w:val="5"/>
          <w:numId w:val="28"/>
        </w:numPr>
      </w:pPr>
      <w:r>
        <w:t>Width and length in centimetres (for cotton sheets)</w:t>
      </w:r>
    </w:p>
    <w:p w14:paraId="1DCAECC6" w14:textId="267329E9" w:rsidR="00B2545F" w:rsidRDefault="00B2545F" w:rsidP="003C45A6">
      <w:pPr>
        <w:pStyle w:val="HPVPartHeading"/>
        <w:numPr>
          <w:ilvl w:val="5"/>
          <w:numId w:val="28"/>
        </w:numPr>
      </w:pPr>
      <w:r>
        <w:t>Weight in grams (for cotton balls)</w:t>
      </w:r>
    </w:p>
    <w:p w14:paraId="7745D338" w14:textId="355FBB54" w:rsidR="00B2545F" w:rsidRDefault="00B2545F" w:rsidP="003C45A6">
      <w:pPr>
        <w:pStyle w:val="HPVPartHeading"/>
        <w:numPr>
          <w:ilvl w:val="5"/>
          <w:numId w:val="28"/>
        </w:numPr>
      </w:pPr>
      <w:r>
        <w:t>Pack size</w:t>
      </w:r>
    </w:p>
    <w:p w14:paraId="34A24402" w14:textId="2320B11E" w:rsidR="00B2545F" w:rsidRDefault="00B2545F" w:rsidP="003C45A6">
      <w:pPr>
        <w:pStyle w:val="HPVPartHeading"/>
        <w:numPr>
          <w:ilvl w:val="5"/>
          <w:numId w:val="28"/>
        </w:numPr>
      </w:pPr>
      <w:r>
        <w:t>Presentation (e.g. rolled or folded)</w:t>
      </w:r>
    </w:p>
    <w:p w14:paraId="383780B9" w14:textId="44521538" w:rsidR="00B2545F" w:rsidRDefault="00B2545F" w:rsidP="00B2545F">
      <w:pPr>
        <w:pStyle w:val="HPVPartHeading"/>
        <w:numPr>
          <w:ilvl w:val="0"/>
          <w:numId w:val="0"/>
        </w:numPr>
      </w:pPr>
    </w:p>
    <w:p w14:paraId="1C04E149" w14:textId="170757C0" w:rsidR="00B2545F" w:rsidRDefault="00B2545F" w:rsidP="00A35FA4">
      <w:pPr>
        <w:pStyle w:val="HPVCategoryHeading"/>
        <w:numPr>
          <w:ilvl w:val="0"/>
          <w:numId w:val="0"/>
        </w:numPr>
        <w:ind w:left="720" w:hanging="720"/>
      </w:pPr>
      <w:r>
        <w:lastRenderedPageBreak/>
        <w:t xml:space="preserve">Category 20: </w:t>
      </w:r>
      <w:bookmarkStart w:id="11" w:name="_Hlk54032346"/>
      <w:r>
        <w:t xml:space="preserve">Non-woven </w:t>
      </w:r>
      <w:r w:rsidR="00412900">
        <w:t>P</w:t>
      </w:r>
      <w:r>
        <w:t>roducts</w:t>
      </w:r>
      <w:bookmarkEnd w:id="11"/>
    </w:p>
    <w:p w14:paraId="44548B65" w14:textId="58A6507F" w:rsidR="00B2545F" w:rsidRDefault="00B2545F" w:rsidP="003C45A6">
      <w:pPr>
        <w:pStyle w:val="HPVPartHeading"/>
        <w:numPr>
          <w:ilvl w:val="0"/>
          <w:numId w:val="29"/>
        </w:numPr>
      </w:pPr>
      <w:r>
        <w:t>A range of non-woven balls, plain swabs, and fenestrated swabs is required to meet clinical needs</w:t>
      </w:r>
    </w:p>
    <w:p w14:paraId="7F6B0DFF" w14:textId="37B6B255" w:rsidR="00B2545F" w:rsidRDefault="00B2545F" w:rsidP="003C45A6">
      <w:pPr>
        <w:pStyle w:val="HPVPartHeading"/>
        <w:numPr>
          <w:ilvl w:val="0"/>
          <w:numId w:val="29"/>
        </w:numPr>
      </w:pPr>
      <w:r>
        <w:t>Product description:</w:t>
      </w:r>
    </w:p>
    <w:p w14:paraId="76E43733" w14:textId="2162AA74" w:rsidR="00B2545F" w:rsidRDefault="00B2545F" w:rsidP="003C45A6">
      <w:pPr>
        <w:pStyle w:val="HPVPartHeading"/>
        <w:numPr>
          <w:ilvl w:val="5"/>
          <w:numId w:val="29"/>
        </w:numPr>
      </w:pPr>
      <w:r>
        <w:t>A range of sizes</w:t>
      </w:r>
    </w:p>
    <w:p w14:paraId="6131E8FF" w14:textId="37050D19" w:rsidR="00B2545F" w:rsidRDefault="00B2545F" w:rsidP="003C45A6">
      <w:pPr>
        <w:pStyle w:val="HPVPartHeading"/>
        <w:numPr>
          <w:ilvl w:val="5"/>
          <w:numId w:val="29"/>
        </w:numPr>
      </w:pPr>
      <w:r>
        <w:t>A range of ply</w:t>
      </w:r>
    </w:p>
    <w:p w14:paraId="57D447BB" w14:textId="4A7649F6" w:rsidR="00B2545F" w:rsidRDefault="00B2545F" w:rsidP="003C45A6">
      <w:pPr>
        <w:pStyle w:val="HPVPartHeading"/>
        <w:numPr>
          <w:ilvl w:val="5"/>
          <w:numId w:val="29"/>
        </w:numPr>
      </w:pPr>
      <w:r>
        <w:t>A range of pack sizes</w:t>
      </w:r>
    </w:p>
    <w:p w14:paraId="37003F6E" w14:textId="656F303B" w:rsidR="00B2545F" w:rsidRDefault="00B2545F" w:rsidP="003C45A6">
      <w:pPr>
        <w:pStyle w:val="HPVPartHeading"/>
        <w:numPr>
          <w:ilvl w:val="5"/>
          <w:numId w:val="29"/>
        </w:numPr>
      </w:pPr>
      <w:r>
        <w:t>Sterile and non-sterile</w:t>
      </w:r>
    </w:p>
    <w:p w14:paraId="759A362D" w14:textId="0CF74356" w:rsidR="00B2545F" w:rsidRDefault="00B2545F" w:rsidP="003C45A6">
      <w:pPr>
        <w:pStyle w:val="HPVPartHeading"/>
        <w:numPr>
          <w:ilvl w:val="5"/>
          <w:numId w:val="29"/>
        </w:numPr>
      </w:pPr>
      <w:r>
        <w:t>All products shall be absorbent, soft, pliable, and non-abrasive, and maintain their integrity during normal use, whether wet or dry</w:t>
      </w:r>
    </w:p>
    <w:p w14:paraId="04DEDFA3" w14:textId="44B82753" w:rsidR="00B2545F" w:rsidRDefault="00B2545F" w:rsidP="003C45A6">
      <w:pPr>
        <w:pStyle w:val="HPVPartHeading"/>
        <w:numPr>
          <w:ilvl w:val="5"/>
          <w:numId w:val="29"/>
        </w:numPr>
      </w:pPr>
      <w:r>
        <w:t>Fenestrated swabs will be cleanly cut to facilitate placement around devices and prevent fraying</w:t>
      </w:r>
    </w:p>
    <w:p w14:paraId="3757BD69" w14:textId="77777777" w:rsidR="00B2545F" w:rsidRDefault="00B2545F" w:rsidP="003C45A6">
      <w:pPr>
        <w:pStyle w:val="HPVPartHeading"/>
        <w:numPr>
          <w:ilvl w:val="0"/>
          <w:numId w:val="29"/>
        </w:numPr>
      </w:pPr>
      <w:r>
        <w:t>For each item offered, Tenderers shall provide the following information on the Tender Response Worksheet:</w:t>
      </w:r>
    </w:p>
    <w:p w14:paraId="67C979EF" w14:textId="45547DF2" w:rsidR="00B2545F" w:rsidRDefault="00B2545F" w:rsidP="003C45A6">
      <w:pPr>
        <w:pStyle w:val="HPVPartHeading"/>
        <w:numPr>
          <w:ilvl w:val="5"/>
          <w:numId w:val="29"/>
        </w:numPr>
      </w:pPr>
      <w:r>
        <w:t>Brand name</w:t>
      </w:r>
    </w:p>
    <w:p w14:paraId="55708E65" w14:textId="34F74B0C" w:rsidR="00B2545F" w:rsidRDefault="00B2545F" w:rsidP="003C45A6">
      <w:pPr>
        <w:pStyle w:val="HPVPartHeading"/>
        <w:numPr>
          <w:ilvl w:val="5"/>
          <w:numId w:val="29"/>
        </w:numPr>
      </w:pPr>
      <w:r>
        <w:t>Width and length in centimetres</w:t>
      </w:r>
    </w:p>
    <w:p w14:paraId="0E06DE02" w14:textId="65BC2EE9" w:rsidR="00B2545F" w:rsidRDefault="00B2545F" w:rsidP="003C45A6">
      <w:pPr>
        <w:pStyle w:val="HPVPartHeading"/>
        <w:numPr>
          <w:ilvl w:val="5"/>
          <w:numId w:val="29"/>
        </w:numPr>
      </w:pPr>
      <w:r>
        <w:t>Ply</w:t>
      </w:r>
    </w:p>
    <w:p w14:paraId="7F608233" w14:textId="6B1EF120" w:rsidR="00B2545F" w:rsidRDefault="00B2545F" w:rsidP="003C45A6">
      <w:pPr>
        <w:pStyle w:val="HPVPartHeading"/>
        <w:numPr>
          <w:ilvl w:val="5"/>
          <w:numId w:val="29"/>
        </w:numPr>
      </w:pPr>
      <w:r>
        <w:t>Pack size</w:t>
      </w:r>
    </w:p>
    <w:p w14:paraId="1D153F6E" w14:textId="532F1A87" w:rsidR="00B2545F" w:rsidRDefault="00B2545F" w:rsidP="00B2545F">
      <w:pPr>
        <w:pStyle w:val="HPVPartHeading"/>
        <w:numPr>
          <w:ilvl w:val="0"/>
          <w:numId w:val="0"/>
        </w:numPr>
      </w:pPr>
    </w:p>
    <w:p w14:paraId="51199664" w14:textId="0A73EE3D" w:rsidR="00B2545F" w:rsidRDefault="00351108" w:rsidP="00A35FA4">
      <w:pPr>
        <w:pStyle w:val="HPVCategoryHeading"/>
        <w:numPr>
          <w:ilvl w:val="0"/>
          <w:numId w:val="0"/>
        </w:numPr>
        <w:ind w:left="720" w:hanging="720"/>
      </w:pPr>
      <w:r>
        <w:lastRenderedPageBreak/>
        <w:t xml:space="preserve">Category 21: </w:t>
      </w:r>
      <w:bookmarkStart w:id="12" w:name="_Hlk54032665"/>
      <w:r>
        <w:t xml:space="preserve">Surgical </w:t>
      </w:r>
      <w:r w:rsidR="00412900">
        <w:t>P</w:t>
      </w:r>
      <w:r>
        <w:t>atties</w:t>
      </w:r>
      <w:bookmarkEnd w:id="12"/>
    </w:p>
    <w:p w14:paraId="0BB7014E" w14:textId="45EF6C46" w:rsidR="00351108" w:rsidRDefault="00351108" w:rsidP="003C45A6">
      <w:pPr>
        <w:pStyle w:val="HPVPartHeading"/>
        <w:numPr>
          <w:ilvl w:val="0"/>
          <w:numId w:val="30"/>
        </w:numPr>
      </w:pPr>
      <w:r>
        <w:t>A range of x-ray detectable surgical patties is required to meet clinical needs</w:t>
      </w:r>
    </w:p>
    <w:p w14:paraId="42F2F216" w14:textId="05032931" w:rsidR="00351108" w:rsidRDefault="00351108" w:rsidP="003C45A6">
      <w:pPr>
        <w:pStyle w:val="HPVPartHeading"/>
        <w:numPr>
          <w:ilvl w:val="0"/>
          <w:numId w:val="30"/>
        </w:numPr>
      </w:pPr>
      <w:r>
        <w:t xml:space="preserve">All x-ray detectable markers shall be bonded securely along the entire patty </w:t>
      </w:r>
    </w:p>
    <w:p w14:paraId="0D19A674" w14:textId="15A7018B" w:rsidR="00351108" w:rsidRDefault="00351108" w:rsidP="003C45A6">
      <w:pPr>
        <w:pStyle w:val="HPVPartHeading"/>
        <w:numPr>
          <w:ilvl w:val="0"/>
          <w:numId w:val="30"/>
        </w:numPr>
      </w:pPr>
      <w:r>
        <w:t>Product description:</w:t>
      </w:r>
    </w:p>
    <w:p w14:paraId="40D48761" w14:textId="2C636BE9" w:rsidR="00351108" w:rsidRDefault="00351108" w:rsidP="003C45A6">
      <w:pPr>
        <w:pStyle w:val="HPVPartHeading"/>
        <w:numPr>
          <w:ilvl w:val="5"/>
          <w:numId w:val="30"/>
        </w:numPr>
      </w:pPr>
      <w:r>
        <w:t>Soft, pliable, and not abrasive</w:t>
      </w:r>
    </w:p>
    <w:p w14:paraId="7D2F9817" w14:textId="77D1F8E1" w:rsidR="00351108" w:rsidRDefault="00351108" w:rsidP="003C45A6">
      <w:pPr>
        <w:pStyle w:val="HPVPartHeading"/>
        <w:numPr>
          <w:ilvl w:val="5"/>
          <w:numId w:val="30"/>
        </w:numPr>
      </w:pPr>
      <w:r>
        <w:t>Absorbent, flexible when wet</w:t>
      </w:r>
    </w:p>
    <w:p w14:paraId="4D45C1B4" w14:textId="7A7445D4" w:rsidR="00351108" w:rsidRDefault="00351108" w:rsidP="003C45A6">
      <w:pPr>
        <w:pStyle w:val="HPVPartHeading"/>
        <w:numPr>
          <w:ilvl w:val="5"/>
          <w:numId w:val="30"/>
        </w:numPr>
      </w:pPr>
      <w:r>
        <w:t>Must maintain their integrity during normal use, whether wet or dry</w:t>
      </w:r>
    </w:p>
    <w:p w14:paraId="59A7CE6D" w14:textId="3D879724" w:rsidR="00351108" w:rsidRDefault="00351108" w:rsidP="003C45A6">
      <w:pPr>
        <w:pStyle w:val="HPVPartHeading"/>
        <w:numPr>
          <w:ilvl w:val="5"/>
          <w:numId w:val="30"/>
        </w:numPr>
      </w:pPr>
      <w:r>
        <w:t>Incorporate a tail that is secured along the length of the patty</w:t>
      </w:r>
    </w:p>
    <w:p w14:paraId="15BE05FD" w14:textId="50587428" w:rsidR="00351108" w:rsidRDefault="00351108" w:rsidP="003C45A6">
      <w:pPr>
        <w:pStyle w:val="HPVPartHeading"/>
        <w:numPr>
          <w:ilvl w:val="5"/>
          <w:numId w:val="30"/>
        </w:numPr>
      </w:pPr>
      <w:r>
        <w:t>Shall be packaged in multiples of 10 in a manner that facilitates easy access, separation, counting, and storage</w:t>
      </w:r>
    </w:p>
    <w:p w14:paraId="2F8752BE" w14:textId="77777777" w:rsidR="00351108" w:rsidRDefault="00351108" w:rsidP="003C45A6">
      <w:pPr>
        <w:pStyle w:val="HPVPartHeading"/>
        <w:numPr>
          <w:ilvl w:val="0"/>
          <w:numId w:val="30"/>
        </w:numPr>
      </w:pPr>
      <w:r>
        <w:t>For each item offered, Tenderers shall provide the following information on the Tender Response Worksheet:</w:t>
      </w:r>
    </w:p>
    <w:p w14:paraId="6C6D1339" w14:textId="4FD5B216" w:rsidR="00351108" w:rsidRDefault="00351108" w:rsidP="003C45A6">
      <w:pPr>
        <w:pStyle w:val="HPVPartHeading"/>
        <w:numPr>
          <w:ilvl w:val="5"/>
          <w:numId w:val="30"/>
        </w:numPr>
      </w:pPr>
      <w:r>
        <w:t>Brand name</w:t>
      </w:r>
    </w:p>
    <w:p w14:paraId="541DC856" w14:textId="67B53FE5" w:rsidR="00351108" w:rsidRDefault="00351108" w:rsidP="003C45A6">
      <w:pPr>
        <w:pStyle w:val="HPVPartHeading"/>
        <w:numPr>
          <w:ilvl w:val="5"/>
          <w:numId w:val="30"/>
        </w:numPr>
      </w:pPr>
      <w:r>
        <w:t>Width and length in centimetres</w:t>
      </w:r>
    </w:p>
    <w:p w14:paraId="2F612855" w14:textId="4C457F29" w:rsidR="009F4728" w:rsidRDefault="009F4728" w:rsidP="003C45A6">
      <w:pPr>
        <w:pStyle w:val="HPVPartHeading"/>
        <w:numPr>
          <w:ilvl w:val="5"/>
          <w:numId w:val="30"/>
        </w:numPr>
      </w:pPr>
      <w:r>
        <w:t>Pack size</w:t>
      </w:r>
    </w:p>
    <w:p w14:paraId="212C34FE" w14:textId="3A28FCFD" w:rsidR="009F4728" w:rsidRDefault="009F4728" w:rsidP="009F4728">
      <w:pPr>
        <w:pStyle w:val="HPVPartHeading"/>
        <w:numPr>
          <w:ilvl w:val="0"/>
          <w:numId w:val="0"/>
        </w:numPr>
      </w:pPr>
    </w:p>
    <w:p w14:paraId="517E4F14" w14:textId="0DF5253D" w:rsidR="009F4728" w:rsidRDefault="009F4728" w:rsidP="00A35FA4">
      <w:pPr>
        <w:pStyle w:val="HPVCategoryHeading"/>
        <w:numPr>
          <w:ilvl w:val="0"/>
          <w:numId w:val="0"/>
        </w:numPr>
        <w:ind w:left="720" w:hanging="720"/>
      </w:pPr>
      <w:r>
        <w:lastRenderedPageBreak/>
        <w:t xml:space="preserve">Category 22: </w:t>
      </w:r>
      <w:bookmarkStart w:id="13" w:name="_Hlk54032682"/>
      <w:r>
        <w:t xml:space="preserve">Nasal </w:t>
      </w:r>
      <w:r w:rsidR="00412900">
        <w:t>B</w:t>
      </w:r>
      <w:r>
        <w:t>olsters</w:t>
      </w:r>
      <w:bookmarkEnd w:id="13"/>
    </w:p>
    <w:p w14:paraId="794A98C8" w14:textId="1A5284B4" w:rsidR="009F4728" w:rsidRDefault="00FB2349" w:rsidP="003C45A6">
      <w:pPr>
        <w:pStyle w:val="HPVPartHeading"/>
        <w:numPr>
          <w:ilvl w:val="0"/>
          <w:numId w:val="31"/>
        </w:numPr>
      </w:pPr>
      <w:r>
        <w:t>A range of sterile and non-sterile nasal bolsters is required to meet clinical needs.</w:t>
      </w:r>
    </w:p>
    <w:p w14:paraId="6AB9A104" w14:textId="56D9CC81" w:rsidR="00FB2349" w:rsidRDefault="00FB2349" w:rsidP="003C45A6">
      <w:pPr>
        <w:pStyle w:val="HPVPartHeading"/>
        <w:numPr>
          <w:ilvl w:val="0"/>
          <w:numId w:val="31"/>
        </w:numPr>
      </w:pPr>
      <w:r>
        <w:t>Product description:</w:t>
      </w:r>
    </w:p>
    <w:p w14:paraId="7C8763E0" w14:textId="79648920" w:rsidR="00FB2349" w:rsidRDefault="00FB2349" w:rsidP="003C45A6">
      <w:pPr>
        <w:pStyle w:val="HPVPartHeading"/>
        <w:numPr>
          <w:ilvl w:val="5"/>
          <w:numId w:val="31"/>
        </w:numPr>
      </w:pPr>
      <w:r>
        <w:t>Shall consist of an absorbent core with non-woven cover stock</w:t>
      </w:r>
    </w:p>
    <w:p w14:paraId="20ED9CBE" w14:textId="0B5F48B3" w:rsidR="00FB2349" w:rsidRDefault="00FB2349" w:rsidP="003C45A6">
      <w:pPr>
        <w:pStyle w:val="HPVPartHeading"/>
        <w:numPr>
          <w:ilvl w:val="5"/>
          <w:numId w:val="31"/>
        </w:numPr>
      </w:pPr>
      <w:r>
        <w:t>Shall have a means of securement to the patient</w:t>
      </w:r>
    </w:p>
    <w:p w14:paraId="6174B8EB" w14:textId="2BFB8D57" w:rsidR="00FB2349" w:rsidRDefault="00FB2349" w:rsidP="003C45A6">
      <w:pPr>
        <w:pStyle w:val="HPVPartHeading"/>
        <w:numPr>
          <w:ilvl w:val="0"/>
          <w:numId w:val="31"/>
        </w:numPr>
      </w:pPr>
      <w:r>
        <w:t>For each item offered, Tenderers shall provide the following information on the Tender Response Worksheet:</w:t>
      </w:r>
    </w:p>
    <w:p w14:paraId="6C6A031E" w14:textId="22C5FCA4" w:rsidR="00FB2349" w:rsidRDefault="00FB2349" w:rsidP="003C45A6">
      <w:pPr>
        <w:pStyle w:val="HPVPartHeading"/>
        <w:numPr>
          <w:ilvl w:val="5"/>
          <w:numId w:val="31"/>
        </w:numPr>
      </w:pPr>
      <w:r>
        <w:t>Brand name</w:t>
      </w:r>
    </w:p>
    <w:p w14:paraId="2079DB13" w14:textId="29269BA1" w:rsidR="00FB2349" w:rsidRDefault="00FB2349" w:rsidP="003C45A6">
      <w:pPr>
        <w:pStyle w:val="HPVPartHeading"/>
        <w:numPr>
          <w:ilvl w:val="5"/>
          <w:numId w:val="31"/>
        </w:numPr>
      </w:pPr>
      <w:r>
        <w:t>Whether it is sterile or non-sterile</w:t>
      </w:r>
    </w:p>
    <w:p w14:paraId="492D437C" w14:textId="1EFF0F23" w:rsidR="00FB2349" w:rsidRDefault="00FB2349" w:rsidP="00FB2349">
      <w:pPr>
        <w:pStyle w:val="HPVPartHeading"/>
        <w:numPr>
          <w:ilvl w:val="0"/>
          <w:numId w:val="0"/>
        </w:numPr>
      </w:pPr>
    </w:p>
    <w:p w14:paraId="39F475FA" w14:textId="6A1CFCC1" w:rsidR="00FB2349" w:rsidRDefault="00FB2349" w:rsidP="00A35FA4">
      <w:pPr>
        <w:pStyle w:val="HPVCategoryHeading"/>
        <w:numPr>
          <w:ilvl w:val="0"/>
          <w:numId w:val="0"/>
        </w:numPr>
        <w:ind w:left="720" w:hanging="720"/>
      </w:pPr>
      <w:r>
        <w:lastRenderedPageBreak/>
        <w:t xml:space="preserve">Category 23: </w:t>
      </w:r>
      <w:bookmarkStart w:id="14" w:name="_Hlk54032720"/>
      <w:r>
        <w:t xml:space="preserve">Eye </w:t>
      </w:r>
      <w:r w:rsidR="00412900">
        <w:t>S</w:t>
      </w:r>
      <w:r>
        <w:t xml:space="preserve">trolls and </w:t>
      </w:r>
      <w:r w:rsidR="00412900">
        <w:t>E</w:t>
      </w:r>
      <w:r>
        <w:t xml:space="preserve">ye </w:t>
      </w:r>
      <w:r w:rsidR="00412900">
        <w:t>S</w:t>
      </w:r>
      <w:r>
        <w:t>pears</w:t>
      </w:r>
      <w:bookmarkEnd w:id="14"/>
    </w:p>
    <w:p w14:paraId="10967174" w14:textId="39C71985" w:rsidR="00FB2349" w:rsidRDefault="00FB2349" w:rsidP="003C45A6">
      <w:pPr>
        <w:pStyle w:val="HPVPartHeading"/>
        <w:numPr>
          <w:ilvl w:val="0"/>
          <w:numId w:val="32"/>
        </w:numPr>
      </w:pPr>
      <w:r>
        <w:t>A range of sterile, double wrapped eye strolls and eye spears are required to meet clinical needs</w:t>
      </w:r>
    </w:p>
    <w:p w14:paraId="262AE88C" w14:textId="02EF0A4C" w:rsidR="00FB2349" w:rsidRDefault="00FB2349" w:rsidP="003C45A6">
      <w:pPr>
        <w:pStyle w:val="HPVPartHeading"/>
        <w:numPr>
          <w:ilvl w:val="0"/>
          <w:numId w:val="32"/>
        </w:numPr>
      </w:pPr>
      <w:r>
        <w:t>Product description:</w:t>
      </w:r>
    </w:p>
    <w:p w14:paraId="276AA741" w14:textId="43A308F2" w:rsidR="00FB2349" w:rsidRDefault="00FB2349" w:rsidP="003C45A6">
      <w:pPr>
        <w:pStyle w:val="HPVPartHeading"/>
        <w:numPr>
          <w:ilvl w:val="5"/>
          <w:numId w:val="32"/>
        </w:numPr>
      </w:pPr>
      <w:r>
        <w:t>Shall be absorbent and flexible</w:t>
      </w:r>
    </w:p>
    <w:p w14:paraId="609B0394" w14:textId="37E0A620" w:rsidR="00FB2349" w:rsidRDefault="00FB2349" w:rsidP="003C45A6">
      <w:pPr>
        <w:pStyle w:val="HPVPartHeading"/>
        <w:numPr>
          <w:ilvl w:val="5"/>
          <w:numId w:val="32"/>
        </w:numPr>
      </w:pPr>
      <w:r>
        <w:t>Made of PVA</w:t>
      </w:r>
      <w:r w:rsidR="00E371EF">
        <w:t xml:space="preserve"> (do we spell out PVA first?)</w:t>
      </w:r>
      <w:r>
        <w:t xml:space="preserve"> and hydrocellulose materials</w:t>
      </w:r>
    </w:p>
    <w:p w14:paraId="628D0901" w14:textId="355D5C83" w:rsidR="00FB2349" w:rsidRDefault="00FB2349" w:rsidP="003C45A6">
      <w:pPr>
        <w:pStyle w:val="HPVPartHeading"/>
        <w:numPr>
          <w:ilvl w:val="5"/>
          <w:numId w:val="32"/>
        </w:numPr>
      </w:pPr>
      <w:r>
        <w:t>Come in a range of pack sizes</w:t>
      </w:r>
    </w:p>
    <w:p w14:paraId="59B2CBEE" w14:textId="45888A50" w:rsidR="00FB2349" w:rsidRDefault="00FB2349" w:rsidP="003C45A6">
      <w:pPr>
        <w:pStyle w:val="HPVPartHeading"/>
        <w:numPr>
          <w:ilvl w:val="5"/>
          <w:numId w:val="32"/>
        </w:numPr>
      </w:pPr>
      <w:r>
        <w:t>Be packaged in a manner that facilitates easy access, separation, counting, and storage</w:t>
      </w:r>
    </w:p>
    <w:p w14:paraId="172FDC43" w14:textId="77777777" w:rsidR="00FB2349" w:rsidRDefault="00FB2349" w:rsidP="003C45A6">
      <w:pPr>
        <w:pStyle w:val="HPVPartHeading"/>
        <w:numPr>
          <w:ilvl w:val="0"/>
          <w:numId w:val="32"/>
        </w:numPr>
      </w:pPr>
      <w:r>
        <w:t>For each item offered, Tenderers shall provide the following information on the Tender Response Worksheet:</w:t>
      </w:r>
    </w:p>
    <w:p w14:paraId="222EE9EB" w14:textId="6B3C564A" w:rsidR="00FB2349" w:rsidRDefault="00FB2349" w:rsidP="003C45A6">
      <w:pPr>
        <w:pStyle w:val="HPVPartHeading"/>
        <w:numPr>
          <w:ilvl w:val="5"/>
          <w:numId w:val="32"/>
        </w:numPr>
      </w:pPr>
      <w:r>
        <w:t>Brand name</w:t>
      </w:r>
    </w:p>
    <w:p w14:paraId="04C743B5" w14:textId="5ACC684B" w:rsidR="00FB2349" w:rsidRDefault="00FB2349" w:rsidP="003C45A6">
      <w:pPr>
        <w:pStyle w:val="HPVPartHeading"/>
        <w:numPr>
          <w:ilvl w:val="5"/>
          <w:numId w:val="32"/>
        </w:numPr>
      </w:pPr>
      <w:r>
        <w:t>Type of material</w:t>
      </w:r>
    </w:p>
    <w:p w14:paraId="6EC9FE67" w14:textId="15BA8847" w:rsidR="00FB2349" w:rsidRDefault="00FB2349" w:rsidP="003C45A6">
      <w:pPr>
        <w:pStyle w:val="HPVPartHeading"/>
        <w:numPr>
          <w:ilvl w:val="5"/>
          <w:numId w:val="32"/>
        </w:numPr>
      </w:pPr>
      <w:r>
        <w:t>Pack size</w:t>
      </w:r>
    </w:p>
    <w:p w14:paraId="300AC843" w14:textId="5CAD8A7D" w:rsidR="00FB2349" w:rsidRDefault="00FB2349" w:rsidP="00FB2349">
      <w:pPr>
        <w:pStyle w:val="HPVPartHeading"/>
        <w:numPr>
          <w:ilvl w:val="0"/>
          <w:numId w:val="0"/>
        </w:numPr>
      </w:pPr>
    </w:p>
    <w:p w14:paraId="08A6D5D3" w14:textId="69583911" w:rsidR="00FB2349" w:rsidRDefault="00FB2349" w:rsidP="00A35FA4">
      <w:pPr>
        <w:pStyle w:val="HPVCategoryHeading"/>
        <w:numPr>
          <w:ilvl w:val="0"/>
          <w:numId w:val="0"/>
        </w:numPr>
        <w:ind w:left="720" w:hanging="720"/>
      </w:pPr>
      <w:r>
        <w:lastRenderedPageBreak/>
        <w:t xml:space="preserve">Category 24: Eye </w:t>
      </w:r>
      <w:r w:rsidR="00412900">
        <w:t>P</w:t>
      </w:r>
      <w:r>
        <w:t>ads</w:t>
      </w:r>
    </w:p>
    <w:p w14:paraId="5DA415FF" w14:textId="1E3AFCC9" w:rsidR="00FB2349" w:rsidRDefault="00FB2349" w:rsidP="003C45A6">
      <w:pPr>
        <w:pStyle w:val="HPVPartHeading"/>
        <w:numPr>
          <w:ilvl w:val="0"/>
          <w:numId w:val="33"/>
        </w:numPr>
      </w:pPr>
      <w:r>
        <w:t>A range of sterile absorbent eye pads is required to meet clinical needs</w:t>
      </w:r>
    </w:p>
    <w:p w14:paraId="59FA35B1" w14:textId="62CEE995" w:rsidR="00FB2349" w:rsidRDefault="00FB2349" w:rsidP="003C45A6">
      <w:pPr>
        <w:pStyle w:val="HPVPartHeading"/>
        <w:numPr>
          <w:ilvl w:val="0"/>
          <w:numId w:val="33"/>
        </w:numPr>
      </w:pPr>
      <w:r>
        <w:t>Product description:</w:t>
      </w:r>
    </w:p>
    <w:p w14:paraId="36E3D3CB" w14:textId="23E500E7" w:rsidR="00FB2349" w:rsidRDefault="00FB2349" w:rsidP="003C45A6">
      <w:pPr>
        <w:pStyle w:val="HPVPartHeading"/>
        <w:numPr>
          <w:ilvl w:val="5"/>
          <w:numId w:val="33"/>
        </w:numPr>
      </w:pPr>
      <w:r>
        <w:t>A range of sizes</w:t>
      </w:r>
    </w:p>
    <w:p w14:paraId="23605D76" w14:textId="6D6BA110" w:rsidR="00FB2349" w:rsidRDefault="00FB2349" w:rsidP="003C45A6">
      <w:pPr>
        <w:pStyle w:val="HPVPartHeading"/>
        <w:numPr>
          <w:ilvl w:val="5"/>
          <w:numId w:val="33"/>
        </w:numPr>
      </w:pPr>
      <w:r>
        <w:t>With sealed and cut edges</w:t>
      </w:r>
    </w:p>
    <w:p w14:paraId="327EF7CC" w14:textId="77777777" w:rsidR="00FB2349" w:rsidRDefault="00FB2349" w:rsidP="003C45A6">
      <w:pPr>
        <w:pStyle w:val="HPVPartHeading"/>
        <w:numPr>
          <w:ilvl w:val="0"/>
          <w:numId w:val="33"/>
        </w:numPr>
      </w:pPr>
      <w:r>
        <w:t>For each item offered, Tenderers shall provide the following information on the Tender Response Worksheet:</w:t>
      </w:r>
    </w:p>
    <w:p w14:paraId="550EC3EB" w14:textId="10FB0AC6" w:rsidR="00FB2349" w:rsidRDefault="00FB2349" w:rsidP="003C45A6">
      <w:pPr>
        <w:pStyle w:val="HPVPartHeading"/>
        <w:numPr>
          <w:ilvl w:val="5"/>
          <w:numId w:val="33"/>
        </w:numPr>
      </w:pPr>
      <w:r>
        <w:t>Brand name</w:t>
      </w:r>
    </w:p>
    <w:p w14:paraId="09D8FE30" w14:textId="70587DC0" w:rsidR="00FB2349" w:rsidRDefault="00FB2349" w:rsidP="003C45A6">
      <w:pPr>
        <w:pStyle w:val="HPVPartHeading"/>
        <w:numPr>
          <w:ilvl w:val="5"/>
          <w:numId w:val="33"/>
        </w:numPr>
      </w:pPr>
      <w:r>
        <w:t>Width and length in centimetres</w:t>
      </w:r>
    </w:p>
    <w:p w14:paraId="0DDD1003" w14:textId="736E5BB1" w:rsidR="00FB2349" w:rsidRDefault="00FB2349" w:rsidP="003C45A6">
      <w:pPr>
        <w:pStyle w:val="HPVPartHeading"/>
        <w:numPr>
          <w:ilvl w:val="5"/>
          <w:numId w:val="33"/>
        </w:numPr>
      </w:pPr>
      <w:r>
        <w:t>Edge type</w:t>
      </w:r>
    </w:p>
    <w:p w14:paraId="6BC088D6" w14:textId="5A3EB081" w:rsidR="00FB2349" w:rsidRDefault="00FB2349" w:rsidP="00FB2349">
      <w:pPr>
        <w:pStyle w:val="HPVPartHeading"/>
        <w:numPr>
          <w:ilvl w:val="0"/>
          <w:numId w:val="0"/>
        </w:numPr>
      </w:pPr>
    </w:p>
    <w:p w14:paraId="320620F4" w14:textId="312757F4" w:rsidR="00FB2349" w:rsidRDefault="00FB2349" w:rsidP="00A35FA4">
      <w:pPr>
        <w:pStyle w:val="HPVCategoryHeading"/>
        <w:numPr>
          <w:ilvl w:val="0"/>
          <w:numId w:val="0"/>
        </w:numPr>
        <w:ind w:left="720" w:hanging="720"/>
      </w:pPr>
      <w:r>
        <w:lastRenderedPageBreak/>
        <w:t xml:space="preserve">Category 25: Cotton </w:t>
      </w:r>
      <w:r w:rsidR="00412900">
        <w:t>T</w:t>
      </w:r>
      <w:r>
        <w:t xml:space="preserve">ipped </w:t>
      </w:r>
      <w:r w:rsidR="00412900">
        <w:t>A</w:t>
      </w:r>
      <w:r>
        <w:t>pplicators</w:t>
      </w:r>
    </w:p>
    <w:p w14:paraId="342AE46B" w14:textId="635E6E51" w:rsidR="00FB2349" w:rsidRDefault="00FB2349" w:rsidP="003C45A6">
      <w:pPr>
        <w:pStyle w:val="HPVPartHeading"/>
        <w:numPr>
          <w:ilvl w:val="0"/>
          <w:numId w:val="34"/>
        </w:numPr>
      </w:pPr>
      <w:r>
        <w:t>A range of plain cotton tipped applicators is required to meet clinical needs</w:t>
      </w:r>
    </w:p>
    <w:p w14:paraId="38BB106A" w14:textId="7AA4B5E4" w:rsidR="00FB2349" w:rsidRDefault="00FB2349" w:rsidP="003C45A6">
      <w:pPr>
        <w:pStyle w:val="HPVPartHeading"/>
        <w:numPr>
          <w:ilvl w:val="0"/>
          <w:numId w:val="34"/>
        </w:numPr>
      </w:pPr>
      <w:r>
        <w:t>Product description:</w:t>
      </w:r>
    </w:p>
    <w:p w14:paraId="1BE2E37E" w14:textId="4A7E6C74" w:rsidR="00FB2349" w:rsidRDefault="00FB2349" w:rsidP="003C45A6">
      <w:pPr>
        <w:pStyle w:val="HPVPartHeading"/>
        <w:numPr>
          <w:ilvl w:val="5"/>
          <w:numId w:val="34"/>
        </w:numPr>
      </w:pPr>
      <w:r>
        <w:t>Single and double ended</w:t>
      </w:r>
    </w:p>
    <w:p w14:paraId="048413CC" w14:textId="3DFF8115" w:rsidR="00FB2349" w:rsidRDefault="00FB2349" w:rsidP="003C45A6">
      <w:pPr>
        <w:pStyle w:val="HPVPartHeading"/>
        <w:numPr>
          <w:ilvl w:val="5"/>
          <w:numId w:val="34"/>
        </w:numPr>
      </w:pPr>
      <w:r>
        <w:t>A range of lengths</w:t>
      </w:r>
    </w:p>
    <w:p w14:paraId="0E07E35D" w14:textId="29DAE8A1" w:rsidR="00FB2349" w:rsidRDefault="00FB2349" w:rsidP="003C45A6">
      <w:pPr>
        <w:pStyle w:val="HPVPartHeading"/>
        <w:numPr>
          <w:ilvl w:val="6"/>
          <w:numId w:val="34"/>
        </w:numPr>
      </w:pPr>
      <w:r>
        <w:t>Applicator shafts will be robust enough to avoid bending or breaking in normal use</w:t>
      </w:r>
    </w:p>
    <w:p w14:paraId="56F7A07D" w14:textId="28C3E7B4" w:rsidR="00FB2349" w:rsidRDefault="00FB2349" w:rsidP="003C45A6">
      <w:pPr>
        <w:pStyle w:val="HPVPartHeading"/>
        <w:numPr>
          <w:ilvl w:val="5"/>
          <w:numId w:val="34"/>
        </w:numPr>
      </w:pPr>
      <w:r>
        <w:t>Sterile and non-sterile</w:t>
      </w:r>
    </w:p>
    <w:p w14:paraId="7E9CB948" w14:textId="5DDDC621" w:rsidR="00FB2349" w:rsidRDefault="00FB2349" w:rsidP="003C45A6">
      <w:pPr>
        <w:pStyle w:val="HPVPartHeading"/>
        <w:numPr>
          <w:ilvl w:val="5"/>
          <w:numId w:val="34"/>
        </w:numPr>
      </w:pPr>
      <w:r>
        <w:t>A range of pack sizes</w:t>
      </w:r>
    </w:p>
    <w:p w14:paraId="2006BFF9" w14:textId="454FD6E7" w:rsidR="00FB2349" w:rsidRDefault="00FB2349" w:rsidP="003C45A6">
      <w:pPr>
        <w:pStyle w:val="HPVPartHeading"/>
        <w:numPr>
          <w:ilvl w:val="5"/>
          <w:numId w:val="34"/>
        </w:numPr>
      </w:pPr>
      <w:r>
        <w:t>Applicator tips shall:</w:t>
      </w:r>
    </w:p>
    <w:p w14:paraId="22F43C6D" w14:textId="0D5C94CF" w:rsidR="00FB2349" w:rsidRDefault="00FB2349" w:rsidP="003C45A6">
      <w:pPr>
        <w:pStyle w:val="HPVPartHeading"/>
        <w:numPr>
          <w:ilvl w:val="6"/>
          <w:numId w:val="34"/>
        </w:numPr>
      </w:pPr>
      <w:r>
        <w:t>Be soft, pliable, absorbent, and non-abrasive</w:t>
      </w:r>
    </w:p>
    <w:p w14:paraId="33C57003" w14:textId="1955D084" w:rsidR="00FB2349" w:rsidRDefault="00FB2349" w:rsidP="003C45A6">
      <w:pPr>
        <w:pStyle w:val="HPVPartHeading"/>
        <w:numPr>
          <w:ilvl w:val="6"/>
          <w:numId w:val="34"/>
        </w:numPr>
      </w:pPr>
      <w:r>
        <w:t>Retain their integrity and form during normal use, whether wet or dry</w:t>
      </w:r>
    </w:p>
    <w:p w14:paraId="369AF274" w14:textId="77777777" w:rsidR="00C7346E" w:rsidRDefault="00C7346E" w:rsidP="003C45A6">
      <w:pPr>
        <w:pStyle w:val="HPVPartHeading"/>
        <w:numPr>
          <w:ilvl w:val="0"/>
          <w:numId w:val="34"/>
        </w:numPr>
      </w:pPr>
      <w:r>
        <w:t>For each item offered, Tenderers shall provide the following information on the Tender Response Worksheet:</w:t>
      </w:r>
    </w:p>
    <w:p w14:paraId="0C2D0810" w14:textId="2E8EEBAB" w:rsidR="00C7346E" w:rsidRDefault="00C7346E" w:rsidP="003C45A6">
      <w:pPr>
        <w:pStyle w:val="HPVPartHeading"/>
        <w:numPr>
          <w:ilvl w:val="5"/>
          <w:numId w:val="34"/>
        </w:numPr>
      </w:pPr>
      <w:r>
        <w:t>Brand name</w:t>
      </w:r>
    </w:p>
    <w:p w14:paraId="3BF3D3B7" w14:textId="1ED3B240" w:rsidR="00C7346E" w:rsidRDefault="00C7346E" w:rsidP="003C45A6">
      <w:pPr>
        <w:pStyle w:val="HPVPartHeading"/>
        <w:numPr>
          <w:ilvl w:val="5"/>
          <w:numId w:val="34"/>
        </w:numPr>
      </w:pPr>
      <w:r>
        <w:t>Length of shaft in centimetres</w:t>
      </w:r>
    </w:p>
    <w:p w14:paraId="3A6A0270" w14:textId="4669295E" w:rsidR="00C7346E" w:rsidRDefault="00C7346E" w:rsidP="003C45A6">
      <w:pPr>
        <w:pStyle w:val="HPVPartHeading"/>
        <w:numPr>
          <w:ilvl w:val="5"/>
          <w:numId w:val="34"/>
        </w:numPr>
      </w:pPr>
      <w:r>
        <w:t>Shaft material</w:t>
      </w:r>
    </w:p>
    <w:p w14:paraId="4B64C960" w14:textId="2CC6AF40" w:rsidR="00C7346E" w:rsidRDefault="00C7346E" w:rsidP="003C45A6">
      <w:pPr>
        <w:pStyle w:val="HPVPartHeading"/>
        <w:numPr>
          <w:ilvl w:val="5"/>
          <w:numId w:val="34"/>
        </w:numPr>
      </w:pPr>
      <w:r>
        <w:t>Tip diameter in millimetres</w:t>
      </w:r>
    </w:p>
    <w:p w14:paraId="29E643D5" w14:textId="00BC417F" w:rsidR="00C7346E" w:rsidRDefault="00C7346E" w:rsidP="003C45A6">
      <w:pPr>
        <w:pStyle w:val="HPVPartHeading"/>
        <w:numPr>
          <w:ilvl w:val="5"/>
          <w:numId w:val="34"/>
        </w:numPr>
      </w:pPr>
      <w:r>
        <w:t>Pack size</w:t>
      </w:r>
    </w:p>
    <w:p w14:paraId="5129517E" w14:textId="10156544" w:rsidR="00C7346E" w:rsidRDefault="00C7346E" w:rsidP="00C7346E">
      <w:pPr>
        <w:pStyle w:val="HPVPartHeading"/>
        <w:numPr>
          <w:ilvl w:val="0"/>
          <w:numId w:val="0"/>
        </w:numPr>
      </w:pPr>
    </w:p>
    <w:p w14:paraId="1FDAA85D" w14:textId="73397A3E" w:rsidR="00C7346E" w:rsidRDefault="00C7346E" w:rsidP="00A35FA4">
      <w:pPr>
        <w:pStyle w:val="HPVCategoryHeading"/>
        <w:numPr>
          <w:ilvl w:val="0"/>
          <w:numId w:val="0"/>
        </w:numPr>
        <w:ind w:left="720" w:hanging="720"/>
      </w:pPr>
      <w:r>
        <w:lastRenderedPageBreak/>
        <w:t xml:space="preserve">Category 26: First </w:t>
      </w:r>
      <w:r w:rsidR="00412900">
        <w:t>A</w:t>
      </w:r>
      <w:r>
        <w:t xml:space="preserve">id </w:t>
      </w:r>
      <w:r w:rsidR="00412900">
        <w:t>D</w:t>
      </w:r>
      <w:r>
        <w:t>ressings</w:t>
      </w:r>
    </w:p>
    <w:p w14:paraId="0D863C7B" w14:textId="1AC31034" w:rsidR="00C7346E" w:rsidRDefault="00C7346E" w:rsidP="003C45A6">
      <w:pPr>
        <w:pStyle w:val="HPVPartHeading"/>
        <w:numPr>
          <w:ilvl w:val="0"/>
          <w:numId w:val="35"/>
        </w:numPr>
      </w:pPr>
      <w:r>
        <w:t>A range of sterile plastic first aid adhesive dressings strips is required to meet clinical needs</w:t>
      </w:r>
    </w:p>
    <w:p w14:paraId="48514D51" w14:textId="7B6D8E19" w:rsidR="00C7346E" w:rsidRDefault="00C7346E" w:rsidP="003C45A6">
      <w:pPr>
        <w:pStyle w:val="HPVPartHeading"/>
        <w:numPr>
          <w:ilvl w:val="0"/>
          <w:numId w:val="35"/>
        </w:numPr>
      </w:pPr>
      <w:r>
        <w:t>Product description:</w:t>
      </w:r>
    </w:p>
    <w:p w14:paraId="34F15523" w14:textId="2F52B0F8" w:rsidR="00C7346E" w:rsidRDefault="00C7346E" w:rsidP="003C45A6">
      <w:pPr>
        <w:pStyle w:val="HPVPartHeading"/>
        <w:numPr>
          <w:ilvl w:val="5"/>
          <w:numId w:val="35"/>
        </w:numPr>
      </w:pPr>
      <w:r>
        <w:t>A range of shapes and sizes</w:t>
      </w:r>
    </w:p>
    <w:p w14:paraId="125BE673" w14:textId="3E3096AB" w:rsidR="00C7346E" w:rsidRDefault="00C7346E" w:rsidP="003C45A6">
      <w:pPr>
        <w:pStyle w:val="HPVPartHeading"/>
        <w:numPr>
          <w:ilvl w:val="5"/>
          <w:numId w:val="35"/>
        </w:numPr>
      </w:pPr>
      <w:r>
        <w:t>A range of colours and patterns, including blue for use in food services</w:t>
      </w:r>
    </w:p>
    <w:p w14:paraId="691104C5" w14:textId="49796C11" w:rsidR="00C7346E" w:rsidRDefault="00C7346E" w:rsidP="003C45A6">
      <w:pPr>
        <w:pStyle w:val="HPVPartHeading"/>
        <w:numPr>
          <w:ilvl w:val="5"/>
          <w:numId w:val="35"/>
        </w:numPr>
      </w:pPr>
      <w:r>
        <w:t>First aid dressings shall retain their adhesive when applied in accordance with the manufacturers’ instructions</w:t>
      </w:r>
    </w:p>
    <w:p w14:paraId="52339DBE" w14:textId="77777777" w:rsidR="00C7346E" w:rsidRDefault="00C7346E" w:rsidP="003C45A6">
      <w:pPr>
        <w:pStyle w:val="HPVPartHeading"/>
        <w:numPr>
          <w:ilvl w:val="0"/>
          <w:numId w:val="35"/>
        </w:numPr>
      </w:pPr>
      <w:r>
        <w:t>For each item offered, Tenderers shall provide the following information on the Tender Response Worksheet:</w:t>
      </w:r>
    </w:p>
    <w:p w14:paraId="3EC4D16C" w14:textId="63F6BF65" w:rsidR="00C7346E" w:rsidRDefault="00C7346E" w:rsidP="003C45A6">
      <w:pPr>
        <w:pStyle w:val="HPVPartHeading"/>
        <w:numPr>
          <w:ilvl w:val="5"/>
          <w:numId w:val="35"/>
        </w:numPr>
      </w:pPr>
      <w:r>
        <w:t>Brand name</w:t>
      </w:r>
    </w:p>
    <w:p w14:paraId="0C197377" w14:textId="6E61FC95" w:rsidR="00C7346E" w:rsidRDefault="00C7346E" w:rsidP="003C45A6">
      <w:pPr>
        <w:pStyle w:val="HPVPartHeading"/>
        <w:numPr>
          <w:ilvl w:val="5"/>
          <w:numId w:val="35"/>
        </w:numPr>
      </w:pPr>
      <w:r>
        <w:t>Width and length in centimetres</w:t>
      </w:r>
    </w:p>
    <w:p w14:paraId="4023C4C2" w14:textId="35C5420F" w:rsidR="00C7346E" w:rsidRDefault="00C7346E" w:rsidP="003C45A6">
      <w:pPr>
        <w:pStyle w:val="HPVPartHeading"/>
        <w:numPr>
          <w:ilvl w:val="5"/>
          <w:numId w:val="35"/>
        </w:numPr>
      </w:pPr>
      <w:r>
        <w:t>Colour or pattern</w:t>
      </w:r>
    </w:p>
    <w:p w14:paraId="6B8402BA" w14:textId="6F1781A0" w:rsidR="00C7346E" w:rsidRDefault="00C7346E" w:rsidP="003C45A6">
      <w:pPr>
        <w:pStyle w:val="HPVPartHeading"/>
        <w:numPr>
          <w:ilvl w:val="5"/>
          <w:numId w:val="35"/>
        </w:numPr>
      </w:pPr>
      <w:r>
        <w:t>Pack size</w:t>
      </w:r>
    </w:p>
    <w:p w14:paraId="73D4D467" w14:textId="4B2DB834" w:rsidR="00C7346E" w:rsidRDefault="00C7346E" w:rsidP="00C7346E">
      <w:pPr>
        <w:pStyle w:val="HPVPartHeading"/>
        <w:numPr>
          <w:ilvl w:val="0"/>
          <w:numId w:val="0"/>
        </w:numPr>
      </w:pPr>
    </w:p>
    <w:p w14:paraId="340080C7" w14:textId="7E308565" w:rsidR="00C7346E" w:rsidRDefault="00C7346E" w:rsidP="00A35FA4">
      <w:pPr>
        <w:pStyle w:val="HPVCategoryHeading"/>
        <w:numPr>
          <w:ilvl w:val="0"/>
          <w:numId w:val="0"/>
        </w:numPr>
        <w:ind w:left="720" w:hanging="720"/>
      </w:pPr>
      <w:r>
        <w:lastRenderedPageBreak/>
        <w:t xml:space="preserve">Category 27: Adhesive </w:t>
      </w:r>
      <w:r w:rsidR="00412900">
        <w:t>P</w:t>
      </w:r>
      <w:r>
        <w:t xml:space="preserve">ressure </w:t>
      </w:r>
      <w:r w:rsidR="00412900">
        <w:t>D</w:t>
      </w:r>
      <w:r>
        <w:t>ressings</w:t>
      </w:r>
    </w:p>
    <w:p w14:paraId="33D75BD7" w14:textId="7DC32F61" w:rsidR="00C7346E" w:rsidRDefault="00C7346E" w:rsidP="003C45A6">
      <w:pPr>
        <w:pStyle w:val="HPVPartHeading"/>
        <w:numPr>
          <w:ilvl w:val="0"/>
          <w:numId w:val="36"/>
        </w:numPr>
      </w:pPr>
      <w:r>
        <w:t>A range of adhesive pressure dressings is required for application after removal of peripheral intravenous canulae</w:t>
      </w:r>
    </w:p>
    <w:p w14:paraId="43FDA715" w14:textId="226A100C" w:rsidR="00C7346E" w:rsidRDefault="00C7346E" w:rsidP="003C45A6">
      <w:pPr>
        <w:pStyle w:val="HPVPartHeading"/>
        <w:numPr>
          <w:ilvl w:val="0"/>
          <w:numId w:val="36"/>
        </w:numPr>
      </w:pPr>
      <w:r>
        <w:t>Product description:</w:t>
      </w:r>
    </w:p>
    <w:p w14:paraId="59F6627E" w14:textId="4F38F672" w:rsidR="00C7346E" w:rsidRDefault="00C7346E" w:rsidP="003C45A6">
      <w:pPr>
        <w:pStyle w:val="HPVPartHeading"/>
        <w:numPr>
          <w:ilvl w:val="5"/>
          <w:numId w:val="36"/>
        </w:numPr>
      </w:pPr>
      <w:r>
        <w:t>Shall consist of an adhesive material with a centrally located non-adherent absorbent pad, with a removable backing film</w:t>
      </w:r>
    </w:p>
    <w:p w14:paraId="57535C8A" w14:textId="7F47F12B" w:rsidR="00C7346E" w:rsidRDefault="00C7346E" w:rsidP="003C45A6">
      <w:pPr>
        <w:pStyle w:val="HPVPartHeading"/>
        <w:numPr>
          <w:ilvl w:val="5"/>
          <w:numId w:val="36"/>
        </w:numPr>
      </w:pPr>
      <w:r>
        <w:t>Shall retain their adhesiveness when applie</w:t>
      </w:r>
      <w:r w:rsidR="00E371EF">
        <w:t>d</w:t>
      </w:r>
      <w:r w:rsidR="000B79BF">
        <w:t xml:space="preserve"> </w:t>
      </w:r>
      <w:r>
        <w:t>in accordance with the manufacturers’ instructions’</w:t>
      </w:r>
    </w:p>
    <w:p w14:paraId="7505D5C0" w14:textId="77777777" w:rsidR="00C7346E" w:rsidRDefault="00C7346E" w:rsidP="003C45A6">
      <w:pPr>
        <w:pStyle w:val="HPVPartHeading"/>
        <w:numPr>
          <w:ilvl w:val="0"/>
          <w:numId w:val="36"/>
        </w:numPr>
      </w:pPr>
      <w:r>
        <w:t>For each item offered, Tenderers shall provide the following information on the Tender Response Worksheet:</w:t>
      </w:r>
    </w:p>
    <w:p w14:paraId="6A05A131" w14:textId="771BC6A2" w:rsidR="00C7346E" w:rsidRDefault="00C7346E" w:rsidP="003C45A6">
      <w:pPr>
        <w:pStyle w:val="HPVPartHeading"/>
        <w:numPr>
          <w:ilvl w:val="5"/>
          <w:numId w:val="36"/>
        </w:numPr>
      </w:pPr>
      <w:r>
        <w:t>Brand name</w:t>
      </w:r>
    </w:p>
    <w:p w14:paraId="7FA02D08" w14:textId="0E7A5302" w:rsidR="00C7346E" w:rsidRDefault="00C7346E" w:rsidP="003C45A6">
      <w:pPr>
        <w:pStyle w:val="HPVPartHeading"/>
        <w:numPr>
          <w:ilvl w:val="5"/>
          <w:numId w:val="36"/>
        </w:numPr>
      </w:pPr>
      <w:r>
        <w:t>Width and length in millimetres</w:t>
      </w:r>
    </w:p>
    <w:p w14:paraId="05CF397D" w14:textId="47CBE9DA" w:rsidR="00C7346E" w:rsidRDefault="00C7346E" w:rsidP="003C45A6">
      <w:pPr>
        <w:pStyle w:val="HPVPartHeading"/>
        <w:numPr>
          <w:ilvl w:val="6"/>
          <w:numId w:val="36"/>
        </w:numPr>
      </w:pPr>
      <w:r>
        <w:t>Of pressure pad</w:t>
      </w:r>
    </w:p>
    <w:p w14:paraId="74D71CEB" w14:textId="1BA5C802" w:rsidR="00C7346E" w:rsidRDefault="00C7346E" w:rsidP="003C45A6">
      <w:pPr>
        <w:pStyle w:val="HPVPartHeading"/>
        <w:numPr>
          <w:ilvl w:val="6"/>
          <w:numId w:val="36"/>
        </w:numPr>
      </w:pPr>
      <w:r>
        <w:t>Of adhesive backing</w:t>
      </w:r>
    </w:p>
    <w:p w14:paraId="41F6AFD8" w14:textId="0FE4F52C" w:rsidR="00C7346E" w:rsidRDefault="00C7346E" w:rsidP="003C45A6">
      <w:pPr>
        <w:pStyle w:val="HPVPartHeading"/>
        <w:numPr>
          <w:ilvl w:val="5"/>
          <w:numId w:val="36"/>
        </w:numPr>
      </w:pPr>
      <w:r>
        <w:t>Thickness of pressure pad in millimetres</w:t>
      </w:r>
    </w:p>
    <w:p w14:paraId="5D9E408C" w14:textId="026B8F27" w:rsidR="00C7346E" w:rsidRDefault="00C7346E" w:rsidP="003C45A6">
      <w:pPr>
        <w:pStyle w:val="HPVPartHeading"/>
        <w:numPr>
          <w:ilvl w:val="5"/>
          <w:numId w:val="36"/>
        </w:numPr>
      </w:pPr>
      <w:r>
        <w:t>Sterile or non-sterile</w:t>
      </w:r>
    </w:p>
    <w:p w14:paraId="735F6FF4" w14:textId="512876BE" w:rsidR="00C7346E" w:rsidRDefault="00C7346E" w:rsidP="003C45A6">
      <w:pPr>
        <w:pStyle w:val="HPVPartHeading"/>
        <w:numPr>
          <w:ilvl w:val="5"/>
          <w:numId w:val="36"/>
        </w:numPr>
      </w:pPr>
      <w:r>
        <w:t>If hypoallergenic or not</w:t>
      </w:r>
    </w:p>
    <w:p w14:paraId="186036C9" w14:textId="1CEE97F0" w:rsidR="00C7346E" w:rsidRDefault="00C7346E" w:rsidP="00C7346E">
      <w:pPr>
        <w:pStyle w:val="HPVPartHeading"/>
        <w:numPr>
          <w:ilvl w:val="0"/>
          <w:numId w:val="0"/>
        </w:numPr>
      </w:pPr>
    </w:p>
    <w:p w14:paraId="08479447" w14:textId="42CA3576" w:rsidR="00C7346E" w:rsidRDefault="009C4F2F" w:rsidP="00A35FA4">
      <w:pPr>
        <w:pStyle w:val="HPVCategoryHeading"/>
        <w:numPr>
          <w:ilvl w:val="0"/>
          <w:numId w:val="0"/>
        </w:numPr>
        <w:ind w:left="720" w:hanging="720"/>
      </w:pPr>
      <w:r>
        <w:lastRenderedPageBreak/>
        <w:t xml:space="preserve">Category 28: Wound </w:t>
      </w:r>
      <w:r w:rsidR="00412900">
        <w:t>C</w:t>
      </w:r>
      <w:r>
        <w:t xml:space="preserve">losure </w:t>
      </w:r>
      <w:r w:rsidR="00412900">
        <w:t>S</w:t>
      </w:r>
      <w:r>
        <w:t>trips</w:t>
      </w:r>
    </w:p>
    <w:p w14:paraId="7F5748BE" w14:textId="4D0F3BB3" w:rsidR="009C4F2F" w:rsidRDefault="00B349D5" w:rsidP="003C45A6">
      <w:pPr>
        <w:pStyle w:val="HPVPartHeading"/>
        <w:numPr>
          <w:ilvl w:val="0"/>
          <w:numId w:val="37"/>
        </w:numPr>
      </w:pPr>
      <w:r>
        <w:t>A range of sterile wound closure strips is required to meet clinical needs</w:t>
      </w:r>
    </w:p>
    <w:p w14:paraId="5C721ECA" w14:textId="485D1F3F" w:rsidR="00B349D5" w:rsidRDefault="00B349D5" w:rsidP="003C45A6">
      <w:pPr>
        <w:pStyle w:val="HPVPartHeading"/>
        <w:numPr>
          <w:ilvl w:val="0"/>
          <w:numId w:val="37"/>
        </w:numPr>
      </w:pPr>
      <w:r>
        <w:t>Product description:</w:t>
      </w:r>
    </w:p>
    <w:p w14:paraId="3784833D" w14:textId="2EC87B6E" w:rsidR="00B349D5" w:rsidRDefault="00B349D5" w:rsidP="003C45A6">
      <w:pPr>
        <w:pStyle w:val="HPVPartHeading"/>
        <w:numPr>
          <w:ilvl w:val="5"/>
          <w:numId w:val="37"/>
        </w:numPr>
      </w:pPr>
      <w:r>
        <w:t>A range of sizes</w:t>
      </w:r>
    </w:p>
    <w:p w14:paraId="5C3402C7" w14:textId="049A2BC8" w:rsidR="00B349D5" w:rsidRDefault="00B349D5" w:rsidP="003C45A6">
      <w:pPr>
        <w:pStyle w:val="HPVPartHeading"/>
        <w:numPr>
          <w:ilvl w:val="5"/>
          <w:numId w:val="37"/>
        </w:numPr>
      </w:pPr>
      <w:r>
        <w:t>Standard, reinforced, and elastic</w:t>
      </w:r>
    </w:p>
    <w:p w14:paraId="298E4F55" w14:textId="231039FD" w:rsidR="00B349D5" w:rsidRDefault="00B349D5" w:rsidP="003C45A6">
      <w:pPr>
        <w:pStyle w:val="HPVPartHeading"/>
        <w:numPr>
          <w:ilvl w:val="5"/>
          <w:numId w:val="37"/>
        </w:numPr>
      </w:pPr>
      <w:r>
        <w:t>White and flesh toned</w:t>
      </w:r>
    </w:p>
    <w:p w14:paraId="0A8FBB44" w14:textId="77777777" w:rsidR="00B349D5" w:rsidRDefault="00B349D5" w:rsidP="003C45A6">
      <w:pPr>
        <w:pStyle w:val="HPVPartHeading"/>
        <w:numPr>
          <w:ilvl w:val="0"/>
          <w:numId w:val="37"/>
        </w:numPr>
      </w:pPr>
      <w:r>
        <w:t>For each item offered, Tenderers shall provide the following information on the Tender Response Worksheet:</w:t>
      </w:r>
    </w:p>
    <w:p w14:paraId="408D5F59" w14:textId="6F68FDE7" w:rsidR="00B349D5" w:rsidRDefault="00B349D5" w:rsidP="003C45A6">
      <w:pPr>
        <w:pStyle w:val="HPVPartHeading"/>
        <w:numPr>
          <w:ilvl w:val="5"/>
          <w:numId w:val="37"/>
        </w:numPr>
      </w:pPr>
      <w:r>
        <w:t>Brand name</w:t>
      </w:r>
    </w:p>
    <w:p w14:paraId="29E17211" w14:textId="3E3D43D2" w:rsidR="00B349D5" w:rsidRDefault="00B349D5" w:rsidP="003C45A6">
      <w:pPr>
        <w:pStyle w:val="HPVPartHeading"/>
        <w:numPr>
          <w:ilvl w:val="5"/>
          <w:numId w:val="37"/>
        </w:numPr>
      </w:pPr>
      <w:r>
        <w:t>Width and length in millimetres</w:t>
      </w:r>
    </w:p>
    <w:p w14:paraId="4F5F9C17" w14:textId="36D2B37E" w:rsidR="00B349D5" w:rsidRDefault="00B349D5" w:rsidP="003C45A6">
      <w:pPr>
        <w:pStyle w:val="HPVPartHeading"/>
        <w:numPr>
          <w:ilvl w:val="5"/>
          <w:numId w:val="37"/>
        </w:numPr>
      </w:pPr>
      <w:r>
        <w:t>Colour</w:t>
      </w:r>
    </w:p>
    <w:p w14:paraId="4C3CC95B" w14:textId="2EABD1E4" w:rsidR="00B349D5" w:rsidRDefault="00B349D5" w:rsidP="003C45A6">
      <w:pPr>
        <w:pStyle w:val="HPVPartHeading"/>
        <w:numPr>
          <w:ilvl w:val="5"/>
          <w:numId w:val="37"/>
        </w:numPr>
      </w:pPr>
      <w:r>
        <w:t>Number of strips per pack</w:t>
      </w:r>
    </w:p>
    <w:p w14:paraId="109FDECA" w14:textId="1F7867E4" w:rsidR="00B349D5" w:rsidRDefault="00B349D5" w:rsidP="00B349D5">
      <w:pPr>
        <w:pStyle w:val="HPVPartHeading"/>
        <w:numPr>
          <w:ilvl w:val="0"/>
          <w:numId w:val="0"/>
        </w:numPr>
      </w:pPr>
    </w:p>
    <w:p w14:paraId="69366B05" w14:textId="30A600B5" w:rsidR="00B349D5" w:rsidRDefault="00B349D5" w:rsidP="00A35FA4">
      <w:pPr>
        <w:pStyle w:val="HPVCategoryHeading"/>
        <w:numPr>
          <w:ilvl w:val="0"/>
          <w:numId w:val="0"/>
        </w:numPr>
        <w:ind w:left="720" w:hanging="720"/>
      </w:pPr>
      <w:r>
        <w:lastRenderedPageBreak/>
        <w:t xml:space="preserve">Category 29: Surgical </w:t>
      </w:r>
      <w:r w:rsidR="00412900">
        <w:t>A</w:t>
      </w:r>
      <w:r>
        <w:t xml:space="preserve">dhesive </w:t>
      </w:r>
      <w:r w:rsidR="00412900">
        <w:t>T</w:t>
      </w:r>
      <w:r>
        <w:t>apes</w:t>
      </w:r>
    </w:p>
    <w:p w14:paraId="4357622D" w14:textId="1B98D25D" w:rsidR="00B349D5" w:rsidRDefault="00963E3C" w:rsidP="003C45A6">
      <w:pPr>
        <w:pStyle w:val="HPVPartHeading"/>
        <w:numPr>
          <w:ilvl w:val="0"/>
          <w:numId w:val="38"/>
        </w:numPr>
      </w:pPr>
      <w:r>
        <w:t>A range of widths and lengths of flexible, conformable surgical adhesive tapes is required to meet clinical needs</w:t>
      </w:r>
    </w:p>
    <w:p w14:paraId="50CB01A4" w14:textId="36F50BFD" w:rsidR="00963E3C" w:rsidRDefault="00963E3C" w:rsidP="003C45A6">
      <w:pPr>
        <w:pStyle w:val="HPVPartHeading"/>
        <w:numPr>
          <w:ilvl w:val="0"/>
          <w:numId w:val="38"/>
        </w:numPr>
      </w:pPr>
      <w:r>
        <w:t>Tapes shall be packaged in a manner that protects the cut surface of each roll</w:t>
      </w:r>
    </w:p>
    <w:p w14:paraId="79D3E4D4" w14:textId="12A1E624" w:rsidR="00963E3C" w:rsidRDefault="00963E3C" w:rsidP="003C45A6">
      <w:pPr>
        <w:pStyle w:val="HPVPartHeading"/>
        <w:numPr>
          <w:ilvl w:val="0"/>
          <w:numId w:val="38"/>
        </w:numPr>
      </w:pPr>
      <w:r>
        <w:t>Product description:</w:t>
      </w:r>
    </w:p>
    <w:p w14:paraId="0613F275" w14:textId="525DF6DA" w:rsidR="00963E3C" w:rsidRDefault="00963E3C" w:rsidP="003C45A6">
      <w:pPr>
        <w:pStyle w:val="HPVPartHeading"/>
        <w:numPr>
          <w:ilvl w:val="5"/>
          <w:numId w:val="38"/>
        </w:numPr>
      </w:pPr>
      <w:r>
        <w:t>Surgical adhesive tapes shall consist of an adhesive mass spread uniformly on a continuous layer of backing material that will vary according to the type of tape under consideration</w:t>
      </w:r>
    </w:p>
    <w:p w14:paraId="7F3CDF5C" w14:textId="26791B12" w:rsidR="00963E3C" w:rsidRDefault="00963E3C" w:rsidP="003C45A6">
      <w:pPr>
        <w:pStyle w:val="HPVPartHeading"/>
        <w:numPr>
          <w:ilvl w:val="6"/>
          <w:numId w:val="38"/>
        </w:numPr>
      </w:pPr>
      <w:r>
        <w:t>The adhesive mass shall not offset when the tape in unrolled</w:t>
      </w:r>
    </w:p>
    <w:p w14:paraId="0F104C8C" w14:textId="68AC4ABC" w:rsidR="00963E3C" w:rsidRDefault="00963E3C" w:rsidP="003C45A6">
      <w:pPr>
        <w:pStyle w:val="HPVPartHeading"/>
        <w:numPr>
          <w:ilvl w:val="6"/>
          <w:numId w:val="38"/>
        </w:numPr>
      </w:pPr>
      <w:r>
        <w:t>All tapes shall maintain their adhesiveness when applied in accordance with the manufacturers’ instructions</w:t>
      </w:r>
    </w:p>
    <w:p w14:paraId="4220B2FC" w14:textId="6702A7C7" w:rsidR="00371608" w:rsidRDefault="00371608" w:rsidP="00371608">
      <w:pPr>
        <w:pStyle w:val="HPVPartHeading"/>
        <w:numPr>
          <w:ilvl w:val="0"/>
          <w:numId w:val="0"/>
        </w:numPr>
        <w:ind w:left="851"/>
      </w:pPr>
      <w:r>
        <w:t>Specific requirements are as follows:</w:t>
      </w:r>
    </w:p>
    <w:p w14:paraId="34BC0369" w14:textId="05AC680F" w:rsidR="00963E3C" w:rsidRDefault="00963E3C" w:rsidP="003C45A6">
      <w:pPr>
        <w:pStyle w:val="HPVPartHeading"/>
        <w:numPr>
          <w:ilvl w:val="5"/>
          <w:numId w:val="40"/>
        </w:numPr>
      </w:pPr>
      <w:r>
        <w:t>Woven fabric tapes shall be porous</w:t>
      </w:r>
    </w:p>
    <w:p w14:paraId="7655772A" w14:textId="5A99976B" w:rsidR="00963E3C" w:rsidRDefault="00963E3C" w:rsidP="003C45A6">
      <w:pPr>
        <w:pStyle w:val="HPVPartHeading"/>
        <w:numPr>
          <w:ilvl w:val="5"/>
          <w:numId w:val="40"/>
        </w:numPr>
      </w:pPr>
      <w:r>
        <w:t>Paper tapes shall be air and moisture vapour permeable</w:t>
      </w:r>
    </w:p>
    <w:p w14:paraId="5152DC94" w14:textId="18E4BF2A" w:rsidR="00963E3C" w:rsidRDefault="00963E3C" w:rsidP="003C45A6">
      <w:pPr>
        <w:pStyle w:val="HPVPartHeading"/>
        <w:numPr>
          <w:ilvl w:val="5"/>
          <w:numId w:val="40"/>
        </w:numPr>
      </w:pPr>
      <w:r>
        <w:t>Porous plastic tapes:</w:t>
      </w:r>
    </w:p>
    <w:p w14:paraId="1596ADD1" w14:textId="5D0DC961" w:rsidR="00963E3C" w:rsidRDefault="00963E3C" w:rsidP="003C45A6">
      <w:pPr>
        <w:pStyle w:val="HPVPartHeading"/>
        <w:numPr>
          <w:ilvl w:val="6"/>
          <w:numId w:val="40"/>
        </w:numPr>
      </w:pPr>
      <w:r>
        <w:t>Air and moisture vapour permeable</w:t>
      </w:r>
    </w:p>
    <w:p w14:paraId="74F36899" w14:textId="577C51D7" w:rsidR="00963E3C" w:rsidRDefault="00963E3C" w:rsidP="003C45A6">
      <w:pPr>
        <w:pStyle w:val="HPVPartHeading"/>
        <w:numPr>
          <w:ilvl w:val="6"/>
          <w:numId w:val="40"/>
        </w:numPr>
      </w:pPr>
      <w:r>
        <w:t>Water resistant</w:t>
      </w:r>
    </w:p>
    <w:p w14:paraId="575C865C" w14:textId="56B84619" w:rsidR="00963E3C" w:rsidRDefault="00963E3C" w:rsidP="003C45A6">
      <w:pPr>
        <w:pStyle w:val="HPVPartHeading"/>
        <w:numPr>
          <w:ilvl w:val="6"/>
          <w:numId w:val="40"/>
        </w:numPr>
      </w:pPr>
      <w:r>
        <w:t>Capable of bi-directional tear</w:t>
      </w:r>
    </w:p>
    <w:p w14:paraId="766601D3" w14:textId="2E27E7AD" w:rsidR="00963E3C" w:rsidRDefault="00371608" w:rsidP="003C45A6">
      <w:pPr>
        <w:pStyle w:val="HPVPartHeading"/>
        <w:numPr>
          <w:ilvl w:val="5"/>
          <w:numId w:val="40"/>
        </w:numPr>
      </w:pPr>
      <w:r>
        <w:t>I</w:t>
      </w:r>
      <w:r w:rsidR="00963E3C">
        <w:t>mpermeable plastic tapes:</w:t>
      </w:r>
    </w:p>
    <w:p w14:paraId="4BEFB163" w14:textId="525B1DA0" w:rsidR="00371608" w:rsidRDefault="00371608" w:rsidP="003C45A6">
      <w:pPr>
        <w:pStyle w:val="HPVPartHeading"/>
        <w:numPr>
          <w:ilvl w:val="6"/>
          <w:numId w:val="40"/>
        </w:numPr>
      </w:pPr>
      <w:r>
        <w:t xml:space="preserve">Waterproof </w:t>
      </w:r>
    </w:p>
    <w:p w14:paraId="0C8C521A" w14:textId="1974408F" w:rsidR="00371608" w:rsidRDefault="00371608" w:rsidP="003C45A6">
      <w:pPr>
        <w:pStyle w:val="HPVPartHeading"/>
        <w:numPr>
          <w:ilvl w:val="6"/>
          <w:numId w:val="40"/>
        </w:numPr>
      </w:pPr>
      <w:r>
        <w:t>Be flexible and have strong adhesive properties</w:t>
      </w:r>
    </w:p>
    <w:p w14:paraId="4DBE0951" w14:textId="237F4AA0" w:rsidR="00371608" w:rsidRDefault="00371608" w:rsidP="003C45A6">
      <w:pPr>
        <w:pStyle w:val="HPVPartHeading"/>
        <w:numPr>
          <w:ilvl w:val="5"/>
          <w:numId w:val="40"/>
        </w:numPr>
      </w:pPr>
      <w:r>
        <w:t xml:space="preserve">Foam tapes shall be water resistant </w:t>
      </w:r>
    </w:p>
    <w:p w14:paraId="655EA0AF" w14:textId="7CC59BF2" w:rsidR="00371608" w:rsidRDefault="00371608" w:rsidP="003C45A6">
      <w:pPr>
        <w:pStyle w:val="HPVPartHeading"/>
        <w:numPr>
          <w:ilvl w:val="5"/>
          <w:numId w:val="40"/>
        </w:numPr>
      </w:pPr>
      <w:r>
        <w:t>Retention tapes shall be air and moisture vapour permeable</w:t>
      </w:r>
    </w:p>
    <w:p w14:paraId="43FC7F1D" w14:textId="5217C1D1" w:rsidR="00371608" w:rsidRDefault="00371608" w:rsidP="003C45A6">
      <w:pPr>
        <w:pStyle w:val="HPVPartHeading"/>
        <w:numPr>
          <w:ilvl w:val="5"/>
          <w:numId w:val="40"/>
        </w:numPr>
      </w:pPr>
      <w:r>
        <w:t>Silicone tapes:</w:t>
      </w:r>
    </w:p>
    <w:p w14:paraId="747342B1" w14:textId="24A0D583" w:rsidR="00371608" w:rsidRDefault="00371608" w:rsidP="003C45A6">
      <w:pPr>
        <w:pStyle w:val="HPVPartHeading"/>
        <w:numPr>
          <w:ilvl w:val="6"/>
          <w:numId w:val="40"/>
        </w:numPr>
      </w:pPr>
      <w:r>
        <w:t>Air and moisture permeable</w:t>
      </w:r>
    </w:p>
    <w:p w14:paraId="492BDAB5" w14:textId="410147ED" w:rsidR="00371608" w:rsidRDefault="00371608" w:rsidP="003C45A6">
      <w:pPr>
        <w:pStyle w:val="HPVPartHeading"/>
        <w:numPr>
          <w:ilvl w:val="6"/>
          <w:numId w:val="40"/>
        </w:numPr>
      </w:pPr>
      <w:r>
        <w:t>Waterproof</w:t>
      </w:r>
    </w:p>
    <w:p w14:paraId="3354CF63" w14:textId="63BE0779" w:rsidR="00371608" w:rsidRDefault="00371608" w:rsidP="003C45A6">
      <w:pPr>
        <w:pStyle w:val="HPVPartHeading"/>
        <w:numPr>
          <w:ilvl w:val="0"/>
          <w:numId w:val="41"/>
        </w:numPr>
      </w:pPr>
      <w:r>
        <w:t>For each item offered, Tenderers shall provide the following information on the Tender Response Worksheet:</w:t>
      </w:r>
    </w:p>
    <w:p w14:paraId="0C318E38" w14:textId="750C507C" w:rsidR="00371608" w:rsidRDefault="00371608" w:rsidP="003C45A6">
      <w:pPr>
        <w:pStyle w:val="HPVPartHeading"/>
        <w:numPr>
          <w:ilvl w:val="5"/>
          <w:numId w:val="41"/>
        </w:numPr>
      </w:pPr>
      <w:r>
        <w:t>Brand name</w:t>
      </w:r>
    </w:p>
    <w:p w14:paraId="74788CAB" w14:textId="4E49E9C8" w:rsidR="00371608" w:rsidRDefault="00371608" w:rsidP="003C45A6">
      <w:pPr>
        <w:pStyle w:val="HPVPartHeading"/>
        <w:numPr>
          <w:ilvl w:val="5"/>
          <w:numId w:val="41"/>
        </w:numPr>
      </w:pPr>
      <w:r>
        <w:t>Width in centimetres</w:t>
      </w:r>
    </w:p>
    <w:p w14:paraId="049A8D27" w14:textId="620E658B" w:rsidR="00371608" w:rsidRDefault="00371608" w:rsidP="003C45A6">
      <w:pPr>
        <w:pStyle w:val="HPVPartHeading"/>
        <w:numPr>
          <w:ilvl w:val="5"/>
          <w:numId w:val="41"/>
        </w:numPr>
      </w:pPr>
      <w:r>
        <w:t>Length in meters</w:t>
      </w:r>
    </w:p>
    <w:p w14:paraId="5D5A6421" w14:textId="2151A760" w:rsidR="00371608" w:rsidRDefault="00371608" w:rsidP="003C45A6">
      <w:pPr>
        <w:pStyle w:val="HPVPartHeading"/>
        <w:numPr>
          <w:ilvl w:val="5"/>
          <w:numId w:val="41"/>
        </w:numPr>
      </w:pPr>
      <w:r>
        <w:t>Colour</w:t>
      </w:r>
    </w:p>
    <w:p w14:paraId="548ECBB1" w14:textId="13FEECF0" w:rsidR="00371608" w:rsidRDefault="00371608" w:rsidP="003C45A6">
      <w:pPr>
        <w:pStyle w:val="HPVPartHeading"/>
        <w:numPr>
          <w:ilvl w:val="5"/>
          <w:numId w:val="41"/>
        </w:numPr>
      </w:pPr>
      <w:r>
        <w:t>Provision of a dispenser</w:t>
      </w:r>
    </w:p>
    <w:p w14:paraId="35D4707B" w14:textId="76408116" w:rsidR="00371608" w:rsidRDefault="00371608" w:rsidP="003C45A6">
      <w:pPr>
        <w:pStyle w:val="HPVPartHeading"/>
        <w:numPr>
          <w:ilvl w:val="5"/>
          <w:numId w:val="41"/>
        </w:numPr>
      </w:pPr>
      <w:r>
        <w:t>Type of adhesive</w:t>
      </w:r>
    </w:p>
    <w:p w14:paraId="23A53170" w14:textId="1506EA27" w:rsidR="00371608" w:rsidRDefault="00371608" w:rsidP="00371608">
      <w:pPr>
        <w:pStyle w:val="HPVPartHeading"/>
        <w:numPr>
          <w:ilvl w:val="0"/>
          <w:numId w:val="0"/>
        </w:numPr>
      </w:pPr>
    </w:p>
    <w:p w14:paraId="45519151" w14:textId="279ED1C6" w:rsidR="00371608" w:rsidRDefault="00371608" w:rsidP="00A35FA4">
      <w:pPr>
        <w:pStyle w:val="HPVCategoryHeading"/>
        <w:numPr>
          <w:ilvl w:val="0"/>
          <w:numId w:val="0"/>
        </w:numPr>
        <w:ind w:left="720" w:hanging="720"/>
      </w:pPr>
      <w:r>
        <w:lastRenderedPageBreak/>
        <w:t xml:space="preserve">Category 30: Flat </w:t>
      </w:r>
      <w:r w:rsidR="00412900">
        <w:t>B</w:t>
      </w:r>
      <w:r>
        <w:t>andages</w:t>
      </w:r>
    </w:p>
    <w:p w14:paraId="26C4DFC1" w14:textId="00A45234" w:rsidR="00371608" w:rsidRDefault="00371608" w:rsidP="003C45A6">
      <w:pPr>
        <w:pStyle w:val="HPVPartHeading"/>
        <w:numPr>
          <w:ilvl w:val="0"/>
          <w:numId w:val="42"/>
        </w:numPr>
      </w:pPr>
      <w:r>
        <w:t>A range of</w:t>
      </w:r>
      <w:r w:rsidR="00D6693D">
        <w:t xml:space="preserve"> widths and lengths of</w:t>
      </w:r>
      <w:r>
        <w:t xml:space="preserve"> flat bandages is required to meet clinical needs</w:t>
      </w:r>
    </w:p>
    <w:p w14:paraId="3AF23D6D" w14:textId="26E6A796" w:rsidR="00D6693D" w:rsidRDefault="00D6693D" w:rsidP="003C45A6">
      <w:pPr>
        <w:pStyle w:val="HPVPartHeading"/>
        <w:numPr>
          <w:ilvl w:val="0"/>
          <w:numId w:val="42"/>
        </w:numPr>
      </w:pPr>
      <w:r>
        <w:t>Product description:</w:t>
      </w:r>
    </w:p>
    <w:p w14:paraId="79B7DD3C" w14:textId="06B65D65" w:rsidR="00D6693D" w:rsidRDefault="00D6693D" w:rsidP="003C45A6">
      <w:pPr>
        <w:pStyle w:val="HPVPartHeading"/>
        <w:numPr>
          <w:ilvl w:val="5"/>
          <w:numId w:val="42"/>
        </w:numPr>
      </w:pPr>
      <w:r>
        <w:t>All flat bandages shall</w:t>
      </w:r>
    </w:p>
    <w:p w14:paraId="1D299E58" w14:textId="2FF88E0F" w:rsidR="00D6693D" w:rsidRDefault="00D6693D" w:rsidP="003C45A6">
      <w:pPr>
        <w:pStyle w:val="HPVPartHeading"/>
        <w:numPr>
          <w:ilvl w:val="6"/>
          <w:numId w:val="42"/>
        </w:numPr>
      </w:pPr>
      <w:r>
        <w:t>Be flexible and conformable</w:t>
      </w:r>
    </w:p>
    <w:p w14:paraId="6D6EAD30" w14:textId="4C736207" w:rsidR="00D6693D" w:rsidRDefault="00D6693D" w:rsidP="003C45A6">
      <w:pPr>
        <w:pStyle w:val="HPVPartHeading"/>
        <w:numPr>
          <w:ilvl w:val="6"/>
          <w:numId w:val="42"/>
        </w:numPr>
      </w:pPr>
      <w:r>
        <w:t>Be reasonably free of weaving defects</w:t>
      </w:r>
    </w:p>
    <w:p w14:paraId="018486C1" w14:textId="4C1A181F" w:rsidR="00D6693D" w:rsidRDefault="00D6693D" w:rsidP="003C45A6">
      <w:pPr>
        <w:pStyle w:val="HPVPartHeading"/>
        <w:numPr>
          <w:ilvl w:val="6"/>
          <w:numId w:val="42"/>
        </w:numPr>
      </w:pPr>
      <w:r>
        <w:t>Be of one continuous length</w:t>
      </w:r>
    </w:p>
    <w:p w14:paraId="201C4C3C" w14:textId="2B783B94" w:rsidR="00D6693D" w:rsidRDefault="00D6693D" w:rsidP="003C45A6">
      <w:pPr>
        <w:pStyle w:val="HPVPartHeading"/>
        <w:numPr>
          <w:ilvl w:val="6"/>
          <w:numId w:val="42"/>
        </w:numPr>
      </w:pPr>
      <w:r>
        <w:t>Have fast edges</w:t>
      </w:r>
    </w:p>
    <w:p w14:paraId="3E927063" w14:textId="56A742E2" w:rsidR="00D6693D" w:rsidRDefault="00D6693D" w:rsidP="003C45A6">
      <w:pPr>
        <w:pStyle w:val="HPVPartHeading"/>
        <w:numPr>
          <w:ilvl w:val="6"/>
          <w:numId w:val="42"/>
        </w:numPr>
      </w:pPr>
      <w:r>
        <w:t>Be individually packed</w:t>
      </w:r>
    </w:p>
    <w:p w14:paraId="0B166548" w14:textId="355F44A2" w:rsidR="000534C1" w:rsidRDefault="000534C1" w:rsidP="000534C1">
      <w:pPr>
        <w:pStyle w:val="HPVPartHeading"/>
        <w:numPr>
          <w:ilvl w:val="0"/>
          <w:numId w:val="0"/>
        </w:numPr>
        <w:ind w:left="131" w:firstLine="720"/>
      </w:pPr>
      <w:r>
        <w:t>Specific requirements are as follows:</w:t>
      </w:r>
    </w:p>
    <w:p w14:paraId="69BDB83B" w14:textId="4D2B2424" w:rsidR="00D6693D" w:rsidRDefault="00D6693D" w:rsidP="003C45A6">
      <w:pPr>
        <w:pStyle w:val="HPVPartHeading"/>
        <w:numPr>
          <w:ilvl w:val="5"/>
          <w:numId w:val="42"/>
        </w:numPr>
      </w:pPr>
      <w:r>
        <w:t>Retention bandages:</w:t>
      </w:r>
    </w:p>
    <w:p w14:paraId="74B3DB81" w14:textId="67881A5E" w:rsidR="00D6693D" w:rsidRDefault="00D6693D" w:rsidP="003C45A6">
      <w:pPr>
        <w:pStyle w:val="HPVPartHeading"/>
        <w:numPr>
          <w:ilvl w:val="6"/>
          <w:numId w:val="42"/>
        </w:numPr>
      </w:pPr>
      <w:r>
        <w:t>Shall be soft and porous</w:t>
      </w:r>
    </w:p>
    <w:p w14:paraId="6B687DA2" w14:textId="3B0B32F2" w:rsidR="00D6693D" w:rsidRDefault="00D6693D" w:rsidP="003C45A6">
      <w:pPr>
        <w:pStyle w:val="HPVPartHeading"/>
        <w:numPr>
          <w:ilvl w:val="6"/>
          <w:numId w:val="42"/>
        </w:numPr>
      </w:pPr>
      <w:r>
        <w:t>Cohesive bandages shall be self-adherent but not adhere to patient skin</w:t>
      </w:r>
    </w:p>
    <w:p w14:paraId="37AE407C" w14:textId="760634F5" w:rsidR="00D6693D" w:rsidRDefault="00D6693D" w:rsidP="003C45A6">
      <w:pPr>
        <w:pStyle w:val="HPVPartHeading"/>
        <w:numPr>
          <w:ilvl w:val="5"/>
          <w:numId w:val="42"/>
        </w:numPr>
      </w:pPr>
      <w:r>
        <w:t>Crepe bandages:</w:t>
      </w:r>
    </w:p>
    <w:p w14:paraId="672A92D0" w14:textId="1BE0D8E7" w:rsidR="00D6693D" w:rsidRDefault="00D6693D" w:rsidP="003C45A6">
      <w:pPr>
        <w:pStyle w:val="HPVPartHeading"/>
        <w:numPr>
          <w:ilvl w:val="6"/>
          <w:numId w:val="42"/>
        </w:numPr>
      </w:pPr>
      <w:r>
        <w:t>Shall be made of 100% cotton, manufactured from high twist yarn</w:t>
      </w:r>
    </w:p>
    <w:p w14:paraId="541745E2" w14:textId="7E001BAD" w:rsidR="00D6693D" w:rsidRDefault="00D6693D" w:rsidP="003C45A6">
      <w:pPr>
        <w:pStyle w:val="HPVPartHeading"/>
        <w:numPr>
          <w:ilvl w:val="6"/>
          <w:numId w:val="42"/>
        </w:numPr>
      </w:pPr>
      <w:r>
        <w:t>Light, medium, and heavy weight</w:t>
      </w:r>
    </w:p>
    <w:p w14:paraId="6532AF29" w14:textId="5CE7217C" w:rsidR="00D6693D" w:rsidRDefault="00D6693D" w:rsidP="003C45A6">
      <w:pPr>
        <w:pStyle w:val="HPVPartHeading"/>
        <w:numPr>
          <w:ilvl w:val="6"/>
          <w:numId w:val="42"/>
        </w:numPr>
      </w:pPr>
      <w:r>
        <w:t>Sterile and non-sterile</w:t>
      </w:r>
    </w:p>
    <w:p w14:paraId="29FC7A6C" w14:textId="6D2AAE54" w:rsidR="00D6693D" w:rsidRDefault="00D6693D" w:rsidP="003C45A6">
      <w:pPr>
        <w:pStyle w:val="HPVPartHeading"/>
        <w:numPr>
          <w:ilvl w:val="6"/>
          <w:numId w:val="42"/>
        </w:numPr>
      </w:pPr>
      <w:r>
        <w:t>Preference shall be given to bandages without a sharp fastening device</w:t>
      </w:r>
    </w:p>
    <w:p w14:paraId="196EB33F" w14:textId="33303BDB" w:rsidR="00D6693D" w:rsidRDefault="00D6693D" w:rsidP="003C45A6">
      <w:pPr>
        <w:pStyle w:val="HPVPartHeading"/>
        <w:numPr>
          <w:ilvl w:val="5"/>
          <w:numId w:val="42"/>
        </w:numPr>
      </w:pPr>
      <w:r>
        <w:t>Elastic adhesive bandages:</w:t>
      </w:r>
    </w:p>
    <w:p w14:paraId="5C752257" w14:textId="44A2C1DF" w:rsidR="00D6693D" w:rsidRDefault="00D6693D" w:rsidP="003C45A6">
      <w:pPr>
        <w:pStyle w:val="HPVPartHeading"/>
        <w:numPr>
          <w:ilvl w:val="6"/>
          <w:numId w:val="42"/>
        </w:numPr>
      </w:pPr>
      <w:r>
        <w:t>Shall consist of an adhesive mass containing zinc oxide spread uniformly on a continuous layer of extensible fabric backing material</w:t>
      </w:r>
    </w:p>
    <w:p w14:paraId="32F46706" w14:textId="46805626" w:rsidR="00D6693D" w:rsidRDefault="00D6693D" w:rsidP="003C45A6">
      <w:pPr>
        <w:pStyle w:val="HPVPartHeading"/>
        <w:numPr>
          <w:ilvl w:val="6"/>
          <w:numId w:val="42"/>
        </w:numPr>
      </w:pPr>
      <w:r>
        <w:t>The adhesive mass shall not offset when the bandage is unrolled</w:t>
      </w:r>
    </w:p>
    <w:p w14:paraId="4475BABC" w14:textId="37D4D9AC" w:rsidR="00D6693D" w:rsidRDefault="00D6693D" w:rsidP="003C45A6">
      <w:pPr>
        <w:pStyle w:val="HPVPartHeading"/>
        <w:numPr>
          <w:ilvl w:val="5"/>
          <w:numId w:val="42"/>
        </w:numPr>
      </w:pPr>
      <w:r>
        <w:t>Compression bandages:</w:t>
      </w:r>
    </w:p>
    <w:p w14:paraId="7BAF7F23" w14:textId="33CF5ACA" w:rsidR="00D6693D" w:rsidRDefault="00D6693D" w:rsidP="003C45A6">
      <w:pPr>
        <w:pStyle w:val="HPVPartHeading"/>
        <w:numPr>
          <w:ilvl w:val="6"/>
          <w:numId w:val="42"/>
        </w:numPr>
      </w:pPr>
      <w:r>
        <w:t>Single and multilayer systems</w:t>
      </w:r>
    </w:p>
    <w:p w14:paraId="34DAC935" w14:textId="0FF25A4B" w:rsidR="00D6693D" w:rsidRDefault="00D6693D" w:rsidP="003C45A6">
      <w:pPr>
        <w:pStyle w:val="HPVPartHeading"/>
        <w:numPr>
          <w:ilvl w:val="6"/>
          <w:numId w:val="42"/>
        </w:numPr>
      </w:pPr>
      <w:r>
        <w:t>Elastic and inelastic</w:t>
      </w:r>
    </w:p>
    <w:p w14:paraId="5F7EA079" w14:textId="50A0CCCC" w:rsidR="00D6693D" w:rsidRDefault="00D6693D" w:rsidP="003C45A6">
      <w:pPr>
        <w:pStyle w:val="HPVPartHeading"/>
        <w:numPr>
          <w:ilvl w:val="6"/>
          <w:numId w:val="42"/>
        </w:numPr>
      </w:pPr>
      <w:r>
        <w:t>Single use and single patient use</w:t>
      </w:r>
    </w:p>
    <w:p w14:paraId="43DD98BC" w14:textId="6D7D826F" w:rsidR="00D6693D" w:rsidRDefault="000534C1" w:rsidP="003C45A6">
      <w:pPr>
        <w:pStyle w:val="HPVPartHeading"/>
        <w:numPr>
          <w:ilvl w:val="6"/>
          <w:numId w:val="42"/>
        </w:numPr>
      </w:pPr>
      <w:r>
        <w:t>Single patient use bandages shall include clear instructions for washing and general care on the packaging or as an insert</w:t>
      </w:r>
    </w:p>
    <w:p w14:paraId="7E4D7535" w14:textId="7D399922" w:rsidR="00D6693D" w:rsidRDefault="00D6693D" w:rsidP="003C45A6">
      <w:pPr>
        <w:pStyle w:val="HPVPartHeading"/>
        <w:numPr>
          <w:ilvl w:val="6"/>
          <w:numId w:val="42"/>
        </w:numPr>
      </w:pPr>
      <w:r>
        <w:t>Shall all include clear instructions for safe and effective application on the packaging or as an insert</w:t>
      </w:r>
    </w:p>
    <w:p w14:paraId="25B4BB1E" w14:textId="0301CE25" w:rsidR="00D6693D" w:rsidRDefault="00D6693D" w:rsidP="003C45A6">
      <w:pPr>
        <w:pStyle w:val="HPVPartHeading"/>
        <w:numPr>
          <w:ilvl w:val="6"/>
          <w:numId w:val="42"/>
        </w:numPr>
      </w:pPr>
      <w:r>
        <w:t>Shall all indicate the extensibility required to deliver the stated mmHg</w:t>
      </w:r>
    </w:p>
    <w:p w14:paraId="0906D2BD" w14:textId="77777777" w:rsidR="000534C1" w:rsidRDefault="000534C1" w:rsidP="003C45A6">
      <w:pPr>
        <w:pStyle w:val="HPVPartHeading"/>
        <w:numPr>
          <w:ilvl w:val="0"/>
          <w:numId w:val="42"/>
        </w:numPr>
      </w:pPr>
      <w:r>
        <w:t>For each item offered, Tenderers shall provide the following information on the Tender Response Worksheet:</w:t>
      </w:r>
    </w:p>
    <w:p w14:paraId="774E119E" w14:textId="3455527F" w:rsidR="000534C1" w:rsidRDefault="000534C1" w:rsidP="003C45A6">
      <w:pPr>
        <w:pStyle w:val="HPVPartHeading"/>
        <w:numPr>
          <w:ilvl w:val="5"/>
          <w:numId w:val="42"/>
        </w:numPr>
      </w:pPr>
      <w:r>
        <w:t>Brand name</w:t>
      </w:r>
    </w:p>
    <w:p w14:paraId="484A9592" w14:textId="2349B719" w:rsidR="000534C1" w:rsidRDefault="000534C1" w:rsidP="003C45A6">
      <w:pPr>
        <w:pStyle w:val="HPVPartHeading"/>
        <w:numPr>
          <w:ilvl w:val="5"/>
          <w:numId w:val="42"/>
        </w:numPr>
      </w:pPr>
      <w:r>
        <w:t>Width in centimetres</w:t>
      </w:r>
    </w:p>
    <w:p w14:paraId="5E01F02E" w14:textId="31C74BC7" w:rsidR="000534C1" w:rsidRDefault="000534C1" w:rsidP="003C45A6">
      <w:pPr>
        <w:pStyle w:val="HPVPartHeading"/>
        <w:numPr>
          <w:ilvl w:val="5"/>
          <w:numId w:val="42"/>
        </w:numPr>
      </w:pPr>
      <w:r>
        <w:t>Unstretched length in metres</w:t>
      </w:r>
    </w:p>
    <w:p w14:paraId="4F1B4D10" w14:textId="1D50B069" w:rsidR="000534C1" w:rsidRDefault="000534C1" w:rsidP="003C45A6">
      <w:pPr>
        <w:pStyle w:val="HPVPartHeading"/>
        <w:numPr>
          <w:ilvl w:val="5"/>
          <w:numId w:val="42"/>
        </w:numPr>
      </w:pPr>
      <w:r>
        <w:t>Colour</w:t>
      </w:r>
    </w:p>
    <w:p w14:paraId="3B8C6491" w14:textId="4CA4ED4E" w:rsidR="000534C1" w:rsidRDefault="000534C1" w:rsidP="003C45A6">
      <w:pPr>
        <w:pStyle w:val="HPVPartHeading"/>
        <w:numPr>
          <w:ilvl w:val="5"/>
          <w:numId w:val="42"/>
        </w:numPr>
      </w:pPr>
      <w:r>
        <w:t>Sterile or non-sterile</w:t>
      </w:r>
    </w:p>
    <w:p w14:paraId="30FDBB5C" w14:textId="402D3E65" w:rsidR="000534C1" w:rsidRDefault="000534C1" w:rsidP="003C45A6">
      <w:pPr>
        <w:pStyle w:val="HPVPartHeading"/>
        <w:numPr>
          <w:ilvl w:val="5"/>
          <w:numId w:val="42"/>
        </w:numPr>
      </w:pPr>
      <w:r>
        <w:lastRenderedPageBreak/>
        <w:t>For compression bandaging:</w:t>
      </w:r>
    </w:p>
    <w:p w14:paraId="22BF70B3" w14:textId="1E0AFFD2" w:rsidR="000534C1" w:rsidRDefault="000534C1" w:rsidP="003C45A6">
      <w:pPr>
        <w:pStyle w:val="HPVPartHeading"/>
        <w:numPr>
          <w:ilvl w:val="6"/>
          <w:numId w:val="42"/>
        </w:numPr>
      </w:pPr>
      <w:r>
        <w:t>Low of high stretch</w:t>
      </w:r>
    </w:p>
    <w:p w14:paraId="2704CB2C" w14:textId="56DD4150" w:rsidR="000534C1" w:rsidRDefault="000534C1" w:rsidP="003C45A6">
      <w:pPr>
        <w:pStyle w:val="HPVPartHeading"/>
        <w:numPr>
          <w:ilvl w:val="6"/>
          <w:numId w:val="42"/>
        </w:numPr>
      </w:pPr>
      <w:r>
        <w:t>Pressure that the bandage exerts in mmHg</w:t>
      </w:r>
    </w:p>
    <w:p w14:paraId="011F6E10" w14:textId="18353139" w:rsidR="000534C1" w:rsidRDefault="000534C1" w:rsidP="003C45A6">
      <w:pPr>
        <w:pStyle w:val="HPVPartHeading"/>
        <w:numPr>
          <w:ilvl w:val="6"/>
          <w:numId w:val="42"/>
        </w:numPr>
      </w:pPr>
      <w:r>
        <w:t>If the bandage is single use or single patient use</w:t>
      </w:r>
    </w:p>
    <w:p w14:paraId="4BAE0E8E" w14:textId="6E30B7B4" w:rsidR="000534C1" w:rsidRDefault="000534C1" w:rsidP="003C45A6">
      <w:pPr>
        <w:pStyle w:val="HPVPartHeading"/>
        <w:numPr>
          <w:ilvl w:val="6"/>
          <w:numId w:val="42"/>
        </w:numPr>
      </w:pPr>
      <w:r>
        <w:t>Contents of multilayer system kits</w:t>
      </w:r>
    </w:p>
    <w:p w14:paraId="5E046395" w14:textId="351BDD35" w:rsidR="000534C1" w:rsidRDefault="000534C1" w:rsidP="000534C1">
      <w:pPr>
        <w:pStyle w:val="HPVPartHeading"/>
        <w:numPr>
          <w:ilvl w:val="0"/>
          <w:numId w:val="0"/>
        </w:numPr>
      </w:pPr>
    </w:p>
    <w:p w14:paraId="09020975" w14:textId="0FD0757D" w:rsidR="000534C1" w:rsidRPr="00A35FA4" w:rsidRDefault="000534C1" w:rsidP="00A35FA4">
      <w:pPr>
        <w:pStyle w:val="HPVCategoryHeading"/>
        <w:numPr>
          <w:ilvl w:val="0"/>
          <w:numId w:val="0"/>
        </w:numPr>
        <w:ind w:left="720" w:hanging="720"/>
      </w:pPr>
      <w:r>
        <w:lastRenderedPageBreak/>
        <w:t xml:space="preserve">Category 31: Collar and </w:t>
      </w:r>
      <w:r w:rsidR="00412900">
        <w:t>C</w:t>
      </w:r>
      <w:r>
        <w:t>uff bandages</w:t>
      </w:r>
    </w:p>
    <w:p w14:paraId="6931220B" w14:textId="3C1D183C" w:rsidR="00371608" w:rsidRDefault="000534C1" w:rsidP="003C45A6">
      <w:pPr>
        <w:pStyle w:val="HPVPartHeading"/>
        <w:numPr>
          <w:ilvl w:val="0"/>
          <w:numId w:val="43"/>
        </w:numPr>
      </w:pPr>
      <w:r>
        <w:t>A range of collar and cuff bandages is required to fulfill clinical needs</w:t>
      </w:r>
    </w:p>
    <w:p w14:paraId="43379C00" w14:textId="461C8F29" w:rsidR="000534C1" w:rsidRDefault="000534C1" w:rsidP="003C45A6">
      <w:pPr>
        <w:pStyle w:val="HPVPartHeading"/>
        <w:numPr>
          <w:ilvl w:val="0"/>
          <w:numId w:val="43"/>
        </w:numPr>
      </w:pPr>
      <w:r>
        <w:t>Product description:</w:t>
      </w:r>
    </w:p>
    <w:p w14:paraId="50ACE30C" w14:textId="52794EA0" w:rsidR="000534C1" w:rsidRDefault="000534C1" w:rsidP="003C45A6">
      <w:pPr>
        <w:pStyle w:val="HPVPartHeading"/>
        <w:numPr>
          <w:ilvl w:val="5"/>
          <w:numId w:val="43"/>
        </w:numPr>
      </w:pPr>
      <w:r>
        <w:t>Shall consist of a length of soft foam with a soft woven cover</w:t>
      </w:r>
    </w:p>
    <w:p w14:paraId="12CA3548" w14:textId="502B8E47" w:rsidR="000534C1" w:rsidRDefault="000534C1" w:rsidP="003C45A6">
      <w:pPr>
        <w:pStyle w:val="HPVPartHeading"/>
        <w:numPr>
          <w:ilvl w:val="5"/>
          <w:numId w:val="43"/>
        </w:numPr>
      </w:pPr>
      <w:r>
        <w:t>A range of widths and lengths</w:t>
      </w:r>
    </w:p>
    <w:p w14:paraId="31FE1A27" w14:textId="54CF2ED8" w:rsidR="000534C1" w:rsidRDefault="000534C1" w:rsidP="003C45A6">
      <w:pPr>
        <w:pStyle w:val="HPVPartHeading"/>
        <w:numPr>
          <w:ilvl w:val="5"/>
          <w:numId w:val="43"/>
        </w:numPr>
      </w:pPr>
      <w:r>
        <w:t>With and without attachment devices</w:t>
      </w:r>
    </w:p>
    <w:p w14:paraId="23525E02" w14:textId="77777777" w:rsidR="000534C1" w:rsidRDefault="000534C1" w:rsidP="003C45A6">
      <w:pPr>
        <w:pStyle w:val="HPVPartHeading"/>
        <w:numPr>
          <w:ilvl w:val="0"/>
          <w:numId w:val="43"/>
        </w:numPr>
      </w:pPr>
      <w:r>
        <w:t>For each item offered, Tenderers shall provide the following information on the Tender Response Worksheet:</w:t>
      </w:r>
    </w:p>
    <w:p w14:paraId="2B45071D" w14:textId="17B9A429" w:rsidR="000534C1" w:rsidRDefault="000534C1" w:rsidP="003C45A6">
      <w:pPr>
        <w:pStyle w:val="HPVPartHeading"/>
        <w:numPr>
          <w:ilvl w:val="5"/>
          <w:numId w:val="43"/>
        </w:numPr>
      </w:pPr>
      <w:r>
        <w:t>Brand name</w:t>
      </w:r>
    </w:p>
    <w:p w14:paraId="47DB6660" w14:textId="03BF626F" w:rsidR="000534C1" w:rsidRDefault="000534C1" w:rsidP="003C45A6">
      <w:pPr>
        <w:pStyle w:val="HPVPartHeading"/>
        <w:numPr>
          <w:ilvl w:val="5"/>
          <w:numId w:val="43"/>
        </w:numPr>
      </w:pPr>
      <w:r>
        <w:t>Width in centimetres</w:t>
      </w:r>
    </w:p>
    <w:p w14:paraId="602FEE4D" w14:textId="4A9329EF" w:rsidR="000534C1" w:rsidRDefault="000534C1" w:rsidP="003C45A6">
      <w:pPr>
        <w:pStyle w:val="HPVPartHeading"/>
        <w:numPr>
          <w:ilvl w:val="5"/>
          <w:numId w:val="43"/>
        </w:numPr>
      </w:pPr>
      <w:r>
        <w:t xml:space="preserve">Length in metres </w:t>
      </w:r>
    </w:p>
    <w:p w14:paraId="0ABC8E65" w14:textId="61C438B6" w:rsidR="000534C1" w:rsidRDefault="000534C1" w:rsidP="003C45A6">
      <w:pPr>
        <w:pStyle w:val="HPVPartHeading"/>
        <w:numPr>
          <w:ilvl w:val="5"/>
          <w:numId w:val="43"/>
        </w:numPr>
      </w:pPr>
      <w:r>
        <w:t>Attachment devices included (if applicable)</w:t>
      </w:r>
    </w:p>
    <w:p w14:paraId="3FC08B96" w14:textId="11651B2C" w:rsidR="000534C1" w:rsidRDefault="000534C1" w:rsidP="003C45A6">
      <w:pPr>
        <w:pStyle w:val="HPVPartHeading"/>
        <w:numPr>
          <w:ilvl w:val="6"/>
          <w:numId w:val="43"/>
        </w:numPr>
      </w:pPr>
      <w:r>
        <w:t>Availability, ordering details, and any costs associated with extra attachment devices</w:t>
      </w:r>
    </w:p>
    <w:p w14:paraId="6ED0131D" w14:textId="459C9590" w:rsidR="000534C1" w:rsidRDefault="000534C1" w:rsidP="000534C1">
      <w:pPr>
        <w:pStyle w:val="HPVPartHeading"/>
        <w:numPr>
          <w:ilvl w:val="0"/>
          <w:numId w:val="0"/>
        </w:numPr>
      </w:pPr>
    </w:p>
    <w:p w14:paraId="23228DBB" w14:textId="3E33CF88" w:rsidR="000534C1" w:rsidRDefault="000534C1" w:rsidP="00A35FA4">
      <w:pPr>
        <w:pStyle w:val="HPVCategoryHeading"/>
        <w:numPr>
          <w:ilvl w:val="0"/>
          <w:numId w:val="0"/>
        </w:numPr>
        <w:ind w:left="720" w:hanging="720"/>
      </w:pPr>
      <w:r>
        <w:lastRenderedPageBreak/>
        <w:t xml:space="preserve">Category 32: Triangular </w:t>
      </w:r>
      <w:r w:rsidR="00412900">
        <w:t>B</w:t>
      </w:r>
      <w:r>
        <w:t>andages</w:t>
      </w:r>
    </w:p>
    <w:p w14:paraId="2317C1B6" w14:textId="408FC17D" w:rsidR="000534C1" w:rsidRDefault="000534C1" w:rsidP="003C45A6">
      <w:pPr>
        <w:pStyle w:val="HPVPartHeading"/>
        <w:numPr>
          <w:ilvl w:val="0"/>
          <w:numId w:val="44"/>
        </w:numPr>
      </w:pPr>
      <w:r>
        <w:t>A range of triangular bandages is required to meet clinical needs</w:t>
      </w:r>
    </w:p>
    <w:p w14:paraId="65FEB35F" w14:textId="16401410" w:rsidR="000534C1" w:rsidRDefault="000534C1" w:rsidP="003C45A6">
      <w:pPr>
        <w:pStyle w:val="HPVPartHeading"/>
        <w:numPr>
          <w:ilvl w:val="0"/>
          <w:numId w:val="44"/>
        </w:numPr>
      </w:pPr>
      <w:r>
        <w:t>Product description:</w:t>
      </w:r>
    </w:p>
    <w:p w14:paraId="334E6F1F" w14:textId="7CB46814" w:rsidR="000534C1" w:rsidRDefault="000534C1" w:rsidP="003C45A6">
      <w:pPr>
        <w:pStyle w:val="HPVPartHeading"/>
        <w:numPr>
          <w:ilvl w:val="5"/>
          <w:numId w:val="44"/>
        </w:numPr>
      </w:pPr>
      <w:r>
        <w:t>Calico and non-woven fabrics</w:t>
      </w:r>
    </w:p>
    <w:p w14:paraId="3009B99C" w14:textId="7A8AF692" w:rsidR="000534C1" w:rsidRDefault="000534C1" w:rsidP="003C45A6">
      <w:pPr>
        <w:pStyle w:val="HPVPartHeading"/>
        <w:numPr>
          <w:ilvl w:val="5"/>
          <w:numId w:val="44"/>
        </w:numPr>
      </w:pPr>
      <w:r>
        <w:t>A range of sizes</w:t>
      </w:r>
    </w:p>
    <w:p w14:paraId="402247A2" w14:textId="0FE3301E" w:rsidR="000534C1" w:rsidRDefault="000534C1" w:rsidP="003C45A6">
      <w:pPr>
        <w:pStyle w:val="HPVPartHeading"/>
        <w:numPr>
          <w:ilvl w:val="5"/>
          <w:numId w:val="44"/>
        </w:numPr>
      </w:pPr>
      <w:r>
        <w:t>Bulk and individually packe</w:t>
      </w:r>
      <w:r w:rsidR="00C7657B">
        <w:t>d</w:t>
      </w:r>
    </w:p>
    <w:p w14:paraId="0434D06B" w14:textId="77777777" w:rsidR="00C7657B" w:rsidRDefault="00C7657B" w:rsidP="003C45A6">
      <w:pPr>
        <w:pStyle w:val="HPVPartHeading"/>
        <w:numPr>
          <w:ilvl w:val="0"/>
          <w:numId w:val="44"/>
        </w:numPr>
      </w:pPr>
      <w:r>
        <w:t>For each item offered, Tenderers shall provide the following information on the Tender Response Worksheet:</w:t>
      </w:r>
    </w:p>
    <w:p w14:paraId="19B9B3D6" w14:textId="18E89A92" w:rsidR="00C7657B" w:rsidRDefault="00C7657B" w:rsidP="003C45A6">
      <w:pPr>
        <w:pStyle w:val="HPVPartHeading"/>
        <w:numPr>
          <w:ilvl w:val="5"/>
          <w:numId w:val="44"/>
        </w:numPr>
      </w:pPr>
      <w:r>
        <w:t>Brand name</w:t>
      </w:r>
    </w:p>
    <w:p w14:paraId="2E7E835F" w14:textId="6E51DCB6" w:rsidR="00C7657B" w:rsidRDefault="00C7657B" w:rsidP="003C45A6">
      <w:pPr>
        <w:pStyle w:val="HPVPartHeading"/>
        <w:numPr>
          <w:ilvl w:val="5"/>
          <w:numId w:val="44"/>
        </w:numPr>
      </w:pPr>
      <w:r>
        <w:t>Length and width in centimetres</w:t>
      </w:r>
    </w:p>
    <w:p w14:paraId="558D2DD3" w14:textId="66DB0FB5" w:rsidR="00C7657B" w:rsidRDefault="00C7657B" w:rsidP="003C45A6">
      <w:pPr>
        <w:pStyle w:val="HPVPartHeading"/>
        <w:numPr>
          <w:ilvl w:val="5"/>
          <w:numId w:val="44"/>
        </w:numPr>
      </w:pPr>
      <w:r>
        <w:t>If bulk packed or individually wrapped</w:t>
      </w:r>
    </w:p>
    <w:p w14:paraId="7CF68BDF" w14:textId="1E0E7CCB" w:rsidR="00C7657B" w:rsidRDefault="00C7657B" w:rsidP="003C45A6">
      <w:pPr>
        <w:pStyle w:val="HPVPartHeading"/>
        <w:numPr>
          <w:ilvl w:val="5"/>
          <w:numId w:val="44"/>
        </w:numPr>
      </w:pPr>
      <w:r>
        <w:t>Calico bandages:</w:t>
      </w:r>
    </w:p>
    <w:p w14:paraId="2CD63963" w14:textId="18A066E4" w:rsidR="00C7657B" w:rsidRDefault="00C7657B" w:rsidP="003C45A6">
      <w:pPr>
        <w:pStyle w:val="HPVPartHeading"/>
        <w:numPr>
          <w:ilvl w:val="6"/>
          <w:numId w:val="44"/>
        </w:numPr>
      </w:pPr>
      <w:r>
        <w:t>Fast or cut edges</w:t>
      </w:r>
    </w:p>
    <w:p w14:paraId="5C98094D" w14:textId="05262603" w:rsidR="00C7657B" w:rsidRDefault="00C7657B" w:rsidP="00C7657B">
      <w:pPr>
        <w:pStyle w:val="HPVPartHeading"/>
        <w:numPr>
          <w:ilvl w:val="0"/>
          <w:numId w:val="0"/>
        </w:numPr>
      </w:pPr>
    </w:p>
    <w:p w14:paraId="238CF7A4" w14:textId="42B17DB5" w:rsidR="00C7657B" w:rsidRDefault="00C7657B" w:rsidP="00A35FA4">
      <w:pPr>
        <w:pStyle w:val="HPVCategoryHeading"/>
        <w:numPr>
          <w:ilvl w:val="0"/>
          <w:numId w:val="0"/>
        </w:numPr>
        <w:ind w:left="720" w:hanging="720"/>
      </w:pPr>
      <w:r>
        <w:lastRenderedPageBreak/>
        <w:t xml:space="preserve">Category 33: Tubular </w:t>
      </w:r>
      <w:r w:rsidR="00412900">
        <w:t>B</w:t>
      </w:r>
      <w:r>
        <w:t>andages</w:t>
      </w:r>
      <w:r w:rsidR="008154BF">
        <w:t xml:space="preserve"> and </w:t>
      </w:r>
      <w:r w:rsidR="00412900">
        <w:t>A</w:t>
      </w:r>
      <w:r w:rsidR="008154BF">
        <w:t>pplicators</w:t>
      </w:r>
    </w:p>
    <w:p w14:paraId="4D883C70" w14:textId="6DA40D1D" w:rsidR="00C7657B" w:rsidRDefault="00C7657B" w:rsidP="003C45A6">
      <w:pPr>
        <w:pStyle w:val="HPVPartHeading"/>
        <w:numPr>
          <w:ilvl w:val="0"/>
          <w:numId w:val="45"/>
        </w:numPr>
      </w:pPr>
      <w:r>
        <w:t>A range of tubular bandages</w:t>
      </w:r>
      <w:r w:rsidR="008154BF">
        <w:t xml:space="preserve"> and applicators</w:t>
      </w:r>
      <w:r>
        <w:t xml:space="preserve"> is required to meet clinical needs</w:t>
      </w:r>
    </w:p>
    <w:p w14:paraId="31551C9B" w14:textId="59C3858C" w:rsidR="00C7657B" w:rsidRDefault="00C7657B" w:rsidP="003C45A6">
      <w:pPr>
        <w:pStyle w:val="HPVPartHeading"/>
        <w:numPr>
          <w:ilvl w:val="0"/>
          <w:numId w:val="45"/>
        </w:numPr>
      </w:pPr>
      <w:r>
        <w:t>All rolls shall be package</w:t>
      </w:r>
      <w:r w:rsidR="008154BF">
        <w:t>d</w:t>
      </w:r>
      <w:r>
        <w:t xml:space="preserve"> in dispenser boxes that are clearly labelled with the product size and recommended anatomical areas of application</w:t>
      </w:r>
    </w:p>
    <w:p w14:paraId="3CE72420" w14:textId="701EAAC5" w:rsidR="008154BF" w:rsidRDefault="008154BF" w:rsidP="003C45A6">
      <w:pPr>
        <w:pStyle w:val="HPVPartHeading"/>
        <w:numPr>
          <w:ilvl w:val="0"/>
          <w:numId w:val="45"/>
        </w:numPr>
      </w:pPr>
      <w:r>
        <w:t>Where bandages are single patient use, clear instructions for washing and care shall be included on the packaging or as an insert</w:t>
      </w:r>
    </w:p>
    <w:p w14:paraId="77AD3D08" w14:textId="0AFD4538" w:rsidR="00C7657B" w:rsidRDefault="00C7657B" w:rsidP="003C45A6">
      <w:pPr>
        <w:pStyle w:val="HPVPartHeading"/>
        <w:numPr>
          <w:ilvl w:val="0"/>
          <w:numId w:val="45"/>
        </w:numPr>
      </w:pPr>
      <w:r>
        <w:t>Product description:</w:t>
      </w:r>
    </w:p>
    <w:p w14:paraId="0B8CEA77" w14:textId="7AF49744" w:rsidR="00C7657B" w:rsidRDefault="00C7657B" w:rsidP="003C45A6">
      <w:pPr>
        <w:pStyle w:val="HPVPartHeading"/>
        <w:numPr>
          <w:ilvl w:val="5"/>
          <w:numId w:val="45"/>
        </w:numPr>
      </w:pPr>
      <w:r>
        <w:t>Straight and shaped elastic support type</w:t>
      </w:r>
    </w:p>
    <w:p w14:paraId="145BF8BA" w14:textId="0A071880" w:rsidR="00C7657B" w:rsidRDefault="00C7657B" w:rsidP="003C45A6">
      <w:pPr>
        <w:pStyle w:val="HPVPartHeading"/>
        <w:numPr>
          <w:ilvl w:val="6"/>
          <w:numId w:val="45"/>
        </w:numPr>
      </w:pPr>
      <w:r>
        <w:t>Shall be of circular, knitted construction</w:t>
      </w:r>
    </w:p>
    <w:p w14:paraId="4D4398DA" w14:textId="2370EE3B" w:rsidR="00C7657B" w:rsidRDefault="00C7657B" w:rsidP="003C45A6">
      <w:pPr>
        <w:pStyle w:val="HPVPartHeading"/>
        <w:numPr>
          <w:ilvl w:val="6"/>
          <w:numId w:val="45"/>
        </w:numPr>
      </w:pPr>
      <w:r>
        <w:t>Shapes tubular should be anatomically shaped and incorporate clear instructions for sizing and fitting</w:t>
      </w:r>
    </w:p>
    <w:p w14:paraId="3E700E8C" w14:textId="506A9F9B" w:rsidR="00C7657B" w:rsidRDefault="00C7657B" w:rsidP="003C45A6">
      <w:pPr>
        <w:pStyle w:val="HPVPartHeading"/>
        <w:numPr>
          <w:ilvl w:val="5"/>
          <w:numId w:val="45"/>
        </w:numPr>
      </w:pPr>
      <w:r>
        <w:t>Net retention bandages shall have an open net-like structure that can be cut and fashioned for a range of anatomical applications</w:t>
      </w:r>
    </w:p>
    <w:p w14:paraId="2579E4B6" w14:textId="2208008B" w:rsidR="00C7657B" w:rsidRDefault="00C7657B" w:rsidP="003C45A6">
      <w:pPr>
        <w:pStyle w:val="HPVPartHeading"/>
        <w:numPr>
          <w:ilvl w:val="5"/>
          <w:numId w:val="45"/>
        </w:numPr>
      </w:pPr>
      <w:r>
        <w:t>Woven retention bandages shall be lightweight and flexible</w:t>
      </w:r>
    </w:p>
    <w:p w14:paraId="280988B9" w14:textId="6F1BE1F2" w:rsidR="00C7657B" w:rsidRDefault="00C7657B" w:rsidP="003C45A6">
      <w:pPr>
        <w:pStyle w:val="HPVPartHeading"/>
        <w:numPr>
          <w:ilvl w:val="5"/>
          <w:numId w:val="45"/>
        </w:numPr>
      </w:pPr>
      <w:r>
        <w:t>Padded protective bandages shall retain shape during normal use and re-application</w:t>
      </w:r>
    </w:p>
    <w:p w14:paraId="7A0A7081" w14:textId="77777777" w:rsidR="00C7657B" w:rsidRDefault="00C7657B" w:rsidP="003C45A6">
      <w:pPr>
        <w:pStyle w:val="HPVPartHeading"/>
        <w:numPr>
          <w:ilvl w:val="0"/>
          <w:numId w:val="45"/>
        </w:numPr>
      </w:pPr>
      <w:r>
        <w:t>For each item offered, Tenderers shall provide the following information on the Tender Response Worksheet:</w:t>
      </w:r>
    </w:p>
    <w:p w14:paraId="1BB7ECF7" w14:textId="264C0C05" w:rsidR="00C7657B" w:rsidRDefault="00C7657B" w:rsidP="003C45A6">
      <w:pPr>
        <w:pStyle w:val="HPVPartHeading"/>
        <w:numPr>
          <w:ilvl w:val="5"/>
          <w:numId w:val="45"/>
        </w:numPr>
      </w:pPr>
      <w:r>
        <w:t>Brand name</w:t>
      </w:r>
    </w:p>
    <w:p w14:paraId="4E75D9C8" w14:textId="2D8925B6" w:rsidR="00C7657B" w:rsidRDefault="00C7657B" w:rsidP="003C45A6">
      <w:pPr>
        <w:pStyle w:val="HPVPartHeading"/>
        <w:numPr>
          <w:ilvl w:val="5"/>
          <w:numId w:val="45"/>
        </w:numPr>
      </w:pPr>
      <w:r>
        <w:t>Size (and colour code if present)</w:t>
      </w:r>
    </w:p>
    <w:p w14:paraId="7C31BDFD" w14:textId="5D3D7871" w:rsidR="00C7657B" w:rsidRDefault="00C7657B" w:rsidP="003C45A6">
      <w:pPr>
        <w:pStyle w:val="HPVPartHeading"/>
        <w:numPr>
          <w:ilvl w:val="5"/>
          <w:numId w:val="45"/>
        </w:numPr>
      </w:pPr>
      <w:r>
        <w:t>Recommended area of application</w:t>
      </w:r>
    </w:p>
    <w:p w14:paraId="4DFC48AA" w14:textId="0178881E" w:rsidR="00C7657B" w:rsidRDefault="00C7657B" w:rsidP="003C45A6">
      <w:pPr>
        <w:pStyle w:val="HPVPartHeading"/>
        <w:numPr>
          <w:ilvl w:val="5"/>
          <w:numId w:val="45"/>
        </w:numPr>
      </w:pPr>
      <w:r>
        <w:t>Colour</w:t>
      </w:r>
    </w:p>
    <w:p w14:paraId="080AA7F1" w14:textId="3F1D0C99" w:rsidR="00C7657B" w:rsidRDefault="00C7657B" w:rsidP="003C45A6">
      <w:pPr>
        <w:pStyle w:val="HPVPartHeading"/>
        <w:numPr>
          <w:ilvl w:val="5"/>
          <w:numId w:val="45"/>
        </w:numPr>
      </w:pPr>
      <w:r>
        <w:t>If bandages are single use or single patient use</w:t>
      </w:r>
    </w:p>
    <w:p w14:paraId="58792EA9" w14:textId="4997F39E" w:rsidR="008154BF" w:rsidRDefault="008154BF" w:rsidP="003C45A6">
      <w:pPr>
        <w:pStyle w:val="HPVPartHeading"/>
        <w:numPr>
          <w:ilvl w:val="5"/>
          <w:numId w:val="45"/>
        </w:numPr>
      </w:pPr>
      <w:r>
        <w:t>Availability, ordering details, and costs associated with the provision of tubular bandage applicators</w:t>
      </w:r>
    </w:p>
    <w:p w14:paraId="6569C565" w14:textId="4D77F2DD" w:rsidR="008154BF" w:rsidRDefault="008154BF" w:rsidP="008154BF">
      <w:pPr>
        <w:pStyle w:val="HPVPartHeading"/>
        <w:numPr>
          <w:ilvl w:val="0"/>
          <w:numId w:val="0"/>
        </w:numPr>
      </w:pPr>
    </w:p>
    <w:p w14:paraId="0DACF3F6" w14:textId="257F3C05" w:rsidR="008154BF" w:rsidRDefault="008154BF" w:rsidP="00A35FA4">
      <w:pPr>
        <w:pStyle w:val="HPVCategoryHeading"/>
        <w:numPr>
          <w:ilvl w:val="0"/>
          <w:numId w:val="0"/>
        </w:numPr>
        <w:ind w:left="720" w:hanging="720"/>
      </w:pPr>
      <w:r>
        <w:lastRenderedPageBreak/>
        <w:t xml:space="preserve">Category 34: Undercast </w:t>
      </w:r>
      <w:r w:rsidR="00412900">
        <w:t>P</w:t>
      </w:r>
      <w:r>
        <w:t xml:space="preserve">adding </w:t>
      </w:r>
      <w:r w:rsidR="00412900">
        <w:t>B</w:t>
      </w:r>
      <w:r>
        <w:t>andages</w:t>
      </w:r>
    </w:p>
    <w:p w14:paraId="0F1BE9AB" w14:textId="42761A45" w:rsidR="008154BF" w:rsidRDefault="008154BF" w:rsidP="003C45A6">
      <w:pPr>
        <w:pStyle w:val="HPVPartHeading"/>
        <w:numPr>
          <w:ilvl w:val="0"/>
          <w:numId w:val="46"/>
        </w:numPr>
      </w:pPr>
      <w:r>
        <w:t>A range of non-woven undercast padding bandages is required to meet clinical needs</w:t>
      </w:r>
    </w:p>
    <w:p w14:paraId="3AE905D2" w14:textId="15C20DD9" w:rsidR="008154BF" w:rsidRDefault="008154BF" w:rsidP="003C45A6">
      <w:pPr>
        <w:pStyle w:val="HPVPartHeading"/>
        <w:numPr>
          <w:ilvl w:val="0"/>
          <w:numId w:val="46"/>
        </w:numPr>
      </w:pPr>
      <w:r>
        <w:t>Product description:</w:t>
      </w:r>
    </w:p>
    <w:p w14:paraId="5099EF22" w14:textId="40AF8202" w:rsidR="008154BF" w:rsidRDefault="008154BF" w:rsidP="003C45A6">
      <w:pPr>
        <w:pStyle w:val="HPVPartHeading"/>
        <w:numPr>
          <w:ilvl w:val="5"/>
          <w:numId w:val="46"/>
        </w:numPr>
      </w:pPr>
      <w:r>
        <w:t>A range of sizes</w:t>
      </w:r>
    </w:p>
    <w:p w14:paraId="281B4AB0" w14:textId="69F757CA" w:rsidR="008154BF" w:rsidRDefault="008154BF" w:rsidP="003C45A6">
      <w:pPr>
        <w:pStyle w:val="HPVPartHeading"/>
        <w:numPr>
          <w:ilvl w:val="5"/>
          <w:numId w:val="46"/>
        </w:numPr>
      </w:pPr>
      <w:r>
        <w:t>Sterile and non-sterile</w:t>
      </w:r>
    </w:p>
    <w:p w14:paraId="50EFCB88" w14:textId="1C04F6B5" w:rsidR="008154BF" w:rsidRDefault="008154BF" w:rsidP="003C45A6">
      <w:pPr>
        <w:pStyle w:val="HPVPartHeading"/>
        <w:numPr>
          <w:ilvl w:val="5"/>
          <w:numId w:val="46"/>
        </w:numPr>
      </w:pPr>
      <w:r>
        <w:t xml:space="preserve">Natural and synthetic material for use with plaster of </w:t>
      </w:r>
      <w:r w:rsidR="0078050B">
        <w:t>P</w:t>
      </w:r>
      <w:r>
        <w:t>aris and synthetic casting tape</w:t>
      </w:r>
    </w:p>
    <w:p w14:paraId="5EF536E6" w14:textId="3BD44169" w:rsidR="008154BF" w:rsidRDefault="008154BF" w:rsidP="003C45A6">
      <w:pPr>
        <w:pStyle w:val="HPVPartHeading"/>
        <w:numPr>
          <w:ilvl w:val="5"/>
          <w:numId w:val="46"/>
        </w:numPr>
      </w:pPr>
      <w:r>
        <w:t>Water</w:t>
      </w:r>
      <w:r w:rsidR="00BD739D">
        <w:t>proof padding shall be reasonable conformable, strong, and durable</w:t>
      </w:r>
    </w:p>
    <w:p w14:paraId="1C0ADA1C" w14:textId="732180D9" w:rsidR="00BD739D" w:rsidRDefault="00BD739D" w:rsidP="003C45A6">
      <w:pPr>
        <w:pStyle w:val="HPVPartHeading"/>
        <w:numPr>
          <w:ilvl w:val="5"/>
          <w:numId w:val="46"/>
        </w:numPr>
      </w:pPr>
      <w:r>
        <w:t>Water resistant padding shall be reasonable conformable, and easy to tear</w:t>
      </w:r>
    </w:p>
    <w:p w14:paraId="67590688" w14:textId="477864DB" w:rsidR="00BD739D" w:rsidRDefault="00BD739D" w:rsidP="003C45A6">
      <w:pPr>
        <w:pStyle w:val="HPVPartHeading"/>
        <w:numPr>
          <w:ilvl w:val="5"/>
          <w:numId w:val="46"/>
        </w:numPr>
      </w:pPr>
      <w:r>
        <w:t>Porous padding shall be highly conformable, easy to tear, and highly absorbent</w:t>
      </w:r>
    </w:p>
    <w:p w14:paraId="5B3C5713" w14:textId="77777777" w:rsidR="00BD739D" w:rsidRDefault="00BD739D" w:rsidP="003C45A6">
      <w:pPr>
        <w:pStyle w:val="HPVPartHeading"/>
        <w:numPr>
          <w:ilvl w:val="0"/>
          <w:numId w:val="46"/>
        </w:numPr>
      </w:pPr>
      <w:r>
        <w:t>For each item offered, Tenderers shall provide the following information on the Tender Response Worksheet:</w:t>
      </w:r>
    </w:p>
    <w:p w14:paraId="607D8644" w14:textId="05A8BB96" w:rsidR="00BD739D" w:rsidRDefault="00BD739D" w:rsidP="003C45A6">
      <w:pPr>
        <w:pStyle w:val="HPVPartHeading"/>
        <w:numPr>
          <w:ilvl w:val="5"/>
          <w:numId w:val="46"/>
        </w:numPr>
      </w:pPr>
      <w:r>
        <w:t>Brand name</w:t>
      </w:r>
    </w:p>
    <w:p w14:paraId="35310B40" w14:textId="719BB514" w:rsidR="00BD739D" w:rsidRDefault="00BD739D" w:rsidP="003C45A6">
      <w:pPr>
        <w:pStyle w:val="HPVPartHeading"/>
        <w:numPr>
          <w:ilvl w:val="5"/>
          <w:numId w:val="46"/>
        </w:numPr>
      </w:pPr>
      <w:r>
        <w:t>Width in centimetres</w:t>
      </w:r>
    </w:p>
    <w:p w14:paraId="7D7EABA2" w14:textId="7598FFBD" w:rsidR="00BD739D" w:rsidRDefault="00BD739D" w:rsidP="003C45A6">
      <w:pPr>
        <w:pStyle w:val="HPVPartHeading"/>
        <w:numPr>
          <w:ilvl w:val="5"/>
          <w:numId w:val="46"/>
        </w:numPr>
      </w:pPr>
      <w:r>
        <w:t>Length in metres</w:t>
      </w:r>
    </w:p>
    <w:p w14:paraId="0997FA5D" w14:textId="1000BB9C" w:rsidR="00BD739D" w:rsidRDefault="00BD739D" w:rsidP="003C45A6">
      <w:pPr>
        <w:pStyle w:val="HPVPartHeading"/>
        <w:numPr>
          <w:ilvl w:val="5"/>
          <w:numId w:val="46"/>
        </w:numPr>
      </w:pPr>
      <w:r>
        <w:t>Natural or synthetic material</w:t>
      </w:r>
    </w:p>
    <w:p w14:paraId="2808D1D8" w14:textId="1AE7883F" w:rsidR="00BD739D" w:rsidRDefault="00BD739D" w:rsidP="003C45A6">
      <w:pPr>
        <w:pStyle w:val="HPVPartHeading"/>
        <w:numPr>
          <w:ilvl w:val="5"/>
          <w:numId w:val="46"/>
        </w:numPr>
      </w:pPr>
      <w:r>
        <w:t>Sterile or non-sterile</w:t>
      </w:r>
    </w:p>
    <w:p w14:paraId="3F628C37" w14:textId="380E11FC" w:rsidR="00BD739D" w:rsidRDefault="00BD739D" w:rsidP="003C45A6">
      <w:pPr>
        <w:pStyle w:val="HPVPartHeading"/>
        <w:numPr>
          <w:ilvl w:val="5"/>
          <w:numId w:val="46"/>
        </w:numPr>
      </w:pPr>
      <w:r>
        <w:t>Water repellent status</w:t>
      </w:r>
    </w:p>
    <w:p w14:paraId="0ED4B675" w14:textId="6557981C" w:rsidR="00BD739D" w:rsidRDefault="00BD739D" w:rsidP="00BD739D">
      <w:pPr>
        <w:pStyle w:val="HPVPartHeading"/>
        <w:numPr>
          <w:ilvl w:val="0"/>
          <w:numId w:val="0"/>
        </w:numPr>
      </w:pPr>
    </w:p>
    <w:p w14:paraId="6C735EAF" w14:textId="12A94D23" w:rsidR="00BD739D" w:rsidRDefault="00BD739D" w:rsidP="00A35FA4">
      <w:pPr>
        <w:pStyle w:val="HPVCategoryHeading"/>
        <w:numPr>
          <w:ilvl w:val="0"/>
          <w:numId w:val="0"/>
        </w:numPr>
        <w:ind w:left="720" w:hanging="720"/>
      </w:pPr>
      <w:r>
        <w:lastRenderedPageBreak/>
        <w:t xml:space="preserve">Category 35: Plaster of </w:t>
      </w:r>
      <w:r w:rsidR="0078050B">
        <w:t>P</w:t>
      </w:r>
      <w:r>
        <w:t xml:space="preserve">aris </w:t>
      </w:r>
      <w:r w:rsidR="00412900">
        <w:t>B</w:t>
      </w:r>
      <w:r>
        <w:t>andages</w:t>
      </w:r>
    </w:p>
    <w:p w14:paraId="48CC8D17" w14:textId="5193FF41" w:rsidR="00BD739D" w:rsidRDefault="0078050B" w:rsidP="003C45A6">
      <w:pPr>
        <w:pStyle w:val="HPVPartHeading"/>
        <w:numPr>
          <w:ilvl w:val="0"/>
          <w:numId w:val="47"/>
        </w:numPr>
      </w:pPr>
      <w:r>
        <w:t>A range of plaster of Paris bandages is required to meet clinical needs</w:t>
      </w:r>
    </w:p>
    <w:p w14:paraId="35B43296" w14:textId="608FEB40" w:rsidR="0078050B" w:rsidRDefault="0078050B" w:rsidP="003C45A6">
      <w:pPr>
        <w:pStyle w:val="HPVPartHeading"/>
        <w:numPr>
          <w:ilvl w:val="0"/>
          <w:numId w:val="47"/>
        </w:numPr>
      </w:pPr>
      <w:r>
        <w:t>Product description:</w:t>
      </w:r>
    </w:p>
    <w:p w14:paraId="0C40D81C" w14:textId="5B47313D" w:rsidR="0078050B" w:rsidRDefault="003B163C" w:rsidP="003C45A6">
      <w:pPr>
        <w:pStyle w:val="HPVPartHeading"/>
        <w:numPr>
          <w:ilvl w:val="5"/>
          <w:numId w:val="47"/>
        </w:numPr>
      </w:pPr>
      <w:r>
        <w:t>Plaster of Paris shall incorporate an effective support central core that shall stay in place during normal use</w:t>
      </w:r>
    </w:p>
    <w:p w14:paraId="5538D843" w14:textId="08DFE7BD" w:rsidR="003B163C" w:rsidRDefault="003B163C" w:rsidP="003C45A6">
      <w:pPr>
        <w:pStyle w:val="HPVPartHeading"/>
        <w:numPr>
          <w:ilvl w:val="5"/>
          <w:numId w:val="47"/>
        </w:numPr>
      </w:pPr>
      <w:r>
        <w:t>Shall be reasonably free of loose powders and threads</w:t>
      </w:r>
    </w:p>
    <w:p w14:paraId="10CA0585" w14:textId="752AF5CE" w:rsidR="003B163C" w:rsidRDefault="003B163C" w:rsidP="003C45A6">
      <w:pPr>
        <w:pStyle w:val="HPVPartHeading"/>
        <w:numPr>
          <w:ilvl w:val="5"/>
          <w:numId w:val="47"/>
        </w:numPr>
      </w:pPr>
      <w:r>
        <w:t>Use leno weave gauze as the base material</w:t>
      </w:r>
    </w:p>
    <w:p w14:paraId="0C24C9F0" w14:textId="3FB99002" w:rsidR="003B163C" w:rsidRDefault="003B163C" w:rsidP="003C45A6">
      <w:pPr>
        <w:pStyle w:val="HPVPartHeading"/>
        <w:numPr>
          <w:ilvl w:val="5"/>
          <w:numId w:val="47"/>
        </w:numPr>
      </w:pPr>
      <w:r>
        <w:t>A variety of presentations (e.g. slabs, rolls, and sheets)</w:t>
      </w:r>
    </w:p>
    <w:p w14:paraId="4CD66C73" w14:textId="04AE5C89" w:rsidR="003B163C" w:rsidRDefault="003B163C" w:rsidP="003B163C">
      <w:pPr>
        <w:pStyle w:val="HPVPartHeading"/>
        <w:numPr>
          <w:ilvl w:val="0"/>
          <w:numId w:val="47"/>
        </w:numPr>
      </w:pPr>
      <w:r>
        <w:t>For each item offered, Tenderers shall provide the following information on the Tender Response Worksheet:</w:t>
      </w:r>
    </w:p>
    <w:p w14:paraId="3020A500" w14:textId="21C382A3" w:rsidR="003B163C" w:rsidRDefault="003B163C" w:rsidP="003B163C">
      <w:pPr>
        <w:pStyle w:val="HPVPartHeading"/>
        <w:numPr>
          <w:ilvl w:val="5"/>
          <w:numId w:val="47"/>
        </w:numPr>
      </w:pPr>
      <w:r>
        <w:t>Brand name</w:t>
      </w:r>
    </w:p>
    <w:p w14:paraId="6477664D" w14:textId="2777C9BC" w:rsidR="003B163C" w:rsidRDefault="003B163C" w:rsidP="003B163C">
      <w:pPr>
        <w:pStyle w:val="HPVPartHeading"/>
        <w:numPr>
          <w:ilvl w:val="5"/>
          <w:numId w:val="47"/>
        </w:numPr>
      </w:pPr>
      <w:r>
        <w:t>Width in centimetres</w:t>
      </w:r>
    </w:p>
    <w:p w14:paraId="398300A6" w14:textId="0C501E0E" w:rsidR="003B163C" w:rsidRDefault="003B163C" w:rsidP="003B163C">
      <w:pPr>
        <w:pStyle w:val="HPVPartHeading"/>
        <w:numPr>
          <w:ilvl w:val="5"/>
          <w:numId w:val="47"/>
        </w:numPr>
      </w:pPr>
      <w:r>
        <w:t>Length in metres</w:t>
      </w:r>
    </w:p>
    <w:p w14:paraId="789DB375" w14:textId="13281B35" w:rsidR="003B163C" w:rsidRDefault="003B163C" w:rsidP="003B163C">
      <w:pPr>
        <w:pStyle w:val="HPVPartHeading"/>
        <w:numPr>
          <w:ilvl w:val="5"/>
          <w:numId w:val="47"/>
        </w:numPr>
      </w:pPr>
      <w:r>
        <w:t>Pack size</w:t>
      </w:r>
    </w:p>
    <w:p w14:paraId="04A87263" w14:textId="17B6CFF0" w:rsidR="003B163C" w:rsidRDefault="003B163C" w:rsidP="003B163C">
      <w:pPr>
        <w:pStyle w:val="HPVPartHeading"/>
        <w:numPr>
          <w:ilvl w:val="5"/>
          <w:numId w:val="47"/>
        </w:numPr>
      </w:pPr>
      <w:r>
        <w:t>Setting time</w:t>
      </w:r>
    </w:p>
    <w:p w14:paraId="5B53E6CE" w14:textId="22F2E556" w:rsidR="003B163C" w:rsidRDefault="003B163C" w:rsidP="003B163C">
      <w:pPr>
        <w:pStyle w:val="HPVPartHeading"/>
        <w:numPr>
          <w:ilvl w:val="5"/>
          <w:numId w:val="47"/>
        </w:numPr>
      </w:pPr>
      <w:r>
        <w:t>Weight bearing time</w:t>
      </w:r>
    </w:p>
    <w:p w14:paraId="5B54CB3D" w14:textId="754A1A26" w:rsidR="003B163C" w:rsidRDefault="003B163C" w:rsidP="003B163C">
      <w:pPr>
        <w:pStyle w:val="HPVPartHeading"/>
        <w:numPr>
          <w:ilvl w:val="5"/>
          <w:numId w:val="47"/>
        </w:numPr>
      </w:pPr>
      <w:r>
        <w:t>If setting and weight bearing time is included on the packaging</w:t>
      </w:r>
    </w:p>
    <w:p w14:paraId="36DA20A3" w14:textId="45A62A8B" w:rsidR="003B163C" w:rsidRDefault="003B163C" w:rsidP="003B163C">
      <w:pPr>
        <w:pStyle w:val="HPVPartHeading"/>
        <w:numPr>
          <w:ilvl w:val="0"/>
          <w:numId w:val="0"/>
        </w:numPr>
      </w:pPr>
    </w:p>
    <w:p w14:paraId="12BAE626" w14:textId="325FA792" w:rsidR="003B163C" w:rsidRDefault="003B163C" w:rsidP="00A35FA4">
      <w:pPr>
        <w:pStyle w:val="HPVCategoryHeading"/>
        <w:numPr>
          <w:ilvl w:val="0"/>
          <w:numId w:val="0"/>
        </w:numPr>
        <w:ind w:left="720" w:hanging="720"/>
      </w:pPr>
      <w:r>
        <w:lastRenderedPageBreak/>
        <w:t xml:space="preserve">Category 36: </w:t>
      </w:r>
      <w:r w:rsidR="00010B0A">
        <w:t xml:space="preserve">Casting </w:t>
      </w:r>
      <w:r w:rsidR="00412900">
        <w:t>M</w:t>
      </w:r>
      <w:r w:rsidR="00010B0A">
        <w:t>aterial</w:t>
      </w:r>
    </w:p>
    <w:p w14:paraId="47190FE3" w14:textId="16E03173" w:rsidR="001D344C" w:rsidRDefault="003809BF" w:rsidP="003809BF">
      <w:pPr>
        <w:pStyle w:val="HPVPartHeading"/>
        <w:numPr>
          <w:ilvl w:val="0"/>
          <w:numId w:val="48"/>
        </w:numPr>
      </w:pPr>
      <w:r>
        <w:t>A range of fibreglass and non-fibreglass casting material is required to meet clinical needs</w:t>
      </w:r>
    </w:p>
    <w:p w14:paraId="31D5BD27" w14:textId="6D75FFBC" w:rsidR="003809BF" w:rsidRDefault="003809BF" w:rsidP="003809BF">
      <w:pPr>
        <w:pStyle w:val="HPVPartHeading"/>
        <w:numPr>
          <w:ilvl w:val="0"/>
          <w:numId w:val="48"/>
        </w:numPr>
      </w:pPr>
      <w:r>
        <w:t>Casting tape shall be individually wrapped</w:t>
      </w:r>
    </w:p>
    <w:p w14:paraId="242FD865" w14:textId="0FA7D66F" w:rsidR="003809BF" w:rsidRDefault="003809BF" w:rsidP="003809BF">
      <w:pPr>
        <w:pStyle w:val="HPVPartHeading"/>
        <w:numPr>
          <w:ilvl w:val="0"/>
          <w:numId w:val="48"/>
        </w:numPr>
      </w:pPr>
      <w:r>
        <w:t>Product description:</w:t>
      </w:r>
    </w:p>
    <w:p w14:paraId="34DA1FF0" w14:textId="2AC2B490" w:rsidR="003809BF" w:rsidRDefault="003809BF" w:rsidP="003809BF">
      <w:pPr>
        <w:pStyle w:val="HPVPartHeading"/>
        <w:numPr>
          <w:ilvl w:val="5"/>
          <w:numId w:val="48"/>
        </w:numPr>
      </w:pPr>
      <w:r>
        <w:t>For casting and splinting</w:t>
      </w:r>
    </w:p>
    <w:p w14:paraId="0A95C5DE" w14:textId="742386FD" w:rsidR="003809BF" w:rsidRDefault="003809BF" w:rsidP="003809BF">
      <w:pPr>
        <w:pStyle w:val="HPVPartHeading"/>
        <w:numPr>
          <w:ilvl w:val="5"/>
          <w:numId w:val="48"/>
        </w:numPr>
      </w:pPr>
      <w:r>
        <w:t>Rigid and semi-rigid</w:t>
      </w:r>
    </w:p>
    <w:p w14:paraId="11FE7FB0" w14:textId="014BFF59" w:rsidR="003809BF" w:rsidRDefault="003809BF" w:rsidP="003809BF">
      <w:pPr>
        <w:pStyle w:val="HPVPartHeading"/>
        <w:numPr>
          <w:ilvl w:val="5"/>
          <w:numId w:val="48"/>
        </w:numPr>
      </w:pPr>
      <w:r>
        <w:t>A range of sizes</w:t>
      </w:r>
    </w:p>
    <w:p w14:paraId="5B8FAF81" w14:textId="187AACE9" w:rsidR="003809BF" w:rsidRDefault="003809BF" w:rsidP="003809BF">
      <w:pPr>
        <w:pStyle w:val="HPVPartHeading"/>
        <w:numPr>
          <w:ilvl w:val="5"/>
          <w:numId w:val="48"/>
        </w:numPr>
      </w:pPr>
      <w:r>
        <w:t xml:space="preserve">Plain and patterned </w:t>
      </w:r>
    </w:p>
    <w:p w14:paraId="3548224A" w14:textId="088ADEAE" w:rsidR="003809BF" w:rsidRDefault="003809BF" w:rsidP="003809BF">
      <w:pPr>
        <w:pStyle w:val="HPVPartHeading"/>
        <w:numPr>
          <w:ilvl w:val="5"/>
          <w:numId w:val="48"/>
        </w:numPr>
      </w:pPr>
      <w:r>
        <w:t>Splinting material with and without undercast padding</w:t>
      </w:r>
    </w:p>
    <w:p w14:paraId="186F7804" w14:textId="77777777" w:rsidR="003809BF" w:rsidRDefault="003809BF" w:rsidP="003809BF">
      <w:pPr>
        <w:pStyle w:val="HPVPartHeading"/>
        <w:numPr>
          <w:ilvl w:val="0"/>
          <w:numId w:val="48"/>
        </w:numPr>
      </w:pPr>
      <w:r>
        <w:t>For each item offered, Tenderers shall provide the following information on the Tender Response Worksheet:</w:t>
      </w:r>
    </w:p>
    <w:p w14:paraId="528D7933" w14:textId="25E1AB58" w:rsidR="003809BF" w:rsidRDefault="003809BF" w:rsidP="003809BF">
      <w:pPr>
        <w:pStyle w:val="HPVPartHeading"/>
        <w:numPr>
          <w:ilvl w:val="5"/>
          <w:numId w:val="48"/>
        </w:numPr>
      </w:pPr>
      <w:r>
        <w:t>Brand name</w:t>
      </w:r>
    </w:p>
    <w:p w14:paraId="5D771074" w14:textId="2A6F52D5" w:rsidR="003809BF" w:rsidRDefault="003809BF" w:rsidP="003809BF">
      <w:pPr>
        <w:pStyle w:val="HPVPartHeading"/>
        <w:numPr>
          <w:ilvl w:val="5"/>
          <w:numId w:val="48"/>
        </w:numPr>
      </w:pPr>
      <w:r>
        <w:t>Material (e.g. fibreglass or non-fibreglass)</w:t>
      </w:r>
    </w:p>
    <w:p w14:paraId="0BC98063" w14:textId="60C65B8C" w:rsidR="003809BF" w:rsidRDefault="003809BF" w:rsidP="003809BF">
      <w:pPr>
        <w:pStyle w:val="HPVPartHeading"/>
        <w:numPr>
          <w:ilvl w:val="5"/>
          <w:numId w:val="48"/>
        </w:numPr>
      </w:pPr>
      <w:r>
        <w:t>Characteristics (e.g. rigid or semi-rigid)</w:t>
      </w:r>
    </w:p>
    <w:p w14:paraId="34B2F65B" w14:textId="68190CEB" w:rsidR="003809BF" w:rsidRDefault="003809BF" w:rsidP="003809BF">
      <w:pPr>
        <w:pStyle w:val="HPVPartHeading"/>
        <w:numPr>
          <w:ilvl w:val="5"/>
          <w:numId w:val="48"/>
        </w:numPr>
      </w:pPr>
      <w:r>
        <w:t>Width in centimetres</w:t>
      </w:r>
    </w:p>
    <w:p w14:paraId="2411924D" w14:textId="3BAE1D70" w:rsidR="003809BF" w:rsidRDefault="003809BF" w:rsidP="003809BF">
      <w:pPr>
        <w:pStyle w:val="HPVPartHeading"/>
        <w:numPr>
          <w:ilvl w:val="5"/>
          <w:numId w:val="48"/>
        </w:numPr>
      </w:pPr>
      <w:r>
        <w:t>Length in metres</w:t>
      </w:r>
    </w:p>
    <w:p w14:paraId="21AC1E0B" w14:textId="3289741B" w:rsidR="003809BF" w:rsidRDefault="003809BF" w:rsidP="003809BF">
      <w:pPr>
        <w:pStyle w:val="HPVPartHeading"/>
        <w:numPr>
          <w:ilvl w:val="5"/>
          <w:numId w:val="48"/>
        </w:numPr>
      </w:pPr>
      <w:r>
        <w:t>Colour or pattern</w:t>
      </w:r>
    </w:p>
    <w:p w14:paraId="5E37FBC9" w14:textId="29DA4BA4" w:rsidR="003809BF" w:rsidRDefault="003809BF" w:rsidP="003809BF">
      <w:pPr>
        <w:pStyle w:val="HPVPartHeading"/>
        <w:numPr>
          <w:ilvl w:val="5"/>
          <w:numId w:val="48"/>
        </w:numPr>
      </w:pPr>
      <w:r>
        <w:t>Pack size</w:t>
      </w:r>
    </w:p>
    <w:p w14:paraId="36949F3B" w14:textId="3723496A" w:rsidR="003809BF" w:rsidRDefault="003809BF" w:rsidP="003809BF">
      <w:pPr>
        <w:pStyle w:val="HPVPartHeading"/>
        <w:numPr>
          <w:ilvl w:val="5"/>
          <w:numId w:val="48"/>
        </w:numPr>
      </w:pPr>
      <w:r>
        <w:t>Setting and weight bearing time when applied in accordance with the manufacturers’ instructions</w:t>
      </w:r>
    </w:p>
    <w:p w14:paraId="5FC44671" w14:textId="6E493477" w:rsidR="003809BF" w:rsidRDefault="003809BF" w:rsidP="003809BF">
      <w:pPr>
        <w:pStyle w:val="HPVPartHeading"/>
        <w:numPr>
          <w:ilvl w:val="6"/>
          <w:numId w:val="48"/>
        </w:numPr>
      </w:pPr>
      <w:r>
        <w:t>Tenderers shall advise if the above information is included on the packaging</w:t>
      </w:r>
    </w:p>
    <w:p w14:paraId="096E995E" w14:textId="6ABF4D40" w:rsidR="003809BF" w:rsidRDefault="003809BF" w:rsidP="003809BF">
      <w:pPr>
        <w:pStyle w:val="HPVPartHeading"/>
        <w:numPr>
          <w:ilvl w:val="0"/>
          <w:numId w:val="0"/>
        </w:numPr>
      </w:pPr>
    </w:p>
    <w:p w14:paraId="3AED20B2" w14:textId="2BCD151D" w:rsidR="00A35FA4" w:rsidRDefault="00A35FA4" w:rsidP="00A35FA4">
      <w:pPr>
        <w:pStyle w:val="HPVCategoryHeading"/>
        <w:numPr>
          <w:ilvl w:val="0"/>
          <w:numId w:val="0"/>
        </w:numPr>
        <w:ind w:left="720" w:hanging="720"/>
      </w:pPr>
      <w:r>
        <w:lastRenderedPageBreak/>
        <w:t xml:space="preserve">Category 37: Negative </w:t>
      </w:r>
      <w:r w:rsidR="0094324F">
        <w:t>P</w:t>
      </w:r>
      <w:r>
        <w:t xml:space="preserve">ressure </w:t>
      </w:r>
      <w:r w:rsidR="0094324F">
        <w:t>W</w:t>
      </w:r>
      <w:r>
        <w:t xml:space="preserve">ound </w:t>
      </w:r>
      <w:r w:rsidR="0094324F">
        <w:t>T</w:t>
      </w:r>
      <w:r>
        <w:t>herapy</w:t>
      </w:r>
    </w:p>
    <w:p w14:paraId="360C2B00" w14:textId="77777777" w:rsidR="00A35FA4" w:rsidRDefault="00A35FA4" w:rsidP="00A35FA4">
      <w:pPr>
        <w:pStyle w:val="HPVPartHeading"/>
        <w:numPr>
          <w:ilvl w:val="0"/>
          <w:numId w:val="49"/>
        </w:numPr>
      </w:pPr>
      <w:r>
        <w:t>A range of negative pressure wound therapy equipment and consumables is required to fulfill clinical needs</w:t>
      </w:r>
    </w:p>
    <w:p w14:paraId="2DE8FB9C" w14:textId="77777777" w:rsidR="00934AF9" w:rsidRDefault="00A35FA4" w:rsidP="00934AF9">
      <w:pPr>
        <w:pStyle w:val="HPVPartHeading"/>
        <w:numPr>
          <w:ilvl w:val="0"/>
          <w:numId w:val="49"/>
        </w:numPr>
      </w:pPr>
      <w:r>
        <w:t>This category includes all items necessary for the operation of non-disposable negative pressure wound therapy systems, including dressings and dressings kits, tubing, canisters, and therapy units</w:t>
      </w:r>
      <w:r w:rsidR="00934AF9">
        <w:t>. For reusable devices, the following information must be readily available upon request to all participating health services in electronic format:</w:t>
      </w:r>
    </w:p>
    <w:p w14:paraId="5E095D5F" w14:textId="77777777" w:rsidR="00934AF9" w:rsidRDefault="00934AF9" w:rsidP="00934AF9">
      <w:pPr>
        <w:pStyle w:val="HPVPartHeading"/>
        <w:numPr>
          <w:ilvl w:val="5"/>
          <w:numId w:val="49"/>
        </w:numPr>
      </w:pPr>
      <w:r>
        <w:t>Instructions for cleaning, sterilisation, and reuse</w:t>
      </w:r>
    </w:p>
    <w:p w14:paraId="0BDA6CC7" w14:textId="284FED37" w:rsidR="00A35FA4" w:rsidRDefault="00934AF9" w:rsidP="00934AF9">
      <w:pPr>
        <w:pStyle w:val="HPVPartHeading"/>
        <w:numPr>
          <w:ilvl w:val="0"/>
          <w:numId w:val="49"/>
        </w:numPr>
      </w:pPr>
      <w:r>
        <w:t>Warranty information</w:t>
      </w:r>
    </w:p>
    <w:p w14:paraId="558BD699" w14:textId="77777777" w:rsidR="00A35FA4" w:rsidRDefault="00A35FA4" w:rsidP="00A35FA4">
      <w:pPr>
        <w:pStyle w:val="HPVPartHeading"/>
        <w:numPr>
          <w:ilvl w:val="0"/>
          <w:numId w:val="49"/>
        </w:numPr>
      </w:pPr>
      <w:r>
        <w:t>Respondents shall provide materials in written or electronic form to support the use of dressings, kits, and units submitted, upon request of the health service</w:t>
      </w:r>
    </w:p>
    <w:p w14:paraId="70B49048" w14:textId="77777777" w:rsidR="00A35FA4" w:rsidRDefault="00A35FA4" w:rsidP="00A35FA4">
      <w:pPr>
        <w:pStyle w:val="HPVPartHeading"/>
        <w:numPr>
          <w:ilvl w:val="0"/>
          <w:numId w:val="49"/>
        </w:numPr>
      </w:pPr>
      <w:r>
        <w:t>Product description:</w:t>
      </w:r>
    </w:p>
    <w:p w14:paraId="5A101F27" w14:textId="77777777" w:rsidR="00A35FA4" w:rsidRDefault="00A35FA4" w:rsidP="00A35FA4">
      <w:pPr>
        <w:pStyle w:val="HPVPartHeading"/>
        <w:numPr>
          <w:ilvl w:val="5"/>
          <w:numId w:val="49"/>
        </w:numPr>
      </w:pPr>
      <w:r>
        <w:t>Dressings and dressings kits</w:t>
      </w:r>
    </w:p>
    <w:p w14:paraId="378804E5" w14:textId="77777777" w:rsidR="00A35FA4" w:rsidRDefault="00A35FA4" w:rsidP="00A35FA4">
      <w:pPr>
        <w:pStyle w:val="HPVPartHeading"/>
        <w:numPr>
          <w:ilvl w:val="6"/>
          <w:numId w:val="49"/>
        </w:numPr>
      </w:pPr>
      <w:r>
        <w:t>A variety of primary wound contact layers (e.g. gauze or foam)</w:t>
      </w:r>
    </w:p>
    <w:p w14:paraId="783083FA" w14:textId="77777777" w:rsidR="00A35FA4" w:rsidRDefault="00A35FA4" w:rsidP="00A35FA4">
      <w:pPr>
        <w:pStyle w:val="HPVPartHeading"/>
        <w:numPr>
          <w:ilvl w:val="6"/>
          <w:numId w:val="49"/>
        </w:numPr>
      </w:pPr>
      <w:r>
        <w:t>Impregnated and non-impregnated</w:t>
      </w:r>
    </w:p>
    <w:p w14:paraId="78441643" w14:textId="77777777" w:rsidR="00A35FA4" w:rsidRDefault="00A35FA4" w:rsidP="00A35FA4">
      <w:pPr>
        <w:pStyle w:val="HPVPartHeading"/>
        <w:numPr>
          <w:ilvl w:val="6"/>
          <w:numId w:val="49"/>
        </w:numPr>
      </w:pPr>
      <w:r>
        <w:t>A range of sizes of both primary contact layers and drapes</w:t>
      </w:r>
    </w:p>
    <w:p w14:paraId="6716FFB3" w14:textId="77777777" w:rsidR="00A35FA4" w:rsidRDefault="00A35FA4" w:rsidP="00A35FA4">
      <w:pPr>
        <w:pStyle w:val="HPVPartHeading"/>
        <w:numPr>
          <w:ilvl w:val="6"/>
          <w:numId w:val="49"/>
        </w:numPr>
      </w:pPr>
      <w:r>
        <w:t>Waterproof and non-waterproof</w:t>
      </w:r>
    </w:p>
    <w:p w14:paraId="785C5D80" w14:textId="77777777" w:rsidR="00A35FA4" w:rsidRDefault="00A35FA4" w:rsidP="00A35FA4">
      <w:pPr>
        <w:pStyle w:val="HPVPartHeading"/>
        <w:numPr>
          <w:ilvl w:val="5"/>
          <w:numId w:val="49"/>
        </w:numPr>
      </w:pPr>
      <w:r>
        <w:t>Tubing</w:t>
      </w:r>
    </w:p>
    <w:p w14:paraId="0A7BF1C9" w14:textId="77777777" w:rsidR="00A35FA4" w:rsidRDefault="00A35FA4" w:rsidP="00A35FA4">
      <w:pPr>
        <w:pStyle w:val="HPVPartHeading"/>
        <w:numPr>
          <w:ilvl w:val="6"/>
          <w:numId w:val="49"/>
        </w:numPr>
      </w:pPr>
      <w:r>
        <w:t>All tubing shall be made of high-grade material that resists kinking and compression due to repeated clamping</w:t>
      </w:r>
    </w:p>
    <w:p w14:paraId="4FF77047" w14:textId="77777777" w:rsidR="00A35FA4" w:rsidRDefault="00A35FA4" w:rsidP="00A35FA4">
      <w:pPr>
        <w:pStyle w:val="HPVPartHeading"/>
        <w:numPr>
          <w:ilvl w:val="6"/>
          <w:numId w:val="49"/>
        </w:numPr>
      </w:pPr>
      <w:r>
        <w:t>A variety of track pad ports (e.g. soft, rigid, and flexible)</w:t>
      </w:r>
    </w:p>
    <w:p w14:paraId="629B3FD6" w14:textId="77777777" w:rsidR="00A35FA4" w:rsidRDefault="00A35FA4" w:rsidP="00A35FA4">
      <w:pPr>
        <w:pStyle w:val="HPVPartHeading"/>
        <w:numPr>
          <w:ilvl w:val="6"/>
          <w:numId w:val="49"/>
        </w:numPr>
      </w:pPr>
      <w:r>
        <w:t xml:space="preserve">A variety of length and diameters </w:t>
      </w:r>
    </w:p>
    <w:p w14:paraId="78ECF218" w14:textId="1AFA16B2" w:rsidR="00A35FA4" w:rsidRDefault="00A35FA4" w:rsidP="00A35FA4">
      <w:pPr>
        <w:pStyle w:val="HPVPartHeading"/>
        <w:numPr>
          <w:ilvl w:val="5"/>
          <w:numId w:val="49"/>
        </w:numPr>
      </w:pPr>
      <w:r>
        <w:t>Canisters</w:t>
      </w:r>
    </w:p>
    <w:p w14:paraId="35107E80" w14:textId="77777777" w:rsidR="00A35FA4" w:rsidRDefault="00A35FA4" w:rsidP="00A35FA4">
      <w:pPr>
        <w:pStyle w:val="HPVPartHeading"/>
        <w:numPr>
          <w:ilvl w:val="6"/>
          <w:numId w:val="49"/>
        </w:numPr>
      </w:pPr>
      <w:r>
        <w:t>Shall have a mechanism to prevent spillage of the contents upon removal from the system</w:t>
      </w:r>
    </w:p>
    <w:p w14:paraId="54D1D109" w14:textId="77777777" w:rsidR="00A35FA4" w:rsidRDefault="00A35FA4" w:rsidP="00A35FA4">
      <w:pPr>
        <w:pStyle w:val="HPVPartHeading"/>
        <w:numPr>
          <w:ilvl w:val="6"/>
          <w:numId w:val="49"/>
        </w:numPr>
      </w:pPr>
      <w:r>
        <w:t>A variety of sizes and capacities</w:t>
      </w:r>
    </w:p>
    <w:p w14:paraId="104D2CA0" w14:textId="77777777" w:rsidR="00A35FA4" w:rsidRDefault="00A35FA4" w:rsidP="00A35FA4">
      <w:pPr>
        <w:pStyle w:val="HPVPartHeading"/>
        <w:numPr>
          <w:ilvl w:val="6"/>
          <w:numId w:val="49"/>
        </w:numPr>
      </w:pPr>
      <w:r>
        <w:t>Shall have visual gradient marking in millilitres</w:t>
      </w:r>
    </w:p>
    <w:p w14:paraId="7BB5AE3E" w14:textId="77777777" w:rsidR="00A35FA4" w:rsidRDefault="00A35FA4" w:rsidP="00A35FA4">
      <w:pPr>
        <w:pStyle w:val="HPVPartHeading"/>
        <w:numPr>
          <w:ilvl w:val="6"/>
          <w:numId w:val="49"/>
        </w:numPr>
      </w:pPr>
      <w:r>
        <w:t>With or without gel, filters, cannister brackets, overflow guards, and backflow valves</w:t>
      </w:r>
    </w:p>
    <w:p w14:paraId="03EA829A" w14:textId="77777777" w:rsidR="00A35FA4" w:rsidRDefault="00A35FA4" w:rsidP="00A35FA4">
      <w:pPr>
        <w:pStyle w:val="HPVPartHeading"/>
        <w:numPr>
          <w:ilvl w:val="5"/>
          <w:numId w:val="49"/>
        </w:numPr>
      </w:pPr>
      <w:r>
        <w:t>Units</w:t>
      </w:r>
    </w:p>
    <w:p w14:paraId="56A10E02" w14:textId="77777777" w:rsidR="00A35FA4" w:rsidRDefault="00A35FA4" w:rsidP="00A35FA4">
      <w:pPr>
        <w:pStyle w:val="HPVPartHeading"/>
        <w:numPr>
          <w:ilvl w:val="6"/>
          <w:numId w:val="49"/>
        </w:numPr>
      </w:pPr>
      <w:r>
        <w:t>A range of sizes and weights</w:t>
      </w:r>
    </w:p>
    <w:p w14:paraId="7BA3482D" w14:textId="77777777" w:rsidR="00A35FA4" w:rsidRDefault="00A35FA4" w:rsidP="00A35FA4">
      <w:pPr>
        <w:pStyle w:val="HPVPartHeading"/>
        <w:numPr>
          <w:ilvl w:val="6"/>
          <w:numId w:val="49"/>
        </w:numPr>
      </w:pPr>
      <w:r>
        <w:t xml:space="preserve">Rechargeable and battery operated </w:t>
      </w:r>
    </w:p>
    <w:p w14:paraId="4214E44D" w14:textId="77777777" w:rsidR="00A35FA4" w:rsidRDefault="00A35FA4" w:rsidP="00A35FA4">
      <w:pPr>
        <w:pStyle w:val="HPVPartHeading"/>
        <w:numPr>
          <w:ilvl w:val="6"/>
          <w:numId w:val="49"/>
        </w:numPr>
      </w:pPr>
      <w:r>
        <w:t>With and without accessories for use (e.g. carry bag)</w:t>
      </w:r>
    </w:p>
    <w:p w14:paraId="368744DA" w14:textId="77777777" w:rsidR="00A35FA4" w:rsidRDefault="00A35FA4" w:rsidP="00A35FA4">
      <w:pPr>
        <w:pStyle w:val="HPVPartHeading"/>
        <w:numPr>
          <w:ilvl w:val="6"/>
          <w:numId w:val="49"/>
        </w:numPr>
      </w:pPr>
      <w:r>
        <w:t>Information regarding the disposal of units will be available to health services upon request</w:t>
      </w:r>
    </w:p>
    <w:p w14:paraId="7E6921BA" w14:textId="77777777" w:rsidR="00A35FA4" w:rsidRDefault="00A35FA4" w:rsidP="00A35FA4">
      <w:pPr>
        <w:pStyle w:val="HPVPartHeading"/>
        <w:numPr>
          <w:ilvl w:val="0"/>
          <w:numId w:val="49"/>
        </w:numPr>
      </w:pPr>
      <w:r>
        <w:t>For each item offered, Tenderers shall provide the following information on the Tender Response Worksheet:</w:t>
      </w:r>
    </w:p>
    <w:p w14:paraId="223FE82A" w14:textId="77777777" w:rsidR="00A35FA4" w:rsidRDefault="00A35FA4" w:rsidP="00A35FA4">
      <w:pPr>
        <w:pStyle w:val="HPVPartHeading"/>
        <w:numPr>
          <w:ilvl w:val="5"/>
          <w:numId w:val="49"/>
        </w:numPr>
      </w:pPr>
      <w:r>
        <w:t>Brand name</w:t>
      </w:r>
    </w:p>
    <w:p w14:paraId="08BA5606" w14:textId="77777777" w:rsidR="00A35FA4" w:rsidRDefault="00A35FA4" w:rsidP="00A35FA4">
      <w:pPr>
        <w:pStyle w:val="HPVPartHeading"/>
        <w:numPr>
          <w:ilvl w:val="5"/>
          <w:numId w:val="49"/>
        </w:numPr>
      </w:pPr>
      <w:r>
        <w:t>Dressings and dressing kits</w:t>
      </w:r>
    </w:p>
    <w:p w14:paraId="6F82D195" w14:textId="77777777" w:rsidR="00A35FA4" w:rsidRDefault="00A35FA4" w:rsidP="00A35FA4">
      <w:pPr>
        <w:pStyle w:val="HPVPartHeading"/>
        <w:numPr>
          <w:ilvl w:val="6"/>
          <w:numId w:val="49"/>
        </w:numPr>
      </w:pPr>
      <w:r>
        <w:t>Primary contact layer material (e.g. gauze or foam)</w:t>
      </w:r>
    </w:p>
    <w:p w14:paraId="08AF442F" w14:textId="77777777" w:rsidR="00A35FA4" w:rsidRDefault="00A35FA4" w:rsidP="00A35FA4">
      <w:pPr>
        <w:pStyle w:val="HPVPartHeading"/>
        <w:numPr>
          <w:ilvl w:val="6"/>
          <w:numId w:val="49"/>
        </w:numPr>
      </w:pPr>
      <w:r>
        <w:t>Impregnated material</w:t>
      </w:r>
    </w:p>
    <w:p w14:paraId="46D766B6" w14:textId="77777777" w:rsidR="00A35FA4" w:rsidRDefault="00A35FA4" w:rsidP="00A35FA4">
      <w:pPr>
        <w:pStyle w:val="HPVPartHeading"/>
        <w:numPr>
          <w:ilvl w:val="6"/>
          <w:numId w:val="49"/>
        </w:numPr>
      </w:pPr>
      <w:r>
        <w:lastRenderedPageBreak/>
        <w:t>Length and width in centimetres of drape and primary contact layer</w:t>
      </w:r>
    </w:p>
    <w:p w14:paraId="508C3154" w14:textId="77777777" w:rsidR="00A35FA4" w:rsidRDefault="00A35FA4" w:rsidP="00A35FA4">
      <w:pPr>
        <w:pStyle w:val="HPVPartHeading"/>
        <w:numPr>
          <w:ilvl w:val="6"/>
          <w:numId w:val="49"/>
        </w:numPr>
      </w:pPr>
      <w:r>
        <w:t>Diameter of pre-cut hole in millimetres (if applicable)</w:t>
      </w:r>
    </w:p>
    <w:p w14:paraId="2D4D3BDC" w14:textId="77777777" w:rsidR="00A35FA4" w:rsidRDefault="00A35FA4" w:rsidP="00A35FA4">
      <w:pPr>
        <w:pStyle w:val="HPVPartHeading"/>
        <w:numPr>
          <w:ilvl w:val="6"/>
          <w:numId w:val="49"/>
        </w:numPr>
      </w:pPr>
      <w:r>
        <w:t>Waterproof or non-waterproof</w:t>
      </w:r>
    </w:p>
    <w:p w14:paraId="06FE2052" w14:textId="77777777" w:rsidR="00A35FA4" w:rsidRDefault="00A35FA4" w:rsidP="00A35FA4">
      <w:pPr>
        <w:pStyle w:val="HPVPartHeading"/>
        <w:numPr>
          <w:ilvl w:val="6"/>
          <w:numId w:val="49"/>
        </w:numPr>
      </w:pPr>
      <w:r>
        <w:t>Type of adhesive on drape</w:t>
      </w:r>
    </w:p>
    <w:p w14:paraId="5E2AA282" w14:textId="77777777" w:rsidR="00A35FA4" w:rsidRDefault="00A35FA4" w:rsidP="00A35FA4">
      <w:pPr>
        <w:pStyle w:val="HPVPartHeading"/>
        <w:numPr>
          <w:ilvl w:val="6"/>
          <w:numId w:val="49"/>
        </w:numPr>
      </w:pPr>
      <w:r>
        <w:t>Single or double wrapped</w:t>
      </w:r>
    </w:p>
    <w:p w14:paraId="24A94253" w14:textId="77777777" w:rsidR="00A35FA4" w:rsidRDefault="00A35FA4" w:rsidP="00A35FA4">
      <w:pPr>
        <w:pStyle w:val="HPVPartHeading"/>
        <w:numPr>
          <w:ilvl w:val="6"/>
          <w:numId w:val="49"/>
        </w:numPr>
      </w:pPr>
      <w:r>
        <w:t>Kit contents (where applicable)</w:t>
      </w:r>
    </w:p>
    <w:p w14:paraId="0C622F9D" w14:textId="77777777" w:rsidR="00A35FA4" w:rsidRDefault="00A35FA4" w:rsidP="00A35FA4">
      <w:pPr>
        <w:pStyle w:val="HPVPartHeading"/>
        <w:numPr>
          <w:ilvl w:val="6"/>
          <w:numId w:val="49"/>
        </w:numPr>
      </w:pPr>
      <w:r>
        <w:t>Components of kit available as individual items (e.g. Y-connectors)</w:t>
      </w:r>
    </w:p>
    <w:p w14:paraId="2DC95C20" w14:textId="77777777" w:rsidR="00A35FA4" w:rsidRDefault="00A35FA4" w:rsidP="00A35FA4">
      <w:pPr>
        <w:pStyle w:val="HPVPartHeading"/>
        <w:numPr>
          <w:ilvl w:val="5"/>
          <w:numId w:val="49"/>
        </w:numPr>
      </w:pPr>
      <w:r>
        <w:t>Tubing</w:t>
      </w:r>
    </w:p>
    <w:p w14:paraId="20DFF30C" w14:textId="77777777" w:rsidR="00A35FA4" w:rsidRDefault="00A35FA4" w:rsidP="00A35FA4">
      <w:pPr>
        <w:pStyle w:val="HPVPartHeading"/>
        <w:numPr>
          <w:ilvl w:val="6"/>
          <w:numId w:val="49"/>
        </w:numPr>
      </w:pPr>
      <w:r>
        <w:t xml:space="preserve">Type of track pad port </w:t>
      </w:r>
    </w:p>
    <w:p w14:paraId="4A7BC869" w14:textId="77777777" w:rsidR="00A35FA4" w:rsidRDefault="00A35FA4" w:rsidP="00A35FA4">
      <w:pPr>
        <w:pStyle w:val="HPVPartHeading"/>
        <w:numPr>
          <w:ilvl w:val="6"/>
          <w:numId w:val="49"/>
        </w:numPr>
      </w:pPr>
      <w:r>
        <w:t>Length in centimetres</w:t>
      </w:r>
    </w:p>
    <w:p w14:paraId="09C42EB4" w14:textId="77777777" w:rsidR="00A35FA4" w:rsidRDefault="00A35FA4" w:rsidP="00A35FA4">
      <w:pPr>
        <w:pStyle w:val="HPVPartHeading"/>
        <w:numPr>
          <w:ilvl w:val="6"/>
          <w:numId w:val="49"/>
        </w:numPr>
      </w:pPr>
      <w:r>
        <w:t>Diameter in millimetres</w:t>
      </w:r>
    </w:p>
    <w:p w14:paraId="4640589A" w14:textId="77777777" w:rsidR="00A35FA4" w:rsidRDefault="00A35FA4" w:rsidP="00A35FA4">
      <w:pPr>
        <w:pStyle w:val="HPVPartHeading"/>
        <w:numPr>
          <w:ilvl w:val="6"/>
          <w:numId w:val="49"/>
        </w:numPr>
      </w:pPr>
      <w:r>
        <w:t>Tubing shape (e.g. channel or flat)</w:t>
      </w:r>
    </w:p>
    <w:p w14:paraId="2D93E20A" w14:textId="07457DEA" w:rsidR="00A35FA4" w:rsidRDefault="00A35FA4" w:rsidP="00A35FA4">
      <w:pPr>
        <w:pStyle w:val="HPVPartHeading"/>
        <w:numPr>
          <w:ilvl w:val="5"/>
          <w:numId w:val="49"/>
        </w:numPr>
      </w:pPr>
      <w:r>
        <w:t>Canisters</w:t>
      </w:r>
    </w:p>
    <w:p w14:paraId="1D536829" w14:textId="77777777" w:rsidR="00A35FA4" w:rsidRDefault="00A35FA4" w:rsidP="00A35FA4">
      <w:pPr>
        <w:pStyle w:val="HPVPartHeading"/>
        <w:numPr>
          <w:ilvl w:val="6"/>
          <w:numId w:val="49"/>
        </w:numPr>
      </w:pPr>
      <w:r>
        <w:t>Capacity in millilitres</w:t>
      </w:r>
    </w:p>
    <w:p w14:paraId="23CFAE29" w14:textId="77777777" w:rsidR="00A35FA4" w:rsidRDefault="00A35FA4" w:rsidP="00A35FA4">
      <w:pPr>
        <w:pStyle w:val="HPVPartHeading"/>
        <w:numPr>
          <w:ilvl w:val="6"/>
          <w:numId w:val="49"/>
        </w:numPr>
      </w:pPr>
      <w:r>
        <w:t>Sterile or non-sterile</w:t>
      </w:r>
    </w:p>
    <w:p w14:paraId="71591663" w14:textId="77777777" w:rsidR="00A35FA4" w:rsidRDefault="00A35FA4" w:rsidP="00A35FA4">
      <w:pPr>
        <w:pStyle w:val="HPVPartHeading"/>
        <w:numPr>
          <w:ilvl w:val="6"/>
          <w:numId w:val="49"/>
        </w:numPr>
      </w:pPr>
      <w:r>
        <w:t>Canister interchangeability/compatibility with other systems in the same product range</w:t>
      </w:r>
    </w:p>
    <w:p w14:paraId="01BCB65A" w14:textId="77777777" w:rsidR="00A35FA4" w:rsidRDefault="00A35FA4" w:rsidP="00A35FA4">
      <w:pPr>
        <w:pStyle w:val="HPVPartHeading"/>
        <w:numPr>
          <w:ilvl w:val="6"/>
          <w:numId w:val="49"/>
        </w:numPr>
      </w:pPr>
      <w:r>
        <w:t>Type of gel (where applicable)</w:t>
      </w:r>
    </w:p>
    <w:p w14:paraId="3FAC3AD7" w14:textId="77777777" w:rsidR="00A35FA4" w:rsidRDefault="00A35FA4" w:rsidP="00A35FA4">
      <w:pPr>
        <w:pStyle w:val="HPVPartHeading"/>
        <w:numPr>
          <w:ilvl w:val="6"/>
          <w:numId w:val="49"/>
        </w:numPr>
      </w:pPr>
      <w:r>
        <w:t>Type of filter (where applicable)</w:t>
      </w:r>
    </w:p>
    <w:p w14:paraId="4D5A2106" w14:textId="77777777" w:rsidR="00A35FA4" w:rsidRDefault="00A35FA4" w:rsidP="00A35FA4">
      <w:pPr>
        <w:pStyle w:val="HPVPartHeading"/>
        <w:numPr>
          <w:ilvl w:val="6"/>
          <w:numId w:val="49"/>
        </w:numPr>
      </w:pPr>
      <w:r>
        <w:t>Overflow guard (Y/N)</w:t>
      </w:r>
    </w:p>
    <w:p w14:paraId="15B1C8A3" w14:textId="77777777" w:rsidR="00A35FA4" w:rsidRDefault="00A35FA4" w:rsidP="00A35FA4">
      <w:pPr>
        <w:pStyle w:val="HPVPartHeading"/>
        <w:numPr>
          <w:ilvl w:val="6"/>
          <w:numId w:val="49"/>
        </w:numPr>
      </w:pPr>
      <w:r>
        <w:t>Backflow valve (Y/N)</w:t>
      </w:r>
    </w:p>
    <w:p w14:paraId="606AC671" w14:textId="77777777" w:rsidR="00A35FA4" w:rsidRDefault="00A35FA4" w:rsidP="00A35FA4">
      <w:pPr>
        <w:pStyle w:val="HPVPartHeading"/>
        <w:numPr>
          <w:ilvl w:val="5"/>
          <w:numId w:val="49"/>
        </w:numPr>
      </w:pPr>
      <w:r>
        <w:t>Units</w:t>
      </w:r>
    </w:p>
    <w:p w14:paraId="7B4BC3D9" w14:textId="77777777" w:rsidR="00A35FA4" w:rsidRDefault="00A35FA4" w:rsidP="00A35FA4">
      <w:pPr>
        <w:pStyle w:val="HPVPartHeading"/>
        <w:numPr>
          <w:ilvl w:val="6"/>
          <w:numId w:val="49"/>
        </w:numPr>
      </w:pPr>
      <w:r>
        <w:t>Unit dimensions in centimetres</w:t>
      </w:r>
    </w:p>
    <w:p w14:paraId="24A56421" w14:textId="77777777" w:rsidR="00A35FA4" w:rsidRDefault="00A35FA4" w:rsidP="00A35FA4">
      <w:pPr>
        <w:pStyle w:val="HPVPartHeading"/>
        <w:numPr>
          <w:ilvl w:val="6"/>
          <w:numId w:val="49"/>
        </w:numPr>
      </w:pPr>
      <w:r>
        <w:t>Unit weight in grams</w:t>
      </w:r>
    </w:p>
    <w:p w14:paraId="77FF090C" w14:textId="77777777" w:rsidR="00A35FA4" w:rsidRDefault="00A35FA4" w:rsidP="00A35FA4">
      <w:pPr>
        <w:pStyle w:val="HPVPartHeading"/>
        <w:numPr>
          <w:ilvl w:val="6"/>
          <w:numId w:val="49"/>
        </w:numPr>
      </w:pPr>
      <w:r>
        <w:t>Recommended maximum duration of use</w:t>
      </w:r>
    </w:p>
    <w:p w14:paraId="0E0B0102" w14:textId="77777777" w:rsidR="00A35FA4" w:rsidRDefault="00A35FA4" w:rsidP="00A35FA4">
      <w:pPr>
        <w:pStyle w:val="HPVPartHeading"/>
        <w:numPr>
          <w:ilvl w:val="6"/>
          <w:numId w:val="49"/>
        </w:numPr>
      </w:pPr>
      <w:r>
        <w:t>Pressure settings in mmHg</w:t>
      </w:r>
    </w:p>
    <w:p w14:paraId="57324FB7" w14:textId="77777777" w:rsidR="00A35FA4" w:rsidRDefault="00A35FA4" w:rsidP="00A35FA4">
      <w:pPr>
        <w:pStyle w:val="HPVPartHeading"/>
        <w:numPr>
          <w:ilvl w:val="6"/>
          <w:numId w:val="49"/>
        </w:numPr>
      </w:pPr>
      <w:r>
        <w:t>Intensity in mmHg/second</w:t>
      </w:r>
    </w:p>
    <w:p w14:paraId="4028FCD7" w14:textId="77777777" w:rsidR="00A35FA4" w:rsidRDefault="00A35FA4" w:rsidP="00A35FA4">
      <w:pPr>
        <w:pStyle w:val="HPVPartHeading"/>
        <w:numPr>
          <w:ilvl w:val="6"/>
          <w:numId w:val="49"/>
        </w:numPr>
      </w:pPr>
      <w:r>
        <w:t>Rechargeable (Yes/No)</w:t>
      </w:r>
    </w:p>
    <w:p w14:paraId="7F78AA61" w14:textId="77777777" w:rsidR="00A35FA4" w:rsidRDefault="00A35FA4" w:rsidP="00A35FA4">
      <w:pPr>
        <w:pStyle w:val="HPVPartHeading"/>
        <w:numPr>
          <w:ilvl w:val="6"/>
          <w:numId w:val="49"/>
        </w:numPr>
      </w:pPr>
      <w:r>
        <w:t>Batteries provided (if applicable)</w:t>
      </w:r>
    </w:p>
    <w:p w14:paraId="532D491E" w14:textId="77777777" w:rsidR="00A35FA4" w:rsidRDefault="00A35FA4" w:rsidP="00A35FA4">
      <w:pPr>
        <w:pStyle w:val="HPVPartHeading"/>
        <w:numPr>
          <w:ilvl w:val="6"/>
          <w:numId w:val="49"/>
        </w:numPr>
      </w:pPr>
      <w:r>
        <w:t>If the position of the NPWT equipment adversely affects the capacity and accuracy of the equipment</w:t>
      </w:r>
    </w:p>
    <w:p w14:paraId="0B5AE3BC" w14:textId="77777777" w:rsidR="00A35FA4" w:rsidRDefault="00A35FA4" w:rsidP="00A35FA4">
      <w:pPr>
        <w:pStyle w:val="HPVPartHeading"/>
        <w:numPr>
          <w:ilvl w:val="0"/>
          <w:numId w:val="0"/>
        </w:numPr>
      </w:pPr>
    </w:p>
    <w:p w14:paraId="38DF62FD" w14:textId="77777777" w:rsidR="00A35FA4" w:rsidRDefault="00A35FA4" w:rsidP="00A35FA4">
      <w:pPr>
        <w:pStyle w:val="HPVPartHeading"/>
        <w:numPr>
          <w:ilvl w:val="0"/>
          <w:numId w:val="0"/>
        </w:numPr>
      </w:pPr>
    </w:p>
    <w:p w14:paraId="7BED1828" w14:textId="600A8C30" w:rsidR="00266079" w:rsidRDefault="00266079" w:rsidP="00266079">
      <w:pPr>
        <w:pStyle w:val="HPVPartHeading"/>
        <w:numPr>
          <w:ilvl w:val="0"/>
          <w:numId w:val="0"/>
        </w:numPr>
      </w:pPr>
    </w:p>
    <w:p w14:paraId="0FB0F391" w14:textId="09053021" w:rsidR="00266079" w:rsidRDefault="00266079" w:rsidP="00A35FA4">
      <w:pPr>
        <w:pStyle w:val="HPVCategoryHeading"/>
        <w:numPr>
          <w:ilvl w:val="0"/>
          <w:numId w:val="0"/>
        </w:numPr>
        <w:ind w:left="720" w:hanging="720"/>
      </w:pPr>
      <w:r>
        <w:lastRenderedPageBreak/>
        <w:t xml:space="preserve">Category 38: Disposal </w:t>
      </w:r>
      <w:r w:rsidR="00412900">
        <w:t>N</w:t>
      </w:r>
      <w:r>
        <w:t xml:space="preserve">egative </w:t>
      </w:r>
      <w:r w:rsidR="00412900">
        <w:t>P</w:t>
      </w:r>
      <w:r>
        <w:t xml:space="preserve">ressure </w:t>
      </w:r>
      <w:r w:rsidR="00412900">
        <w:t>W</w:t>
      </w:r>
      <w:r>
        <w:t xml:space="preserve">ound </w:t>
      </w:r>
      <w:r w:rsidR="00412900">
        <w:t>T</w:t>
      </w:r>
      <w:r>
        <w:t>herapy</w:t>
      </w:r>
      <w:r w:rsidR="00851F56">
        <w:t xml:space="preserve"> (NPWT)</w:t>
      </w:r>
    </w:p>
    <w:p w14:paraId="4F4A6160" w14:textId="723A1C8C" w:rsidR="00A77573" w:rsidRDefault="006F20B9" w:rsidP="006F20B9">
      <w:pPr>
        <w:pStyle w:val="HPVPartHeading"/>
        <w:numPr>
          <w:ilvl w:val="0"/>
          <w:numId w:val="50"/>
        </w:numPr>
      </w:pPr>
      <w:r>
        <w:t>A range of single patient use disposable negative pressure units is required to meet clinical needs</w:t>
      </w:r>
    </w:p>
    <w:p w14:paraId="3A660F9C" w14:textId="73D4884A" w:rsidR="006A1F71" w:rsidRDefault="006A1F71" w:rsidP="006F20B9">
      <w:pPr>
        <w:pStyle w:val="HPVPartHeading"/>
        <w:numPr>
          <w:ilvl w:val="0"/>
          <w:numId w:val="50"/>
        </w:numPr>
      </w:pPr>
      <w:r>
        <w:t>For each unit offered, successful Respondents shall provide one complete copy of all operator user manuals for retention by hospital and health services</w:t>
      </w:r>
    </w:p>
    <w:p w14:paraId="3B7D6875" w14:textId="238A410C" w:rsidR="00BE1C33" w:rsidRDefault="00BE1C33" w:rsidP="006F20B9">
      <w:pPr>
        <w:pStyle w:val="HPVPartHeading"/>
        <w:numPr>
          <w:ilvl w:val="0"/>
          <w:numId w:val="50"/>
        </w:numPr>
      </w:pPr>
      <w:r>
        <w:t>Information regarding the disposal of units will be available to health services upon request</w:t>
      </w:r>
    </w:p>
    <w:p w14:paraId="5ED82971" w14:textId="4B1484D5" w:rsidR="006A1F71" w:rsidRDefault="006A1F71" w:rsidP="006F20B9">
      <w:pPr>
        <w:pStyle w:val="HPVPartHeading"/>
        <w:numPr>
          <w:ilvl w:val="0"/>
          <w:numId w:val="50"/>
        </w:numPr>
      </w:pPr>
      <w:r>
        <w:t>Operator user manuals shall be in English and include, but not be limited to:</w:t>
      </w:r>
    </w:p>
    <w:p w14:paraId="6D38B325" w14:textId="77F18264" w:rsidR="006A1F71" w:rsidRDefault="006A1F71" w:rsidP="006A1F71">
      <w:pPr>
        <w:pStyle w:val="HPVPartHeading"/>
        <w:numPr>
          <w:ilvl w:val="5"/>
          <w:numId w:val="50"/>
        </w:numPr>
      </w:pPr>
      <w:r>
        <w:t>Comprehensive operating instructions</w:t>
      </w:r>
    </w:p>
    <w:p w14:paraId="0724205B" w14:textId="774181D7" w:rsidR="006A1F71" w:rsidRDefault="006A1F71" w:rsidP="006A1F71">
      <w:pPr>
        <w:pStyle w:val="HPVPartHeading"/>
        <w:numPr>
          <w:ilvl w:val="5"/>
          <w:numId w:val="50"/>
        </w:numPr>
      </w:pPr>
      <w:r>
        <w:t>All information necessary to operate the equipment in accordance with specifications and without exceeding safety limits</w:t>
      </w:r>
    </w:p>
    <w:p w14:paraId="271F159C" w14:textId="39493869" w:rsidR="006A1F71" w:rsidRDefault="006A1F71" w:rsidP="006A1F71">
      <w:pPr>
        <w:pStyle w:val="HPVPartHeading"/>
        <w:numPr>
          <w:ilvl w:val="5"/>
          <w:numId w:val="50"/>
        </w:numPr>
      </w:pPr>
      <w:r>
        <w:t>All error messages and troubleshooting procedures</w:t>
      </w:r>
    </w:p>
    <w:p w14:paraId="2A85915B" w14:textId="1B5D97E3" w:rsidR="006A1F71" w:rsidRDefault="006A1F71" w:rsidP="006A1F71">
      <w:pPr>
        <w:pStyle w:val="HPVPartHeading"/>
        <w:numPr>
          <w:ilvl w:val="5"/>
          <w:numId w:val="50"/>
        </w:numPr>
      </w:pPr>
      <w:r>
        <w:t>Safety requirements and precautions</w:t>
      </w:r>
    </w:p>
    <w:p w14:paraId="7098A020" w14:textId="48C074AB" w:rsidR="006A1F71" w:rsidRDefault="006A1F71" w:rsidP="006A1F71">
      <w:pPr>
        <w:pStyle w:val="HPVPartHeading"/>
        <w:numPr>
          <w:ilvl w:val="4"/>
          <w:numId w:val="51"/>
        </w:numPr>
      </w:pPr>
      <w:r>
        <w:t>Product description:</w:t>
      </w:r>
    </w:p>
    <w:p w14:paraId="19EA9A43" w14:textId="77777777" w:rsidR="006A1F71" w:rsidRDefault="006A1F71" w:rsidP="006A1F71">
      <w:pPr>
        <w:pStyle w:val="HPVPartHeading"/>
        <w:numPr>
          <w:ilvl w:val="5"/>
          <w:numId w:val="51"/>
        </w:numPr>
      </w:pPr>
      <w:r>
        <w:t>All units shall be able to indicate on/off status and amount of battery life (if applicable)</w:t>
      </w:r>
    </w:p>
    <w:p w14:paraId="46167632" w14:textId="4EA28ACE" w:rsidR="006A1F71" w:rsidRDefault="006A1F71" w:rsidP="006A1F71">
      <w:pPr>
        <w:pStyle w:val="HPVPartHeading"/>
        <w:numPr>
          <w:ilvl w:val="5"/>
          <w:numId w:val="51"/>
        </w:numPr>
      </w:pPr>
      <w:r>
        <w:t>Shall have clearly audible alarms for seal/leak check and low/dead battery</w:t>
      </w:r>
      <w:r w:rsidR="00BE1C33">
        <w:t xml:space="preserve"> and be easily identifiable</w:t>
      </w:r>
    </w:p>
    <w:p w14:paraId="0D497E69" w14:textId="766BC164" w:rsidR="003515C1" w:rsidRDefault="006A1F71" w:rsidP="00BE1C33">
      <w:pPr>
        <w:pStyle w:val="HPVPartHeading"/>
        <w:numPr>
          <w:ilvl w:val="5"/>
          <w:numId w:val="51"/>
        </w:numPr>
      </w:pPr>
      <w:r>
        <w:t xml:space="preserve"> </w:t>
      </w:r>
      <w:r w:rsidR="00BE1C33">
        <w:t xml:space="preserve">All tubing connections shall be </w:t>
      </w:r>
      <w:proofErr w:type="spellStart"/>
      <w:r w:rsidR="00BE1C33">
        <w:t>luer</w:t>
      </w:r>
      <w:proofErr w:type="spellEnd"/>
      <w:r w:rsidR="00BE1C33">
        <w:t xml:space="preserve"> lock</w:t>
      </w:r>
    </w:p>
    <w:p w14:paraId="2260ED04" w14:textId="77777777" w:rsidR="00BE1C33" w:rsidRDefault="00BE1C33" w:rsidP="00BE1C33">
      <w:pPr>
        <w:pStyle w:val="HPVPartHeading"/>
        <w:numPr>
          <w:ilvl w:val="0"/>
          <w:numId w:val="52"/>
        </w:numPr>
      </w:pPr>
      <w:r>
        <w:t>For each item offered, Tenderers shall provide the following information on the Tender Response Worksheet:</w:t>
      </w:r>
    </w:p>
    <w:p w14:paraId="562724D9" w14:textId="10223E09" w:rsidR="00036988" w:rsidRDefault="00036988" w:rsidP="00BE1C33">
      <w:pPr>
        <w:pStyle w:val="HPVPartHeading"/>
        <w:numPr>
          <w:ilvl w:val="5"/>
          <w:numId w:val="52"/>
        </w:numPr>
      </w:pPr>
      <w:r>
        <w:t>Brand name</w:t>
      </w:r>
    </w:p>
    <w:p w14:paraId="62E065DB" w14:textId="4DE95E52" w:rsidR="00BE1C33" w:rsidRDefault="00BE1C33" w:rsidP="00BE1C33">
      <w:pPr>
        <w:pStyle w:val="HPVPartHeading"/>
        <w:numPr>
          <w:ilvl w:val="5"/>
          <w:numId w:val="52"/>
        </w:numPr>
      </w:pPr>
      <w:r>
        <w:t>Unit dimensions in centimetres</w:t>
      </w:r>
    </w:p>
    <w:p w14:paraId="0CD45CF7" w14:textId="115D06F5" w:rsidR="00BE1C33" w:rsidRDefault="00BE1C33" w:rsidP="00BE1C33">
      <w:pPr>
        <w:pStyle w:val="HPVPartHeading"/>
        <w:numPr>
          <w:ilvl w:val="5"/>
          <w:numId w:val="52"/>
        </w:numPr>
      </w:pPr>
      <w:r>
        <w:t>Unit weight in grams</w:t>
      </w:r>
    </w:p>
    <w:p w14:paraId="38E0A152" w14:textId="234A15F7" w:rsidR="00BE1C33" w:rsidRDefault="00BE1C33" w:rsidP="00BE1C33">
      <w:pPr>
        <w:pStyle w:val="HPVPartHeading"/>
        <w:numPr>
          <w:ilvl w:val="5"/>
          <w:numId w:val="52"/>
        </w:numPr>
      </w:pPr>
      <w:r>
        <w:t>Cannister capacity in millilitres</w:t>
      </w:r>
    </w:p>
    <w:p w14:paraId="6C39665E" w14:textId="0DC3637D" w:rsidR="00BE1C33" w:rsidRDefault="00BE1C33" w:rsidP="00BE1C33">
      <w:pPr>
        <w:pStyle w:val="HPVPartHeading"/>
        <w:numPr>
          <w:ilvl w:val="5"/>
          <w:numId w:val="52"/>
        </w:numPr>
      </w:pPr>
      <w:r>
        <w:t>Tubing length in centimetres, and diameter in millilitres</w:t>
      </w:r>
    </w:p>
    <w:p w14:paraId="1BCC6763" w14:textId="6460C4F8" w:rsidR="00BE1C33" w:rsidRDefault="00BE1C33" w:rsidP="00BE1C33">
      <w:pPr>
        <w:pStyle w:val="HPVPartHeading"/>
        <w:numPr>
          <w:ilvl w:val="5"/>
          <w:numId w:val="52"/>
        </w:numPr>
      </w:pPr>
      <w:r>
        <w:t>Dressings</w:t>
      </w:r>
    </w:p>
    <w:p w14:paraId="6F7150A8" w14:textId="188B9306" w:rsidR="00BE1C33" w:rsidRDefault="00BE1C33" w:rsidP="00BE1C33">
      <w:pPr>
        <w:pStyle w:val="HPVPartHeading"/>
        <w:numPr>
          <w:ilvl w:val="6"/>
          <w:numId w:val="52"/>
        </w:numPr>
      </w:pPr>
      <w:r>
        <w:t>Primary contact layer material</w:t>
      </w:r>
    </w:p>
    <w:p w14:paraId="3D93FC03" w14:textId="3CD6449C" w:rsidR="00BE1C33" w:rsidRDefault="00BE1C33" w:rsidP="00BE1C33">
      <w:pPr>
        <w:pStyle w:val="HPVPartHeading"/>
        <w:numPr>
          <w:ilvl w:val="6"/>
          <w:numId w:val="52"/>
        </w:numPr>
      </w:pPr>
      <w:r>
        <w:t>Dimensions of primary contact layer in centimetres</w:t>
      </w:r>
    </w:p>
    <w:p w14:paraId="0312D796" w14:textId="61B06A06" w:rsidR="00BE1C33" w:rsidRDefault="00BE1C33" w:rsidP="00BE1C33">
      <w:pPr>
        <w:pStyle w:val="HPVPartHeading"/>
        <w:numPr>
          <w:ilvl w:val="6"/>
          <w:numId w:val="52"/>
        </w:numPr>
      </w:pPr>
      <w:r>
        <w:t>Dimensions of drape in centimetres</w:t>
      </w:r>
    </w:p>
    <w:p w14:paraId="47E0538D" w14:textId="6D2D845A" w:rsidR="00BE1C33" w:rsidRDefault="00BE1C33" w:rsidP="00BE1C33">
      <w:pPr>
        <w:pStyle w:val="HPVPartHeading"/>
        <w:numPr>
          <w:ilvl w:val="6"/>
          <w:numId w:val="52"/>
        </w:numPr>
      </w:pPr>
      <w:r>
        <w:t>Dimensions of additional tapes in centimetres (when applicable)</w:t>
      </w:r>
    </w:p>
    <w:p w14:paraId="063B6E94" w14:textId="7A6FBE40" w:rsidR="00BE1C33" w:rsidRDefault="00BE1C33" w:rsidP="00BE1C33">
      <w:pPr>
        <w:pStyle w:val="HPVPartHeading"/>
        <w:numPr>
          <w:ilvl w:val="6"/>
          <w:numId w:val="52"/>
        </w:numPr>
      </w:pPr>
      <w:r>
        <w:t>Type of adhesive</w:t>
      </w:r>
    </w:p>
    <w:p w14:paraId="2BE283FA" w14:textId="0CDCADEB" w:rsidR="00BE1C33" w:rsidRDefault="00BE1C33" w:rsidP="00BE1C33">
      <w:pPr>
        <w:pStyle w:val="HPVPartHeading"/>
        <w:numPr>
          <w:ilvl w:val="6"/>
          <w:numId w:val="52"/>
        </w:numPr>
      </w:pPr>
      <w:r>
        <w:t>Waterproof or non-waterproof</w:t>
      </w:r>
    </w:p>
    <w:p w14:paraId="0908D6F5" w14:textId="24FAF3BA" w:rsidR="00BE1C33" w:rsidRDefault="00BE1C33" w:rsidP="00BE1C33">
      <w:pPr>
        <w:pStyle w:val="HPVPartHeading"/>
        <w:numPr>
          <w:ilvl w:val="5"/>
          <w:numId w:val="52"/>
        </w:numPr>
      </w:pPr>
      <w:r>
        <w:t>Recommended maximum wear time</w:t>
      </w:r>
    </w:p>
    <w:p w14:paraId="4A64E12A" w14:textId="695AFC24" w:rsidR="00BE1C33" w:rsidRDefault="00BE1C33" w:rsidP="00BE1C33">
      <w:pPr>
        <w:pStyle w:val="HPVPartHeading"/>
        <w:numPr>
          <w:ilvl w:val="5"/>
          <w:numId w:val="52"/>
        </w:numPr>
      </w:pPr>
      <w:r>
        <w:t>Contents of kit (where applicable)</w:t>
      </w:r>
    </w:p>
    <w:p w14:paraId="6287E79D" w14:textId="684C052A" w:rsidR="00BE1C33" w:rsidRDefault="00BE1C33" w:rsidP="00BE1C33">
      <w:pPr>
        <w:pStyle w:val="HPVPartHeading"/>
        <w:numPr>
          <w:ilvl w:val="6"/>
          <w:numId w:val="52"/>
        </w:numPr>
      </w:pPr>
      <w:r>
        <w:t>Components that are available as individual items</w:t>
      </w:r>
    </w:p>
    <w:p w14:paraId="476F066E" w14:textId="0C3BA865" w:rsidR="00BE1C33" w:rsidRDefault="00BE1C33" w:rsidP="00BE1C33">
      <w:pPr>
        <w:pStyle w:val="HPVPartHeading"/>
        <w:numPr>
          <w:ilvl w:val="5"/>
          <w:numId w:val="52"/>
        </w:numPr>
      </w:pPr>
      <w:r>
        <w:t>Pressure settings in mmHg</w:t>
      </w:r>
    </w:p>
    <w:p w14:paraId="67B7E189" w14:textId="44B54D46" w:rsidR="00BE1C33" w:rsidRDefault="00BE1C33" w:rsidP="00BE1C33">
      <w:pPr>
        <w:pStyle w:val="HPVPartHeading"/>
        <w:numPr>
          <w:ilvl w:val="5"/>
          <w:numId w:val="52"/>
        </w:numPr>
      </w:pPr>
      <w:r>
        <w:t>Intensity in Hg/second</w:t>
      </w:r>
    </w:p>
    <w:p w14:paraId="7A623CA2" w14:textId="501E4C22" w:rsidR="00BE1C33" w:rsidRDefault="00BE1C33" w:rsidP="00BE1C33">
      <w:pPr>
        <w:pStyle w:val="HPVPartHeading"/>
        <w:numPr>
          <w:ilvl w:val="5"/>
          <w:numId w:val="52"/>
        </w:numPr>
      </w:pPr>
      <w:r>
        <w:t>Batteries provided</w:t>
      </w:r>
    </w:p>
    <w:p w14:paraId="768B8F07" w14:textId="5032C3A5" w:rsidR="00BE1C33" w:rsidRDefault="00BE1C33" w:rsidP="00BE1C33">
      <w:pPr>
        <w:pStyle w:val="HPVPartHeading"/>
        <w:numPr>
          <w:ilvl w:val="5"/>
          <w:numId w:val="52"/>
        </w:numPr>
      </w:pPr>
      <w:r>
        <w:t>If the positioning of the unit adversely affects the capacity and accuracy of the mechanism</w:t>
      </w:r>
    </w:p>
    <w:p w14:paraId="34E7D9AC" w14:textId="52A52FE7" w:rsidR="00CC1697" w:rsidRDefault="00CC1697" w:rsidP="00A35FA4">
      <w:pPr>
        <w:pStyle w:val="HPVCategoryHeading"/>
        <w:numPr>
          <w:ilvl w:val="0"/>
          <w:numId w:val="0"/>
        </w:numPr>
        <w:ind w:left="720" w:hanging="720"/>
      </w:pPr>
      <w:r>
        <w:lastRenderedPageBreak/>
        <w:t>Category 39: Anti-</w:t>
      </w:r>
      <w:r w:rsidR="00412900">
        <w:t>E</w:t>
      </w:r>
      <w:r>
        <w:t xml:space="preserve">mbolism </w:t>
      </w:r>
      <w:r w:rsidR="00412900">
        <w:t>S</w:t>
      </w:r>
      <w:r>
        <w:t>tockings</w:t>
      </w:r>
    </w:p>
    <w:p w14:paraId="6B257B40" w14:textId="7A134578" w:rsidR="00CC1697" w:rsidRDefault="00805A00" w:rsidP="00805A00">
      <w:pPr>
        <w:pStyle w:val="HPVPartHeading"/>
        <w:numPr>
          <w:ilvl w:val="0"/>
          <w:numId w:val="53"/>
        </w:numPr>
      </w:pPr>
      <w:r>
        <w:t>A range of anti-embolism stockings designed to promote venous return in the recumbent patient is required to meet clinical needs</w:t>
      </w:r>
    </w:p>
    <w:p w14:paraId="505D024E" w14:textId="711DF888" w:rsidR="00805A00" w:rsidRDefault="00805A00" w:rsidP="00805A00">
      <w:pPr>
        <w:pStyle w:val="HPVPartHeading"/>
        <w:numPr>
          <w:ilvl w:val="0"/>
          <w:numId w:val="53"/>
        </w:numPr>
      </w:pPr>
      <w:r>
        <w:t>Packaging for the garment shall include clear instructions for sizing and fitting, size identified by colour coding, and clear instructions for washing and general care</w:t>
      </w:r>
    </w:p>
    <w:p w14:paraId="25D45A37" w14:textId="7F23E8B6" w:rsidR="00805A00" w:rsidRDefault="00805A00" w:rsidP="00805A00">
      <w:pPr>
        <w:pStyle w:val="HPVPartHeading"/>
        <w:numPr>
          <w:ilvl w:val="0"/>
          <w:numId w:val="53"/>
        </w:numPr>
      </w:pPr>
      <w:r>
        <w:t>Preference shall be given to Tenderers who tender ranges inclusive of bariatric sizes</w:t>
      </w:r>
    </w:p>
    <w:p w14:paraId="4A310B40" w14:textId="08B9EF97" w:rsidR="00805A00" w:rsidRDefault="00805A00" w:rsidP="00805A00">
      <w:pPr>
        <w:pStyle w:val="HPVPartHeading"/>
        <w:numPr>
          <w:ilvl w:val="0"/>
          <w:numId w:val="53"/>
        </w:numPr>
      </w:pPr>
      <w:r>
        <w:t>Product description:</w:t>
      </w:r>
    </w:p>
    <w:p w14:paraId="60292083" w14:textId="6D65EB77" w:rsidR="00805A00" w:rsidRDefault="00805A00" w:rsidP="00805A00">
      <w:pPr>
        <w:pStyle w:val="HPVPartHeading"/>
        <w:numPr>
          <w:ilvl w:val="5"/>
          <w:numId w:val="53"/>
        </w:numPr>
      </w:pPr>
      <w:r>
        <w:t>A range of sizes to accommodate a range of patient sizes including bariatric patients</w:t>
      </w:r>
    </w:p>
    <w:p w14:paraId="7A0723DF" w14:textId="1FD5890D" w:rsidR="00805A00" w:rsidRDefault="00805A00" w:rsidP="00805A00">
      <w:pPr>
        <w:pStyle w:val="HPVPartHeading"/>
        <w:numPr>
          <w:ilvl w:val="5"/>
          <w:numId w:val="53"/>
        </w:numPr>
      </w:pPr>
      <w:r>
        <w:t>Below knee, thigh length, and thigh length with belt</w:t>
      </w:r>
    </w:p>
    <w:p w14:paraId="5DF78546" w14:textId="462DCEF8" w:rsidR="00805A00" w:rsidRDefault="00805A00" w:rsidP="00805A00">
      <w:pPr>
        <w:pStyle w:val="HPVPartHeading"/>
        <w:numPr>
          <w:ilvl w:val="5"/>
          <w:numId w:val="53"/>
        </w:numPr>
      </w:pPr>
      <w:r>
        <w:t>Shall provide graduated levels of compression from the ankle to the top of the garment</w:t>
      </w:r>
    </w:p>
    <w:p w14:paraId="6669C7DF" w14:textId="7D8107F0" w:rsidR="00805A00" w:rsidRDefault="00805A00" w:rsidP="00805A00">
      <w:pPr>
        <w:pStyle w:val="HPVPartHeading"/>
        <w:numPr>
          <w:ilvl w:val="5"/>
          <w:numId w:val="53"/>
        </w:numPr>
      </w:pPr>
      <w:r>
        <w:t>Shall incorporate a viewing window within the foot</w:t>
      </w:r>
    </w:p>
    <w:p w14:paraId="5A1A761A" w14:textId="6AC9FC62" w:rsidR="00805A00" w:rsidRDefault="00805A00" w:rsidP="00805A00">
      <w:pPr>
        <w:pStyle w:val="HPVPartHeading"/>
        <w:numPr>
          <w:ilvl w:val="5"/>
          <w:numId w:val="53"/>
        </w:numPr>
      </w:pPr>
      <w:r>
        <w:t>Be washable without affecting garment performance</w:t>
      </w:r>
    </w:p>
    <w:p w14:paraId="61E43BBA" w14:textId="1FA38003" w:rsidR="00805A00" w:rsidRDefault="00805A00" w:rsidP="00805A00">
      <w:pPr>
        <w:pStyle w:val="HPVPartHeading"/>
        <w:numPr>
          <w:ilvl w:val="5"/>
          <w:numId w:val="53"/>
        </w:numPr>
      </w:pPr>
      <w:r>
        <w:t xml:space="preserve">Incorporate a method of colour coding to identify sizing </w:t>
      </w:r>
    </w:p>
    <w:p w14:paraId="5E72AA29" w14:textId="030A827A" w:rsidR="00805A00" w:rsidRDefault="00805A00" w:rsidP="00805A00">
      <w:pPr>
        <w:pStyle w:val="HPVPartHeading"/>
        <w:numPr>
          <w:ilvl w:val="5"/>
          <w:numId w:val="53"/>
        </w:numPr>
      </w:pPr>
      <w:r>
        <w:t>Shall include a measuring tape clearly marked with size options</w:t>
      </w:r>
    </w:p>
    <w:p w14:paraId="453C412F" w14:textId="0650A3FB" w:rsidR="00805A00" w:rsidRDefault="00805A00" w:rsidP="00805A00">
      <w:pPr>
        <w:pStyle w:val="HPVPartHeading"/>
        <w:numPr>
          <w:ilvl w:val="6"/>
          <w:numId w:val="53"/>
        </w:numPr>
      </w:pPr>
      <w:r>
        <w:t>Additional measuring tapes shall be available upon request</w:t>
      </w:r>
    </w:p>
    <w:p w14:paraId="4BDCE362" w14:textId="77777777" w:rsidR="00805A00" w:rsidRDefault="00805A00" w:rsidP="00805A00">
      <w:pPr>
        <w:pStyle w:val="HPVPartHeading"/>
        <w:numPr>
          <w:ilvl w:val="0"/>
          <w:numId w:val="53"/>
        </w:numPr>
      </w:pPr>
      <w:r>
        <w:t>For each item offered, Tenderers shall provide the following information on the Tender Response Worksheet:</w:t>
      </w:r>
    </w:p>
    <w:p w14:paraId="5EAF96A5" w14:textId="188DD6EA" w:rsidR="00805A00" w:rsidRDefault="00805A00" w:rsidP="00805A00">
      <w:pPr>
        <w:pStyle w:val="HPVPartHeading"/>
        <w:numPr>
          <w:ilvl w:val="5"/>
          <w:numId w:val="53"/>
        </w:numPr>
      </w:pPr>
      <w:r>
        <w:t>Brand name</w:t>
      </w:r>
    </w:p>
    <w:p w14:paraId="147A888E" w14:textId="0554EEF0" w:rsidR="00805A00" w:rsidRDefault="00805A00" w:rsidP="00805A00">
      <w:pPr>
        <w:pStyle w:val="HPVPartHeading"/>
        <w:numPr>
          <w:ilvl w:val="5"/>
          <w:numId w:val="53"/>
        </w:numPr>
      </w:pPr>
      <w:r>
        <w:t>Size and associated colour code</w:t>
      </w:r>
    </w:p>
    <w:p w14:paraId="265F332C" w14:textId="76B6B028" w:rsidR="00805A00" w:rsidRDefault="00805A00" w:rsidP="00805A00">
      <w:pPr>
        <w:pStyle w:val="HPVPartHeading"/>
        <w:numPr>
          <w:ilvl w:val="5"/>
          <w:numId w:val="53"/>
        </w:numPr>
      </w:pPr>
      <w:r>
        <w:t>Calf and/or thigh circumference and garment length in centimetres</w:t>
      </w:r>
    </w:p>
    <w:p w14:paraId="1661F976" w14:textId="211EA032" w:rsidR="00805A00" w:rsidRDefault="00805A00" w:rsidP="00805A00">
      <w:pPr>
        <w:pStyle w:val="HPVPartHeading"/>
        <w:numPr>
          <w:ilvl w:val="5"/>
          <w:numId w:val="53"/>
        </w:numPr>
      </w:pPr>
      <w:r>
        <w:t>Non-slip soles (Y</w:t>
      </w:r>
      <w:r w:rsidR="000F3A4D">
        <w:t>es</w:t>
      </w:r>
      <w:r>
        <w:t>/N</w:t>
      </w:r>
      <w:r w:rsidR="000F3A4D">
        <w:t>o</w:t>
      </w:r>
      <w:r>
        <w:t>)</w:t>
      </w:r>
    </w:p>
    <w:p w14:paraId="59A321CF" w14:textId="6254E374" w:rsidR="00C35CC5" w:rsidRDefault="00C35CC5" w:rsidP="00963E3C">
      <w:pPr>
        <w:pStyle w:val="HPVPartHeading"/>
        <w:numPr>
          <w:ilvl w:val="0"/>
          <w:numId w:val="0"/>
        </w:numPr>
      </w:pPr>
    </w:p>
    <w:p w14:paraId="6DA6D080" w14:textId="3399A5E7" w:rsidR="00C35CC5" w:rsidRDefault="00C35CC5" w:rsidP="00963E3C">
      <w:pPr>
        <w:pStyle w:val="HPVPartHeading"/>
        <w:numPr>
          <w:ilvl w:val="0"/>
          <w:numId w:val="0"/>
        </w:numPr>
      </w:pPr>
    </w:p>
    <w:p w14:paraId="287E5BDF" w14:textId="12974265" w:rsidR="00C35CC5" w:rsidRDefault="00C35CC5" w:rsidP="00963E3C">
      <w:pPr>
        <w:pStyle w:val="HPVPartHeading"/>
        <w:numPr>
          <w:ilvl w:val="0"/>
          <w:numId w:val="0"/>
        </w:numPr>
      </w:pPr>
    </w:p>
    <w:p w14:paraId="4FDAE200" w14:textId="1B1CF484" w:rsidR="00C35CC5" w:rsidRDefault="00C35CC5" w:rsidP="00963E3C">
      <w:pPr>
        <w:pStyle w:val="HPVPartHeading"/>
        <w:numPr>
          <w:ilvl w:val="0"/>
          <w:numId w:val="0"/>
        </w:numPr>
      </w:pPr>
    </w:p>
    <w:p w14:paraId="40DD2F9D" w14:textId="007874B4" w:rsidR="00C35CC5" w:rsidRDefault="00C35CC5" w:rsidP="00963E3C">
      <w:pPr>
        <w:pStyle w:val="HPVPartHeading"/>
        <w:numPr>
          <w:ilvl w:val="0"/>
          <w:numId w:val="0"/>
        </w:numPr>
      </w:pPr>
    </w:p>
    <w:p w14:paraId="2821C8A0" w14:textId="331A748C" w:rsidR="00C35CC5" w:rsidRDefault="00C35CC5" w:rsidP="00963E3C">
      <w:pPr>
        <w:pStyle w:val="HPVPartHeading"/>
        <w:numPr>
          <w:ilvl w:val="0"/>
          <w:numId w:val="0"/>
        </w:numPr>
      </w:pPr>
    </w:p>
    <w:p w14:paraId="18F5FCB6" w14:textId="2FEC85C8" w:rsidR="00C35CC5" w:rsidRDefault="00C35CC5" w:rsidP="00963E3C">
      <w:pPr>
        <w:pStyle w:val="HPVPartHeading"/>
        <w:numPr>
          <w:ilvl w:val="0"/>
          <w:numId w:val="0"/>
        </w:numPr>
      </w:pPr>
    </w:p>
    <w:p w14:paraId="1FD51992" w14:textId="4D42B1F2" w:rsidR="00C35CC5" w:rsidRDefault="00C35CC5" w:rsidP="00963E3C">
      <w:pPr>
        <w:pStyle w:val="HPVPartHeading"/>
        <w:numPr>
          <w:ilvl w:val="0"/>
          <w:numId w:val="0"/>
        </w:numPr>
      </w:pPr>
    </w:p>
    <w:p w14:paraId="12B16014" w14:textId="39BFA241" w:rsidR="00C35CC5" w:rsidRDefault="00C35CC5" w:rsidP="00963E3C">
      <w:pPr>
        <w:pStyle w:val="HPVPartHeading"/>
        <w:numPr>
          <w:ilvl w:val="0"/>
          <w:numId w:val="0"/>
        </w:numPr>
      </w:pPr>
    </w:p>
    <w:p w14:paraId="07C059EE" w14:textId="7946A96B" w:rsidR="00C35CC5" w:rsidRDefault="00C35CC5" w:rsidP="00963E3C">
      <w:pPr>
        <w:pStyle w:val="HPVPartHeading"/>
        <w:numPr>
          <w:ilvl w:val="0"/>
          <w:numId w:val="0"/>
        </w:numPr>
      </w:pPr>
    </w:p>
    <w:p w14:paraId="26DE6349" w14:textId="3C93B346" w:rsidR="00C35CC5" w:rsidRDefault="00C35CC5" w:rsidP="00963E3C">
      <w:pPr>
        <w:pStyle w:val="HPVPartHeading"/>
        <w:numPr>
          <w:ilvl w:val="0"/>
          <w:numId w:val="0"/>
        </w:numPr>
      </w:pPr>
    </w:p>
    <w:p w14:paraId="09515069" w14:textId="0F8686AB" w:rsidR="00C35CC5" w:rsidRDefault="00C35CC5" w:rsidP="00963E3C">
      <w:pPr>
        <w:pStyle w:val="HPVPartHeading"/>
        <w:numPr>
          <w:ilvl w:val="0"/>
          <w:numId w:val="0"/>
        </w:numPr>
      </w:pPr>
    </w:p>
    <w:p w14:paraId="796B5569" w14:textId="77777777" w:rsidR="0027033D" w:rsidRDefault="0027033D" w:rsidP="00963E3C">
      <w:pPr>
        <w:pStyle w:val="HPVPartHeading"/>
        <w:numPr>
          <w:ilvl w:val="0"/>
          <w:numId w:val="0"/>
        </w:numPr>
      </w:pPr>
    </w:p>
    <w:p w14:paraId="1064C7BE" w14:textId="77777777" w:rsidR="001D79E8" w:rsidRDefault="001D79E8" w:rsidP="00963E3C">
      <w:pPr>
        <w:pStyle w:val="HPVPartHeading"/>
        <w:numPr>
          <w:ilvl w:val="0"/>
          <w:numId w:val="0"/>
        </w:numPr>
        <w:rPr>
          <w:b/>
          <w:bCs/>
        </w:rPr>
      </w:pPr>
    </w:p>
    <w:p w14:paraId="5C0B79C1" w14:textId="77777777" w:rsidR="00106373" w:rsidRPr="00106373" w:rsidRDefault="00106373" w:rsidP="0027033D">
      <w:pPr>
        <w:pStyle w:val="HPVPartHeading"/>
        <w:numPr>
          <w:ilvl w:val="0"/>
          <w:numId w:val="0"/>
        </w:numPr>
      </w:pPr>
    </w:p>
    <w:p w14:paraId="197B0D9E" w14:textId="34C1B2DA" w:rsidR="0027033D" w:rsidRDefault="0027033D" w:rsidP="00584035">
      <w:pPr>
        <w:pStyle w:val="HPVCategoryHeading"/>
        <w:numPr>
          <w:ilvl w:val="0"/>
          <w:numId w:val="0"/>
        </w:numPr>
        <w:ind w:left="720" w:hanging="720"/>
      </w:pPr>
      <w:r w:rsidRPr="00584035">
        <w:lastRenderedPageBreak/>
        <w:t xml:space="preserve">Category 40: Sequential </w:t>
      </w:r>
      <w:r w:rsidR="00584035">
        <w:t>C</w:t>
      </w:r>
      <w:r w:rsidRPr="00584035">
        <w:t xml:space="preserve">ompression </w:t>
      </w:r>
      <w:r w:rsidR="00584035">
        <w:t>D</w:t>
      </w:r>
      <w:r w:rsidRPr="00584035">
        <w:t xml:space="preserve">evices and </w:t>
      </w:r>
      <w:r w:rsidR="00584035">
        <w:t>C</w:t>
      </w:r>
      <w:r w:rsidRPr="00584035">
        <w:t>onsumables</w:t>
      </w:r>
    </w:p>
    <w:p w14:paraId="20C63693" w14:textId="77777777" w:rsidR="0027033D" w:rsidRDefault="0027033D" w:rsidP="0027033D">
      <w:pPr>
        <w:pStyle w:val="HPVPartHeading"/>
        <w:numPr>
          <w:ilvl w:val="0"/>
          <w:numId w:val="54"/>
        </w:numPr>
      </w:pPr>
      <w:r>
        <w:t>A range of compression therapy devices is required to meet clinical needs</w:t>
      </w:r>
    </w:p>
    <w:p w14:paraId="6F286683" w14:textId="271A16A8" w:rsidR="0027033D" w:rsidRDefault="0027033D" w:rsidP="0027033D">
      <w:pPr>
        <w:pStyle w:val="HPVPartHeading"/>
        <w:numPr>
          <w:ilvl w:val="0"/>
          <w:numId w:val="54"/>
        </w:numPr>
      </w:pPr>
      <w:r>
        <w:t>Product description:</w:t>
      </w:r>
    </w:p>
    <w:p w14:paraId="7BF1A9DF" w14:textId="77777777" w:rsidR="0027033D" w:rsidRDefault="0027033D" w:rsidP="0027033D">
      <w:pPr>
        <w:pStyle w:val="HPVPartHeading"/>
        <w:numPr>
          <w:ilvl w:val="5"/>
          <w:numId w:val="54"/>
        </w:numPr>
      </w:pPr>
      <w:r>
        <w:t>Different types of compression (e.g. intermittent or sequential)</w:t>
      </w:r>
    </w:p>
    <w:p w14:paraId="010EBAA4" w14:textId="77777777" w:rsidR="0027033D" w:rsidRDefault="0027033D" w:rsidP="0027033D">
      <w:pPr>
        <w:pStyle w:val="HPVPartHeading"/>
        <w:numPr>
          <w:ilvl w:val="5"/>
          <w:numId w:val="54"/>
        </w:numPr>
      </w:pPr>
      <w:r>
        <w:t>A range of sleeves/garments</w:t>
      </w:r>
    </w:p>
    <w:p w14:paraId="2D1AC4F9" w14:textId="77777777" w:rsidR="0027033D" w:rsidRDefault="0027033D" w:rsidP="0027033D">
      <w:pPr>
        <w:pStyle w:val="HPVPartHeading"/>
        <w:numPr>
          <w:ilvl w:val="5"/>
          <w:numId w:val="54"/>
        </w:numPr>
      </w:pPr>
      <w:r>
        <w:t>A range of lengths of air hoses</w:t>
      </w:r>
    </w:p>
    <w:p w14:paraId="7703626A" w14:textId="77777777" w:rsidR="0027033D" w:rsidRDefault="0027033D" w:rsidP="0027033D">
      <w:pPr>
        <w:pStyle w:val="HPVPartHeading"/>
        <w:numPr>
          <w:ilvl w:val="5"/>
          <w:numId w:val="54"/>
        </w:numPr>
      </w:pPr>
      <w:r>
        <w:t>Associated accessories</w:t>
      </w:r>
    </w:p>
    <w:p w14:paraId="57E37FAB" w14:textId="77777777" w:rsidR="0027033D" w:rsidRDefault="0027033D" w:rsidP="0027033D">
      <w:pPr>
        <w:pStyle w:val="HPVPartHeading"/>
        <w:numPr>
          <w:ilvl w:val="0"/>
          <w:numId w:val="54"/>
        </w:numPr>
      </w:pPr>
      <w:r>
        <w:t>For each item offered, Tenderers shall provide the following information on the Tender Response Worksheet:</w:t>
      </w:r>
    </w:p>
    <w:p w14:paraId="4DA5AECB" w14:textId="77777777" w:rsidR="0027033D" w:rsidRDefault="0027033D" w:rsidP="0027033D">
      <w:pPr>
        <w:pStyle w:val="HPVPartHeading"/>
        <w:numPr>
          <w:ilvl w:val="0"/>
          <w:numId w:val="0"/>
        </w:numPr>
        <w:ind w:left="720"/>
      </w:pPr>
      <w:r>
        <w:t>Units:</w:t>
      </w:r>
    </w:p>
    <w:p w14:paraId="682F7C42" w14:textId="77777777" w:rsidR="0027033D" w:rsidRDefault="0027033D" w:rsidP="0027033D">
      <w:pPr>
        <w:pStyle w:val="HPVPartHeading"/>
        <w:numPr>
          <w:ilvl w:val="5"/>
          <w:numId w:val="54"/>
        </w:numPr>
      </w:pPr>
      <w:r>
        <w:t>Brand name</w:t>
      </w:r>
    </w:p>
    <w:p w14:paraId="00BEDA01" w14:textId="77777777" w:rsidR="0027033D" w:rsidRDefault="0027033D" w:rsidP="0027033D">
      <w:pPr>
        <w:pStyle w:val="HPVPartHeading"/>
        <w:numPr>
          <w:ilvl w:val="5"/>
          <w:numId w:val="54"/>
        </w:numPr>
      </w:pPr>
      <w:r>
        <w:t>Overall physical dimensions in centimetres</w:t>
      </w:r>
    </w:p>
    <w:p w14:paraId="34BE0CAA" w14:textId="77777777" w:rsidR="0027033D" w:rsidRDefault="0027033D" w:rsidP="0027033D">
      <w:pPr>
        <w:pStyle w:val="HPVPartHeading"/>
        <w:numPr>
          <w:ilvl w:val="5"/>
          <w:numId w:val="54"/>
        </w:numPr>
      </w:pPr>
      <w:r>
        <w:t>Gross mass including battery in kilograms</w:t>
      </w:r>
    </w:p>
    <w:p w14:paraId="79F8A75A" w14:textId="77777777" w:rsidR="0027033D" w:rsidRDefault="0027033D" w:rsidP="0027033D">
      <w:pPr>
        <w:pStyle w:val="HPVPartHeading"/>
        <w:numPr>
          <w:ilvl w:val="5"/>
          <w:numId w:val="54"/>
        </w:numPr>
      </w:pPr>
      <w:r>
        <w:t>Display type (e.g. LCD, LED)</w:t>
      </w:r>
    </w:p>
    <w:p w14:paraId="53392BFB" w14:textId="77777777" w:rsidR="0027033D" w:rsidRDefault="0027033D" w:rsidP="0027033D">
      <w:pPr>
        <w:pStyle w:val="HPVPartHeading"/>
        <w:numPr>
          <w:ilvl w:val="5"/>
          <w:numId w:val="54"/>
        </w:numPr>
      </w:pPr>
      <w:r>
        <w:t>Gradient pressure in mmHg</w:t>
      </w:r>
    </w:p>
    <w:p w14:paraId="53591D37" w14:textId="77777777" w:rsidR="0027033D" w:rsidRDefault="0027033D" w:rsidP="0027033D">
      <w:pPr>
        <w:pStyle w:val="HPVPartHeading"/>
        <w:numPr>
          <w:ilvl w:val="5"/>
          <w:numId w:val="54"/>
        </w:numPr>
      </w:pPr>
      <w:r>
        <w:t>Cycle time for inflation and deflation in seconds</w:t>
      </w:r>
    </w:p>
    <w:p w14:paraId="1CC2A970" w14:textId="77777777" w:rsidR="0027033D" w:rsidRDefault="0027033D" w:rsidP="0027033D">
      <w:pPr>
        <w:pStyle w:val="HPVPartHeading"/>
        <w:numPr>
          <w:ilvl w:val="5"/>
          <w:numId w:val="54"/>
        </w:numPr>
      </w:pPr>
      <w:r>
        <w:t>Time for inflation in seconds</w:t>
      </w:r>
    </w:p>
    <w:p w14:paraId="72EAFB16" w14:textId="77777777" w:rsidR="0027033D" w:rsidRDefault="0027033D" w:rsidP="0027033D">
      <w:pPr>
        <w:pStyle w:val="HPVPartHeading"/>
        <w:numPr>
          <w:ilvl w:val="5"/>
          <w:numId w:val="54"/>
        </w:numPr>
      </w:pPr>
      <w:r>
        <w:t>Time for deflation in seconds</w:t>
      </w:r>
    </w:p>
    <w:p w14:paraId="3BAF6D2F" w14:textId="77777777" w:rsidR="0027033D" w:rsidRDefault="0027033D" w:rsidP="0027033D">
      <w:pPr>
        <w:pStyle w:val="HPVPartHeading"/>
        <w:numPr>
          <w:ilvl w:val="5"/>
          <w:numId w:val="54"/>
        </w:numPr>
      </w:pPr>
      <w:r>
        <w:t>Ability to mount to bed (Y/N)</w:t>
      </w:r>
    </w:p>
    <w:p w14:paraId="53FC7705" w14:textId="77777777" w:rsidR="0027033D" w:rsidRDefault="0027033D" w:rsidP="0027033D">
      <w:pPr>
        <w:pStyle w:val="HPVPartHeading"/>
        <w:numPr>
          <w:ilvl w:val="5"/>
          <w:numId w:val="54"/>
        </w:numPr>
      </w:pPr>
      <w:r>
        <w:t>If the pump is recommended for ambulatory use (Y/N)</w:t>
      </w:r>
    </w:p>
    <w:p w14:paraId="176ED795" w14:textId="77777777" w:rsidR="0027033D" w:rsidRDefault="0027033D" w:rsidP="0027033D">
      <w:pPr>
        <w:pStyle w:val="HPVPartHeading"/>
        <w:numPr>
          <w:ilvl w:val="5"/>
          <w:numId w:val="54"/>
        </w:numPr>
      </w:pPr>
      <w:r>
        <w:t>If the positioning of the pump in anything other than the upright position adversely affects the capacity and accuracy of the pump</w:t>
      </w:r>
    </w:p>
    <w:p w14:paraId="12511DAA" w14:textId="77777777" w:rsidR="0027033D" w:rsidRDefault="0027033D" w:rsidP="0027033D">
      <w:pPr>
        <w:pStyle w:val="HPVPartHeading"/>
        <w:numPr>
          <w:ilvl w:val="5"/>
          <w:numId w:val="54"/>
        </w:numPr>
      </w:pPr>
      <w:r>
        <w:t>The recommended useful life of the pump</w:t>
      </w:r>
    </w:p>
    <w:p w14:paraId="4CEBAE84" w14:textId="77777777" w:rsidR="0027033D" w:rsidRDefault="0027033D" w:rsidP="0027033D">
      <w:pPr>
        <w:pStyle w:val="HPVPartHeading"/>
        <w:numPr>
          <w:ilvl w:val="5"/>
          <w:numId w:val="54"/>
        </w:numPr>
      </w:pPr>
      <w:r>
        <w:t>Presence of safety features/troubleshooting information</w:t>
      </w:r>
    </w:p>
    <w:p w14:paraId="0892DACB" w14:textId="77777777" w:rsidR="0027033D" w:rsidRDefault="0027033D" w:rsidP="0027033D">
      <w:pPr>
        <w:pStyle w:val="HPVPartHeading"/>
        <w:numPr>
          <w:ilvl w:val="5"/>
          <w:numId w:val="54"/>
        </w:numPr>
      </w:pPr>
      <w:r>
        <w:t>Compression type/s (e.g. foot, calf)</w:t>
      </w:r>
    </w:p>
    <w:p w14:paraId="04E05340" w14:textId="77777777" w:rsidR="0027033D" w:rsidRDefault="0027033D" w:rsidP="0027033D">
      <w:pPr>
        <w:pStyle w:val="HPVPartHeading"/>
        <w:numPr>
          <w:ilvl w:val="5"/>
          <w:numId w:val="54"/>
        </w:numPr>
      </w:pPr>
      <w:r>
        <w:t>Bladder location (e.g. circumferential or asymmetric)</w:t>
      </w:r>
    </w:p>
    <w:p w14:paraId="2CE665E3" w14:textId="77777777" w:rsidR="0027033D" w:rsidRDefault="0027033D" w:rsidP="0027033D">
      <w:pPr>
        <w:pStyle w:val="HPVPartHeading"/>
        <w:numPr>
          <w:ilvl w:val="5"/>
          <w:numId w:val="54"/>
        </w:numPr>
      </w:pPr>
      <w:r>
        <w:t>Noise level of the pump in operation in dB</w:t>
      </w:r>
    </w:p>
    <w:p w14:paraId="1DDF92AE" w14:textId="77777777" w:rsidR="0027033D" w:rsidRDefault="0027033D" w:rsidP="0027033D">
      <w:pPr>
        <w:pStyle w:val="HPVPartHeading"/>
        <w:numPr>
          <w:ilvl w:val="5"/>
          <w:numId w:val="54"/>
        </w:numPr>
      </w:pPr>
      <w:r>
        <w:t>Noise level of the device alarm in dB</w:t>
      </w:r>
    </w:p>
    <w:p w14:paraId="250ACF31" w14:textId="65BE8BE9" w:rsidR="0027033D" w:rsidRDefault="0027033D" w:rsidP="0027033D">
      <w:pPr>
        <w:pStyle w:val="HPVPartHeading"/>
        <w:numPr>
          <w:ilvl w:val="5"/>
          <w:numId w:val="54"/>
        </w:numPr>
      </w:pPr>
      <w:r>
        <w:t>Can the alarm be switched off (Y</w:t>
      </w:r>
      <w:r w:rsidR="00940512">
        <w:t>es</w:t>
      </w:r>
      <w:r>
        <w:t>/N</w:t>
      </w:r>
      <w:r w:rsidR="00940512">
        <w:t>o</w:t>
      </w:r>
      <w:r>
        <w:t>)</w:t>
      </w:r>
    </w:p>
    <w:p w14:paraId="46D0757E" w14:textId="6AFA8E5B" w:rsidR="00106373" w:rsidRDefault="00106373" w:rsidP="0027033D">
      <w:pPr>
        <w:pStyle w:val="HPVPartHeading"/>
        <w:numPr>
          <w:ilvl w:val="0"/>
          <w:numId w:val="0"/>
        </w:numPr>
        <w:ind w:left="720"/>
      </w:pPr>
      <w:r>
        <w:t>Battery specific:</w:t>
      </w:r>
    </w:p>
    <w:p w14:paraId="2934331E" w14:textId="69C6B45C" w:rsidR="00106373" w:rsidRDefault="00106373" w:rsidP="006E5A93">
      <w:pPr>
        <w:pStyle w:val="HPVPartHeading"/>
        <w:numPr>
          <w:ilvl w:val="5"/>
          <w:numId w:val="74"/>
        </w:numPr>
      </w:pPr>
      <w:r>
        <w:t>Life expectancy of the battery</w:t>
      </w:r>
    </w:p>
    <w:p w14:paraId="07022443" w14:textId="5CEFE87B" w:rsidR="00106373" w:rsidRDefault="00B32622" w:rsidP="006E5A93">
      <w:pPr>
        <w:pStyle w:val="HPVPartHeading"/>
        <w:numPr>
          <w:ilvl w:val="5"/>
          <w:numId w:val="74"/>
        </w:numPr>
      </w:pPr>
      <w:r>
        <w:t>The time required to completely charge a fully discharged batters in minutes</w:t>
      </w:r>
    </w:p>
    <w:p w14:paraId="7AB690F8" w14:textId="43A123CA" w:rsidR="00B32622" w:rsidRDefault="00B32622" w:rsidP="006E5A93">
      <w:pPr>
        <w:pStyle w:val="HPVPartHeading"/>
        <w:numPr>
          <w:ilvl w:val="5"/>
          <w:numId w:val="74"/>
        </w:numPr>
      </w:pPr>
      <w:r>
        <w:t>The time for which a fully charged battery can operate a compression device, in hours</w:t>
      </w:r>
    </w:p>
    <w:p w14:paraId="17E6D639" w14:textId="0BF3E949" w:rsidR="00B32622" w:rsidRDefault="00B32622" w:rsidP="006E5A93">
      <w:pPr>
        <w:pStyle w:val="HPVPartHeading"/>
        <w:numPr>
          <w:ilvl w:val="5"/>
          <w:numId w:val="74"/>
        </w:numPr>
      </w:pPr>
      <w:r>
        <w:t>Duration that the compression device will continue to run after battery low alarm first sounds in minutes</w:t>
      </w:r>
    </w:p>
    <w:p w14:paraId="27494660" w14:textId="23C5631B" w:rsidR="00B32622" w:rsidRDefault="00B32622" w:rsidP="006E5A93">
      <w:pPr>
        <w:pStyle w:val="HPVPartHeading"/>
        <w:numPr>
          <w:ilvl w:val="5"/>
          <w:numId w:val="74"/>
        </w:numPr>
      </w:pPr>
      <w:r>
        <w:t>The minimum battery life in hours</w:t>
      </w:r>
    </w:p>
    <w:p w14:paraId="6677C964" w14:textId="15474A87" w:rsidR="00B32622" w:rsidRDefault="00B32622" w:rsidP="006E5A93">
      <w:pPr>
        <w:pStyle w:val="HPVPartHeading"/>
        <w:numPr>
          <w:ilvl w:val="5"/>
          <w:numId w:val="74"/>
        </w:numPr>
      </w:pPr>
      <w:r>
        <w:t xml:space="preserve">Does the device have reduced featured when running on </w:t>
      </w:r>
      <w:r w:rsidR="008C635D">
        <w:t>battery power?</w:t>
      </w:r>
    </w:p>
    <w:p w14:paraId="2ABB4433" w14:textId="26DEA79A" w:rsidR="0027033D" w:rsidRDefault="0027033D" w:rsidP="0027033D">
      <w:pPr>
        <w:pStyle w:val="HPVPartHeading"/>
        <w:numPr>
          <w:ilvl w:val="0"/>
          <w:numId w:val="0"/>
        </w:numPr>
        <w:ind w:left="720"/>
      </w:pPr>
      <w:r>
        <w:t>Sleeves/Garments:</w:t>
      </w:r>
    </w:p>
    <w:p w14:paraId="6D34113F" w14:textId="77777777" w:rsidR="0027033D" w:rsidRDefault="0027033D" w:rsidP="0027033D">
      <w:pPr>
        <w:pStyle w:val="HPVPartHeading"/>
        <w:numPr>
          <w:ilvl w:val="5"/>
          <w:numId w:val="55"/>
        </w:numPr>
      </w:pPr>
      <w:r>
        <w:lastRenderedPageBreak/>
        <w:t>Brand name</w:t>
      </w:r>
    </w:p>
    <w:p w14:paraId="01868AFD" w14:textId="77777777" w:rsidR="0027033D" w:rsidRDefault="0027033D" w:rsidP="0027033D">
      <w:pPr>
        <w:pStyle w:val="HPVPartHeading"/>
        <w:numPr>
          <w:ilvl w:val="5"/>
          <w:numId w:val="55"/>
        </w:numPr>
      </w:pPr>
      <w:r>
        <w:t>Type (e.g. thigh, calf, foot)</w:t>
      </w:r>
    </w:p>
    <w:p w14:paraId="218EAB02" w14:textId="77777777" w:rsidR="0027033D" w:rsidRDefault="0027033D" w:rsidP="0027033D">
      <w:pPr>
        <w:pStyle w:val="HPVPartHeading"/>
        <w:numPr>
          <w:ilvl w:val="5"/>
          <w:numId w:val="55"/>
        </w:numPr>
      </w:pPr>
      <w:r>
        <w:t>Size</w:t>
      </w:r>
    </w:p>
    <w:p w14:paraId="79432DD0" w14:textId="77777777" w:rsidR="0027033D" w:rsidRDefault="0027033D" w:rsidP="0027033D">
      <w:pPr>
        <w:pStyle w:val="HPVPartHeading"/>
        <w:numPr>
          <w:ilvl w:val="5"/>
          <w:numId w:val="55"/>
        </w:numPr>
      </w:pPr>
      <w:r>
        <w:t>Width in centimetres</w:t>
      </w:r>
    </w:p>
    <w:p w14:paraId="214171D9" w14:textId="77777777" w:rsidR="0027033D" w:rsidRDefault="0027033D" w:rsidP="0027033D">
      <w:pPr>
        <w:pStyle w:val="HPVPartHeading"/>
        <w:numPr>
          <w:ilvl w:val="5"/>
          <w:numId w:val="55"/>
        </w:numPr>
      </w:pPr>
      <w:r>
        <w:t>Type of material</w:t>
      </w:r>
    </w:p>
    <w:p w14:paraId="66B955A4" w14:textId="415676EE" w:rsidR="0027033D" w:rsidRDefault="0027033D" w:rsidP="0027033D">
      <w:pPr>
        <w:pStyle w:val="HPVPartHeading"/>
        <w:numPr>
          <w:ilvl w:val="5"/>
          <w:numId w:val="55"/>
        </w:numPr>
      </w:pPr>
      <w:r>
        <w:t>Latex free (Y</w:t>
      </w:r>
      <w:r w:rsidR="00940512">
        <w:t>es</w:t>
      </w:r>
      <w:r>
        <w:t>/N</w:t>
      </w:r>
      <w:r w:rsidR="00940512">
        <w:t>o</w:t>
      </w:r>
      <w:r>
        <w:t>)</w:t>
      </w:r>
    </w:p>
    <w:p w14:paraId="6F175D2D" w14:textId="4E30CFB7" w:rsidR="0027033D" w:rsidRDefault="0027033D" w:rsidP="0027033D">
      <w:pPr>
        <w:pStyle w:val="HPVPartHeading"/>
        <w:numPr>
          <w:ilvl w:val="5"/>
          <w:numId w:val="55"/>
        </w:numPr>
      </w:pPr>
      <w:r>
        <w:t>PVC free (Y</w:t>
      </w:r>
      <w:r w:rsidR="00940512">
        <w:t>es</w:t>
      </w:r>
      <w:r>
        <w:t>/N</w:t>
      </w:r>
      <w:r w:rsidR="00940512">
        <w:t>o</w:t>
      </w:r>
      <w:r>
        <w:t>)</w:t>
      </w:r>
    </w:p>
    <w:p w14:paraId="6E5E7710" w14:textId="1B92F42B" w:rsidR="0027033D" w:rsidRDefault="0027033D" w:rsidP="0027033D">
      <w:pPr>
        <w:pStyle w:val="HPVPartHeading"/>
        <w:numPr>
          <w:ilvl w:val="5"/>
          <w:numId w:val="55"/>
        </w:numPr>
      </w:pPr>
      <w:r>
        <w:t>Biodegradable (Y</w:t>
      </w:r>
      <w:r w:rsidR="00940512">
        <w:t>es</w:t>
      </w:r>
      <w:r>
        <w:t>/N</w:t>
      </w:r>
      <w:r w:rsidR="00940512">
        <w:t>o</w:t>
      </w:r>
      <w:r>
        <w:t>)</w:t>
      </w:r>
    </w:p>
    <w:p w14:paraId="390A9A6C" w14:textId="7688D511" w:rsidR="0027033D" w:rsidRDefault="0027033D" w:rsidP="0027033D">
      <w:pPr>
        <w:pStyle w:val="HPVPartHeading"/>
        <w:numPr>
          <w:ilvl w:val="5"/>
          <w:numId w:val="55"/>
        </w:numPr>
      </w:pPr>
      <w:r>
        <w:t>Reusability of the sleeves (Y</w:t>
      </w:r>
      <w:r w:rsidR="00940512">
        <w:t>es</w:t>
      </w:r>
      <w:r>
        <w:t>/N</w:t>
      </w:r>
      <w:r w:rsidR="00940512">
        <w:t>o</w:t>
      </w:r>
      <w:r>
        <w:t>)</w:t>
      </w:r>
    </w:p>
    <w:p w14:paraId="66D2F394" w14:textId="77777777" w:rsidR="0027033D" w:rsidRDefault="0027033D" w:rsidP="00427CE9">
      <w:pPr>
        <w:pStyle w:val="HPVPartHeading"/>
        <w:numPr>
          <w:ilvl w:val="0"/>
          <w:numId w:val="0"/>
        </w:numPr>
        <w:ind w:firstLine="720"/>
      </w:pPr>
      <w:r>
        <w:t>Air tubing:</w:t>
      </w:r>
    </w:p>
    <w:p w14:paraId="45D76682" w14:textId="77777777" w:rsidR="0027033D" w:rsidRDefault="0027033D" w:rsidP="0027033D">
      <w:pPr>
        <w:pStyle w:val="HPVPartHeading"/>
        <w:numPr>
          <w:ilvl w:val="5"/>
          <w:numId w:val="56"/>
        </w:numPr>
      </w:pPr>
      <w:r>
        <w:t>Length in centimetres</w:t>
      </w:r>
    </w:p>
    <w:p w14:paraId="738458B9" w14:textId="77777777" w:rsidR="0027033D" w:rsidRDefault="0027033D" w:rsidP="0027033D">
      <w:pPr>
        <w:pStyle w:val="HPVPartHeading"/>
        <w:numPr>
          <w:ilvl w:val="5"/>
          <w:numId w:val="56"/>
        </w:numPr>
      </w:pPr>
      <w:r>
        <w:t>Connection location to the sleeve when in use (e.g. front or side)</w:t>
      </w:r>
    </w:p>
    <w:p w14:paraId="374CA6B2" w14:textId="28634813" w:rsidR="0027033D" w:rsidRPr="00036988" w:rsidRDefault="0027033D" w:rsidP="0027033D">
      <w:pPr>
        <w:pStyle w:val="HPVPartHeading"/>
        <w:numPr>
          <w:ilvl w:val="5"/>
          <w:numId w:val="56"/>
        </w:numPr>
      </w:pPr>
      <w:r>
        <w:t>Can tubing be disconnected (Y</w:t>
      </w:r>
      <w:r w:rsidR="00940512">
        <w:t>es</w:t>
      </w:r>
      <w:r>
        <w:t>/N</w:t>
      </w:r>
      <w:r w:rsidR="00940512">
        <w:t>o</w:t>
      </w:r>
      <w:r>
        <w:t>)</w:t>
      </w:r>
    </w:p>
    <w:bookmarkEnd w:id="1"/>
    <w:p w14:paraId="531D13AC" w14:textId="0659ED47" w:rsidR="0027033D" w:rsidRDefault="0027033D" w:rsidP="00963E3C">
      <w:pPr>
        <w:pStyle w:val="HPVPartHeading"/>
        <w:numPr>
          <w:ilvl w:val="0"/>
          <w:numId w:val="0"/>
        </w:numPr>
      </w:pPr>
    </w:p>
    <w:p w14:paraId="34D08B74" w14:textId="77777777" w:rsidR="00246BC1" w:rsidRDefault="00246BC1">
      <w:pPr>
        <w:spacing w:before="0" w:after="160" w:line="259" w:lineRule="auto"/>
        <w:rPr>
          <w:rFonts w:asciiTheme="majorHAnsi" w:eastAsiaTheme="majorEastAsia" w:hAnsiTheme="majorHAnsi" w:cstheme="majorBidi"/>
          <w:b/>
          <w:bCs/>
          <w:color w:val="415968" w:themeColor="accent1"/>
          <w:sz w:val="26"/>
          <w:szCs w:val="26"/>
        </w:rPr>
      </w:pPr>
      <w:r>
        <w:br w:type="page"/>
      </w:r>
    </w:p>
    <w:p w14:paraId="20461F61" w14:textId="77777777" w:rsidR="00246BC1" w:rsidRPr="0027600D" w:rsidRDefault="00246BC1" w:rsidP="00246BC1">
      <w:pPr>
        <w:pStyle w:val="HPVCategoryHeading"/>
        <w:numPr>
          <w:ilvl w:val="0"/>
          <w:numId w:val="0"/>
        </w:numPr>
        <w:ind w:left="720" w:hanging="720"/>
      </w:pPr>
      <w:r w:rsidRPr="0027600D">
        <w:lastRenderedPageBreak/>
        <w:t>STATEMENT OF WORK: NEGATIVE PRESSURE WOUND THERAPY (NPWT)</w:t>
      </w:r>
    </w:p>
    <w:p w14:paraId="2795FA15" w14:textId="77777777" w:rsidR="008C5ACE" w:rsidRPr="00C22827" w:rsidRDefault="008C5ACE" w:rsidP="008C5ACE">
      <w:pPr>
        <w:pStyle w:val="HPVPartHeading"/>
        <w:numPr>
          <w:ilvl w:val="0"/>
          <w:numId w:val="0"/>
        </w:numPr>
      </w:pPr>
      <w:r w:rsidRPr="00C22827">
        <w:rPr>
          <w:b/>
          <w:bCs/>
        </w:rPr>
        <w:t>PRICING MODELS</w:t>
      </w:r>
    </w:p>
    <w:p w14:paraId="3FA7D058" w14:textId="77777777" w:rsidR="008C5ACE" w:rsidRDefault="008C5ACE" w:rsidP="008C5ACE">
      <w:pPr>
        <w:pStyle w:val="HPVPartHeading"/>
        <w:numPr>
          <w:ilvl w:val="0"/>
          <w:numId w:val="81"/>
        </w:numPr>
      </w:pPr>
      <w:r>
        <w:t>HPV is seeking responses for the following pricing models:</w:t>
      </w:r>
    </w:p>
    <w:p w14:paraId="23F09C35" w14:textId="77777777" w:rsidR="008C5ACE" w:rsidRDefault="008C5ACE" w:rsidP="008C5ACE">
      <w:pPr>
        <w:pStyle w:val="HPVPartHeading"/>
        <w:numPr>
          <w:ilvl w:val="5"/>
          <w:numId w:val="81"/>
        </w:numPr>
      </w:pPr>
      <w:r>
        <w:t>Daily hire of equipment</w:t>
      </w:r>
    </w:p>
    <w:p w14:paraId="60A567BB" w14:textId="77777777" w:rsidR="008C5ACE" w:rsidRDefault="008C5ACE" w:rsidP="008C5ACE">
      <w:pPr>
        <w:pStyle w:val="HPVPartHeading"/>
        <w:numPr>
          <w:ilvl w:val="5"/>
          <w:numId w:val="81"/>
        </w:numPr>
      </w:pPr>
      <w:r>
        <w:t>Permanent daily hire of equipment</w:t>
      </w:r>
    </w:p>
    <w:p w14:paraId="44895FE7" w14:textId="77777777" w:rsidR="008C5ACE" w:rsidRDefault="008C5ACE" w:rsidP="008C5ACE">
      <w:pPr>
        <w:pStyle w:val="HPVPartHeading"/>
        <w:numPr>
          <w:ilvl w:val="5"/>
          <w:numId w:val="81"/>
        </w:numPr>
      </w:pPr>
      <w:r>
        <w:t>Outright purchase of equipment</w:t>
      </w:r>
    </w:p>
    <w:p w14:paraId="6530FB21" w14:textId="77777777" w:rsidR="008C5ACE" w:rsidRDefault="008C5ACE" w:rsidP="008C5ACE">
      <w:pPr>
        <w:pStyle w:val="HPVPartHeading"/>
        <w:numPr>
          <w:ilvl w:val="5"/>
          <w:numId w:val="81"/>
        </w:numPr>
      </w:pPr>
      <w:r>
        <w:t>Equipment free price</w:t>
      </w:r>
    </w:p>
    <w:p w14:paraId="231F1581" w14:textId="01384DDB" w:rsidR="008C5ACE" w:rsidRPr="00EA1F22" w:rsidRDefault="008C5ACE" w:rsidP="008C5ACE">
      <w:pPr>
        <w:pStyle w:val="HPVPartHeading"/>
        <w:numPr>
          <w:ilvl w:val="6"/>
          <w:numId w:val="81"/>
        </w:numPr>
      </w:pPr>
      <w:r w:rsidRPr="00EA1F22">
        <w:t>Equipment price is inclusive in the products price of sub-categories 37.02 and 37.03</w:t>
      </w:r>
    </w:p>
    <w:p w14:paraId="6A6D4267" w14:textId="77777777" w:rsidR="008C5ACE" w:rsidRDefault="008C5ACE" w:rsidP="008C5ACE">
      <w:pPr>
        <w:pStyle w:val="HPVPartHeading"/>
        <w:numPr>
          <w:ilvl w:val="0"/>
          <w:numId w:val="0"/>
        </w:numPr>
      </w:pPr>
      <w:r>
        <w:rPr>
          <w:b/>
          <w:bCs/>
        </w:rPr>
        <w:t>DELIVERY</w:t>
      </w:r>
    </w:p>
    <w:p w14:paraId="7C9949FF" w14:textId="77777777" w:rsidR="008C5ACE" w:rsidRDefault="008C5ACE" w:rsidP="008C5ACE">
      <w:pPr>
        <w:pStyle w:val="HPVPartHeading"/>
        <w:numPr>
          <w:ilvl w:val="0"/>
          <w:numId w:val="82"/>
        </w:numPr>
      </w:pPr>
      <w:r>
        <w:t>NPWT equipment must be delivered to the location(s) specified by the participating health services within the shortest possible time frame; however, this must not exceed:</w:t>
      </w:r>
    </w:p>
    <w:p w14:paraId="1FB8C103" w14:textId="77777777" w:rsidR="008C5ACE" w:rsidRDefault="008C5ACE" w:rsidP="008C5ACE">
      <w:pPr>
        <w:pStyle w:val="HPVPartHeading"/>
        <w:numPr>
          <w:ilvl w:val="5"/>
          <w:numId w:val="82"/>
        </w:numPr>
      </w:pPr>
      <w:r>
        <w:t>6 hours from the receipt of order for metropolitan participating health services</w:t>
      </w:r>
    </w:p>
    <w:p w14:paraId="0DD14FDB" w14:textId="77777777" w:rsidR="008C5ACE" w:rsidRDefault="008C5ACE" w:rsidP="008C5ACE">
      <w:pPr>
        <w:pStyle w:val="HPVPartHeading"/>
        <w:numPr>
          <w:ilvl w:val="5"/>
          <w:numId w:val="82"/>
        </w:numPr>
      </w:pPr>
      <w:r>
        <w:t>8 hours from receipt of order for regional and rural participating health services</w:t>
      </w:r>
    </w:p>
    <w:p w14:paraId="31F14E24" w14:textId="77777777" w:rsidR="008C5ACE" w:rsidRDefault="008C5ACE" w:rsidP="008C5ACE">
      <w:pPr>
        <w:pStyle w:val="HPVPartHeading"/>
        <w:numPr>
          <w:ilvl w:val="4"/>
          <w:numId w:val="82"/>
        </w:numPr>
      </w:pPr>
      <w:r>
        <w:t>Preference may be given to Respondents who can offer delivery within 4 hours to metropolitan and regional and 6 hours to regional/rural participating health services</w:t>
      </w:r>
    </w:p>
    <w:p w14:paraId="114F7CCB" w14:textId="77777777" w:rsidR="008C5ACE" w:rsidRDefault="008C5ACE" w:rsidP="008C5ACE">
      <w:pPr>
        <w:pStyle w:val="HPVPartHeading"/>
        <w:numPr>
          <w:ilvl w:val="4"/>
          <w:numId w:val="82"/>
        </w:numPr>
      </w:pPr>
      <w:r>
        <w:t>Except where there is evidence of inappropriate handling by the receiving participating health service, all damaged or broken products and equipment must be replaced free of charge</w:t>
      </w:r>
    </w:p>
    <w:p w14:paraId="317336B0" w14:textId="77777777" w:rsidR="008C5ACE" w:rsidRDefault="008C5ACE" w:rsidP="008C5ACE">
      <w:pPr>
        <w:pStyle w:val="HPVPartHeading"/>
        <w:numPr>
          <w:ilvl w:val="4"/>
          <w:numId w:val="82"/>
        </w:numPr>
      </w:pPr>
      <w:r>
        <w:t>Successful Respondents must be capable of installing their devices and/or systems and, if requested to do so, must cooperate with participating health services’ Biomedical, Engineering, and Procurement Departments</w:t>
      </w:r>
    </w:p>
    <w:p w14:paraId="74C6DAE5" w14:textId="77777777" w:rsidR="008C5ACE" w:rsidRDefault="008C5ACE" w:rsidP="008C5ACE">
      <w:pPr>
        <w:pStyle w:val="HPVPartHeading"/>
        <w:numPr>
          <w:ilvl w:val="0"/>
          <w:numId w:val="0"/>
        </w:numPr>
      </w:pPr>
      <w:r>
        <w:rPr>
          <w:b/>
          <w:bCs/>
        </w:rPr>
        <w:t>Urgent deliveries</w:t>
      </w:r>
    </w:p>
    <w:p w14:paraId="0BC88ABD" w14:textId="77777777" w:rsidR="008C5ACE" w:rsidRDefault="008C5ACE" w:rsidP="008C5ACE">
      <w:pPr>
        <w:pStyle w:val="HPVPartHeading"/>
        <w:numPr>
          <w:ilvl w:val="0"/>
          <w:numId w:val="83"/>
        </w:numPr>
      </w:pPr>
      <w:r>
        <w:t>For the purpose of this section, urgent deliveries refers to urgent requests placed by an individual participating health service, and does not include state-wide emergency situations</w:t>
      </w:r>
    </w:p>
    <w:p w14:paraId="277F3EC4" w14:textId="77777777" w:rsidR="008C5ACE" w:rsidRDefault="008C5ACE" w:rsidP="008C5ACE">
      <w:pPr>
        <w:pStyle w:val="HPVPartHeading"/>
        <w:numPr>
          <w:ilvl w:val="0"/>
          <w:numId w:val="83"/>
        </w:numPr>
      </w:pPr>
      <w:r>
        <w:t>Respondents should be able to receive and action urgent delivery requests 24 hours a day</w:t>
      </w:r>
    </w:p>
    <w:p w14:paraId="5797B154" w14:textId="77777777" w:rsidR="008C5ACE" w:rsidRDefault="008C5ACE" w:rsidP="008C5ACE">
      <w:pPr>
        <w:pStyle w:val="HPVPartHeading"/>
        <w:numPr>
          <w:ilvl w:val="0"/>
          <w:numId w:val="83"/>
        </w:numPr>
      </w:pPr>
      <w:r>
        <w:t>For NPWT equipment which is rented or on consignment, urgent deliveries must be received by participating health services (at the specified location(s)) within the shortest possible timeframe; however, this should not exceed:</w:t>
      </w:r>
    </w:p>
    <w:p w14:paraId="717AD255" w14:textId="77777777" w:rsidR="008C5ACE" w:rsidRDefault="008C5ACE" w:rsidP="008C5ACE">
      <w:pPr>
        <w:pStyle w:val="HPVPartHeading"/>
        <w:numPr>
          <w:ilvl w:val="5"/>
          <w:numId w:val="83"/>
        </w:numPr>
      </w:pPr>
      <w:r>
        <w:t>4 hours from receipt of order for metropolitan participating health services</w:t>
      </w:r>
    </w:p>
    <w:p w14:paraId="0FE3F986" w14:textId="77777777" w:rsidR="008C5ACE" w:rsidRDefault="008C5ACE" w:rsidP="008C5ACE">
      <w:pPr>
        <w:pStyle w:val="HPVPartHeading"/>
        <w:numPr>
          <w:ilvl w:val="5"/>
          <w:numId w:val="83"/>
        </w:numPr>
      </w:pPr>
      <w:r w:rsidRPr="003D5EB8">
        <w:t>6 hours</w:t>
      </w:r>
      <w:r>
        <w:t xml:space="preserve"> from receipt of order for regional and rural participating health services</w:t>
      </w:r>
    </w:p>
    <w:p w14:paraId="63007EE4" w14:textId="77777777" w:rsidR="008C5ACE" w:rsidRDefault="008C5ACE" w:rsidP="008C5ACE">
      <w:pPr>
        <w:pStyle w:val="HPVPartHeading"/>
        <w:numPr>
          <w:ilvl w:val="0"/>
          <w:numId w:val="0"/>
        </w:numPr>
      </w:pPr>
      <w:r>
        <w:rPr>
          <w:b/>
          <w:bCs/>
        </w:rPr>
        <w:t>TRACKING AND REPORTING FOR NPWT EQUIPMENT</w:t>
      </w:r>
    </w:p>
    <w:p w14:paraId="2510E618" w14:textId="77777777" w:rsidR="008C5ACE" w:rsidRDefault="008C5ACE" w:rsidP="008C5ACE">
      <w:pPr>
        <w:pStyle w:val="HPVPartHeading"/>
        <w:numPr>
          <w:ilvl w:val="0"/>
          <w:numId w:val="84"/>
        </w:numPr>
      </w:pPr>
      <w:r>
        <w:t>Preference may be given to Respondents providing management solutions related to equipment tracking, including, but not limited to:</w:t>
      </w:r>
    </w:p>
    <w:p w14:paraId="1457E476" w14:textId="77777777" w:rsidR="008C5ACE" w:rsidRDefault="008C5ACE" w:rsidP="008C5ACE">
      <w:pPr>
        <w:pStyle w:val="HPVPartHeading"/>
        <w:numPr>
          <w:ilvl w:val="5"/>
          <w:numId w:val="84"/>
        </w:numPr>
      </w:pPr>
      <w:r>
        <w:t>Online tracking systems for each NPWT unit</w:t>
      </w:r>
    </w:p>
    <w:p w14:paraId="0AE4501F" w14:textId="77777777" w:rsidR="008C5ACE" w:rsidRDefault="008C5ACE" w:rsidP="008C5ACE">
      <w:pPr>
        <w:pStyle w:val="HPVPartHeading"/>
        <w:numPr>
          <w:ilvl w:val="5"/>
          <w:numId w:val="84"/>
        </w:numPr>
      </w:pPr>
      <w:r>
        <w:t>Online real time tracking system for each NPWT unit</w:t>
      </w:r>
    </w:p>
    <w:p w14:paraId="73E27326" w14:textId="77777777" w:rsidR="008C5ACE" w:rsidRDefault="008C5ACE" w:rsidP="008C5ACE">
      <w:pPr>
        <w:pStyle w:val="HPVPartHeading"/>
        <w:numPr>
          <w:ilvl w:val="4"/>
          <w:numId w:val="84"/>
        </w:numPr>
      </w:pPr>
      <w:r>
        <w:t>NPWT invoices must include the following:</w:t>
      </w:r>
    </w:p>
    <w:p w14:paraId="51687A5B" w14:textId="77777777" w:rsidR="008C5ACE" w:rsidRDefault="008C5ACE" w:rsidP="008C5ACE">
      <w:pPr>
        <w:pStyle w:val="HPVPartHeading"/>
        <w:numPr>
          <w:ilvl w:val="5"/>
          <w:numId w:val="84"/>
        </w:numPr>
      </w:pPr>
      <w:r>
        <w:t>Patient UR number</w:t>
      </w:r>
    </w:p>
    <w:p w14:paraId="302AD126" w14:textId="77777777" w:rsidR="008C5ACE" w:rsidRDefault="008C5ACE" w:rsidP="008C5ACE">
      <w:pPr>
        <w:pStyle w:val="HPVPartHeading"/>
        <w:numPr>
          <w:ilvl w:val="5"/>
          <w:numId w:val="84"/>
        </w:numPr>
      </w:pPr>
      <w:r>
        <w:t>Commencement date and deactivation date</w:t>
      </w:r>
    </w:p>
    <w:p w14:paraId="75A65B58" w14:textId="77777777" w:rsidR="008C5ACE" w:rsidRDefault="008C5ACE" w:rsidP="008C5ACE">
      <w:pPr>
        <w:pStyle w:val="HPVPartHeading"/>
        <w:numPr>
          <w:ilvl w:val="5"/>
          <w:numId w:val="84"/>
        </w:numPr>
      </w:pPr>
      <w:r>
        <w:t>Individual pump ID number</w:t>
      </w:r>
    </w:p>
    <w:p w14:paraId="0A0B362F" w14:textId="77777777" w:rsidR="008C5ACE" w:rsidRDefault="008C5ACE" w:rsidP="008C5ACE">
      <w:pPr>
        <w:pStyle w:val="HPVPartHeading"/>
        <w:numPr>
          <w:ilvl w:val="5"/>
          <w:numId w:val="84"/>
        </w:numPr>
      </w:pPr>
      <w:r>
        <w:t>Purchase order number</w:t>
      </w:r>
    </w:p>
    <w:p w14:paraId="6B2A5C3F" w14:textId="77777777" w:rsidR="008C5ACE" w:rsidRDefault="008C5ACE" w:rsidP="008C5ACE">
      <w:pPr>
        <w:pStyle w:val="HPVPartHeading"/>
        <w:numPr>
          <w:ilvl w:val="5"/>
          <w:numId w:val="84"/>
        </w:numPr>
      </w:pPr>
      <w:r>
        <w:t>Cost centre charged</w:t>
      </w:r>
    </w:p>
    <w:p w14:paraId="5321DF69" w14:textId="77777777" w:rsidR="008C5ACE" w:rsidRDefault="008C5ACE" w:rsidP="008C5ACE">
      <w:pPr>
        <w:pStyle w:val="HPVPartHeading"/>
        <w:numPr>
          <w:ilvl w:val="5"/>
          <w:numId w:val="84"/>
        </w:numPr>
      </w:pPr>
      <w:r>
        <w:lastRenderedPageBreak/>
        <w:t xml:space="preserve">Name of person authorised </w:t>
      </w:r>
    </w:p>
    <w:p w14:paraId="5584A92B" w14:textId="77777777" w:rsidR="008C5ACE" w:rsidRDefault="008C5ACE" w:rsidP="008C5ACE">
      <w:pPr>
        <w:pStyle w:val="HPVPartHeading"/>
        <w:numPr>
          <w:ilvl w:val="4"/>
          <w:numId w:val="84"/>
        </w:numPr>
      </w:pPr>
      <w:r>
        <w:t>Preference may be given to Respondents who can provide a monthly consolidated invoice and activity report</w:t>
      </w:r>
    </w:p>
    <w:p w14:paraId="5D5AB148" w14:textId="77777777" w:rsidR="008C5ACE" w:rsidRDefault="008C5ACE" w:rsidP="008C5ACE">
      <w:pPr>
        <w:pStyle w:val="HPVPartHeading"/>
        <w:numPr>
          <w:ilvl w:val="0"/>
          <w:numId w:val="0"/>
        </w:numPr>
      </w:pPr>
    </w:p>
    <w:p w14:paraId="7B500F1D" w14:textId="77777777" w:rsidR="008C5ACE" w:rsidRDefault="008C5ACE" w:rsidP="008C5ACE">
      <w:pPr>
        <w:pStyle w:val="HPVPartHeading"/>
        <w:numPr>
          <w:ilvl w:val="0"/>
          <w:numId w:val="0"/>
        </w:numPr>
      </w:pPr>
      <w:r>
        <w:rPr>
          <w:b/>
          <w:bCs/>
        </w:rPr>
        <w:t>CONSIGNMENT STOCK</w:t>
      </w:r>
    </w:p>
    <w:p w14:paraId="4960C452" w14:textId="77777777" w:rsidR="008C5ACE" w:rsidRDefault="008C5ACE" w:rsidP="008C5ACE">
      <w:pPr>
        <w:pStyle w:val="HPVPartHeading"/>
        <w:numPr>
          <w:ilvl w:val="0"/>
          <w:numId w:val="85"/>
        </w:numPr>
      </w:pPr>
      <w:r>
        <w:t>Where NPWT equipment is provided on consignment:</w:t>
      </w:r>
    </w:p>
    <w:p w14:paraId="20585023" w14:textId="77777777" w:rsidR="008C5ACE" w:rsidRDefault="008C5ACE" w:rsidP="008C5ACE">
      <w:pPr>
        <w:pStyle w:val="HPVPartHeading"/>
        <w:numPr>
          <w:ilvl w:val="5"/>
          <w:numId w:val="85"/>
        </w:numPr>
      </w:pPr>
      <w:r>
        <w:t>It will be provided at no cost to the participating health service until the equipment is activated</w:t>
      </w:r>
    </w:p>
    <w:p w14:paraId="77071A17" w14:textId="77777777" w:rsidR="008C5ACE" w:rsidRDefault="008C5ACE" w:rsidP="008C5ACE">
      <w:pPr>
        <w:pStyle w:val="HPVPartHeading"/>
        <w:numPr>
          <w:ilvl w:val="5"/>
          <w:numId w:val="85"/>
        </w:numPr>
      </w:pPr>
      <w:r>
        <w:t>Managing stock levels must be undertaken by the successful Respondent unless negotiated otherwise with the participating health service in an SLA</w:t>
      </w:r>
    </w:p>
    <w:p w14:paraId="6680DA37" w14:textId="77777777" w:rsidR="008C5ACE" w:rsidRDefault="008C5ACE" w:rsidP="008C5ACE">
      <w:pPr>
        <w:pStyle w:val="HPVPartHeading"/>
        <w:numPr>
          <w:ilvl w:val="5"/>
          <w:numId w:val="85"/>
        </w:numPr>
      </w:pPr>
      <w:r>
        <w:t>All queries relating to consignment stock must be resolved within one month of product use</w:t>
      </w:r>
    </w:p>
    <w:p w14:paraId="7840658A" w14:textId="77777777" w:rsidR="008C5ACE" w:rsidRDefault="008C5ACE" w:rsidP="008C5ACE">
      <w:pPr>
        <w:pStyle w:val="HPVPartHeading"/>
        <w:numPr>
          <w:ilvl w:val="0"/>
          <w:numId w:val="0"/>
        </w:numPr>
      </w:pPr>
    </w:p>
    <w:p w14:paraId="59845F1C" w14:textId="77777777" w:rsidR="008C5ACE" w:rsidRDefault="008C5ACE" w:rsidP="008C5ACE">
      <w:pPr>
        <w:pStyle w:val="HPVPartHeading"/>
        <w:numPr>
          <w:ilvl w:val="0"/>
          <w:numId w:val="0"/>
        </w:numPr>
      </w:pPr>
      <w:r>
        <w:rPr>
          <w:b/>
          <w:bCs/>
        </w:rPr>
        <w:t>WARRANTY (FOR OUTRIGHT PURCHASE)</w:t>
      </w:r>
    </w:p>
    <w:p w14:paraId="4641984D" w14:textId="77777777" w:rsidR="008C5ACE" w:rsidRDefault="008C5ACE" w:rsidP="008C5ACE">
      <w:pPr>
        <w:pStyle w:val="HPVPartHeading"/>
        <w:numPr>
          <w:ilvl w:val="0"/>
          <w:numId w:val="86"/>
        </w:numPr>
      </w:pPr>
      <w:r>
        <w:t>Where applicable, equipment must be warranted for normal use from the date of first use</w:t>
      </w:r>
    </w:p>
    <w:p w14:paraId="5D7CA7B9" w14:textId="77777777" w:rsidR="008C5ACE" w:rsidRDefault="008C5ACE" w:rsidP="008C5ACE">
      <w:pPr>
        <w:pStyle w:val="HPVPartHeading"/>
        <w:numPr>
          <w:ilvl w:val="0"/>
          <w:numId w:val="86"/>
        </w:numPr>
      </w:pPr>
      <w:r>
        <w:t>Respondents must provide information (printed or electronic) explaining manufacturer product warranty details</w:t>
      </w:r>
    </w:p>
    <w:p w14:paraId="123B57AD" w14:textId="77777777" w:rsidR="008C5ACE" w:rsidRDefault="008C5ACE" w:rsidP="008C5ACE">
      <w:pPr>
        <w:pStyle w:val="HPVPartHeading"/>
        <w:numPr>
          <w:ilvl w:val="0"/>
          <w:numId w:val="86"/>
        </w:numPr>
      </w:pPr>
      <w:r>
        <w:t>Parts, cables, batteries, and all other spare parts must be warranted for normal use from the date of first use. Participating health services are responsible for maintaining accurate records of first use</w:t>
      </w:r>
    </w:p>
    <w:p w14:paraId="099F37CE" w14:textId="77777777" w:rsidR="008C5ACE" w:rsidRDefault="008C5ACE" w:rsidP="008C5ACE">
      <w:pPr>
        <w:pStyle w:val="HPVPartHeading"/>
        <w:numPr>
          <w:ilvl w:val="0"/>
          <w:numId w:val="86"/>
        </w:numPr>
      </w:pPr>
      <w:r>
        <w:t>Where practical, spare parts should be replaced rather than repaired</w:t>
      </w:r>
    </w:p>
    <w:p w14:paraId="3C2C96E7" w14:textId="77777777" w:rsidR="008C5ACE" w:rsidRDefault="008C5ACE" w:rsidP="008C5ACE">
      <w:pPr>
        <w:pStyle w:val="HPVPartHeading"/>
        <w:numPr>
          <w:ilvl w:val="0"/>
          <w:numId w:val="86"/>
        </w:numPr>
      </w:pPr>
      <w:r>
        <w:t xml:space="preserve">All warranties should clearly indicate which components are covered by warranty and the length of time if they vary between components </w:t>
      </w:r>
    </w:p>
    <w:p w14:paraId="15A5F72F" w14:textId="77777777" w:rsidR="008C5ACE" w:rsidRDefault="008C5ACE" w:rsidP="008C5ACE">
      <w:pPr>
        <w:pStyle w:val="HPVPartHeading"/>
        <w:numPr>
          <w:ilvl w:val="0"/>
          <w:numId w:val="0"/>
        </w:numPr>
      </w:pPr>
    </w:p>
    <w:p w14:paraId="1B0882B2" w14:textId="77777777" w:rsidR="008C5ACE" w:rsidRDefault="008C5ACE" w:rsidP="008C5ACE">
      <w:pPr>
        <w:pStyle w:val="HPVPartHeading"/>
        <w:numPr>
          <w:ilvl w:val="0"/>
          <w:numId w:val="0"/>
        </w:numPr>
      </w:pPr>
      <w:r>
        <w:rPr>
          <w:b/>
          <w:bCs/>
        </w:rPr>
        <w:t>Repairs and replacements under warranty (for outright purchase)</w:t>
      </w:r>
    </w:p>
    <w:p w14:paraId="308A981E" w14:textId="77777777" w:rsidR="008C5ACE" w:rsidRDefault="008C5ACE" w:rsidP="008C5ACE">
      <w:pPr>
        <w:pStyle w:val="HPVPartHeading"/>
        <w:numPr>
          <w:ilvl w:val="0"/>
          <w:numId w:val="87"/>
        </w:numPr>
      </w:pPr>
      <w:r>
        <w:t>The repair of any NPWT equipment under warranty will be at no cost to participating health services</w:t>
      </w:r>
    </w:p>
    <w:p w14:paraId="4FFA8C3E" w14:textId="77777777" w:rsidR="008C5ACE" w:rsidRDefault="008C5ACE" w:rsidP="008C5ACE">
      <w:pPr>
        <w:pStyle w:val="HPVPartHeading"/>
        <w:numPr>
          <w:ilvl w:val="0"/>
          <w:numId w:val="87"/>
        </w:numPr>
      </w:pPr>
      <w:r>
        <w:t>The replacement of NPWT equipment batteries under warranty will be at no cost to participating health services</w:t>
      </w:r>
    </w:p>
    <w:p w14:paraId="59E2FC17" w14:textId="77777777" w:rsidR="008C5ACE" w:rsidRDefault="008C5ACE" w:rsidP="008C5ACE">
      <w:pPr>
        <w:pStyle w:val="HPVPartHeading"/>
        <w:numPr>
          <w:ilvl w:val="0"/>
          <w:numId w:val="87"/>
        </w:numPr>
      </w:pPr>
      <w:r>
        <w:t>The cost of any pickup or delivery associated with a repair under warranty will be borne by the successful Respondent</w:t>
      </w:r>
    </w:p>
    <w:p w14:paraId="73EDE8D3" w14:textId="77777777" w:rsidR="008C5ACE" w:rsidRDefault="008C5ACE" w:rsidP="008C5ACE">
      <w:pPr>
        <w:pStyle w:val="HPVPartHeading"/>
        <w:numPr>
          <w:ilvl w:val="0"/>
          <w:numId w:val="0"/>
        </w:numPr>
      </w:pPr>
    </w:p>
    <w:p w14:paraId="0909EB21" w14:textId="77777777" w:rsidR="008C5ACE" w:rsidRDefault="008C5ACE" w:rsidP="008C5ACE">
      <w:pPr>
        <w:pStyle w:val="HPVPartHeading"/>
        <w:numPr>
          <w:ilvl w:val="0"/>
          <w:numId w:val="0"/>
        </w:numPr>
      </w:pPr>
      <w:r>
        <w:rPr>
          <w:b/>
          <w:bCs/>
        </w:rPr>
        <w:t>EQUIPMENT MAINTENANCE AND REPAIR (FOR OUTRIGHT PURCHASE)</w:t>
      </w:r>
    </w:p>
    <w:p w14:paraId="5C8E09DC" w14:textId="77777777" w:rsidR="008C5ACE" w:rsidRDefault="008C5ACE" w:rsidP="008C5ACE">
      <w:pPr>
        <w:pStyle w:val="HPVPartHeading"/>
        <w:numPr>
          <w:ilvl w:val="0"/>
          <w:numId w:val="88"/>
        </w:numPr>
      </w:pPr>
      <w:r>
        <w:t>Service and maintenance must be available for a minimum of five years from the date of delivery for each piece of NPWT equipment. Preference will be given to Respondents who can offer service and maintenance for more than the specified years from the date of delivery</w:t>
      </w:r>
    </w:p>
    <w:p w14:paraId="501D1197" w14:textId="77777777" w:rsidR="008C5ACE" w:rsidRDefault="008C5ACE" w:rsidP="008C5ACE">
      <w:pPr>
        <w:pStyle w:val="HPVPartHeading"/>
        <w:numPr>
          <w:ilvl w:val="0"/>
          <w:numId w:val="88"/>
        </w:numPr>
      </w:pPr>
      <w:r>
        <w:t>Respondents agree and understand that participating health services may elect to use the services of internal biomedical engineering, or an external biomedical engineering service to perform the following for NPWT equipment:</w:t>
      </w:r>
    </w:p>
    <w:p w14:paraId="0638B170" w14:textId="77777777" w:rsidR="008C5ACE" w:rsidRDefault="008C5ACE" w:rsidP="008C5ACE">
      <w:pPr>
        <w:pStyle w:val="HPVPartHeading"/>
        <w:numPr>
          <w:ilvl w:val="5"/>
          <w:numId w:val="88"/>
        </w:numPr>
      </w:pPr>
      <w:r>
        <w:t>Safety and performance testing</w:t>
      </w:r>
    </w:p>
    <w:p w14:paraId="47FBD886" w14:textId="77777777" w:rsidR="008C5ACE" w:rsidRDefault="008C5ACE" w:rsidP="008C5ACE">
      <w:pPr>
        <w:pStyle w:val="HPVPartHeading"/>
        <w:numPr>
          <w:ilvl w:val="5"/>
          <w:numId w:val="88"/>
        </w:numPr>
      </w:pPr>
      <w:r>
        <w:t>Acceptance testing for new equipment (required prior to clinical use)</w:t>
      </w:r>
    </w:p>
    <w:p w14:paraId="23AE676B" w14:textId="77777777" w:rsidR="008C5ACE" w:rsidRDefault="008C5ACE" w:rsidP="008C5ACE">
      <w:pPr>
        <w:pStyle w:val="HPVPartHeading"/>
        <w:numPr>
          <w:ilvl w:val="5"/>
          <w:numId w:val="88"/>
        </w:numPr>
      </w:pPr>
      <w:r>
        <w:t>Assessing whether a repair is a warranty issue or not and, in the case of a warranty issue, coordinating the repair with the successful Respondent</w:t>
      </w:r>
    </w:p>
    <w:p w14:paraId="74C24C6F" w14:textId="77777777" w:rsidR="008C5ACE" w:rsidRDefault="008C5ACE" w:rsidP="008C5ACE">
      <w:pPr>
        <w:pStyle w:val="HPVPartHeading"/>
        <w:numPr>
          <w:ilvl w:val="5"/>
          <w:numId w:val="88"/>
        </w:numPr>
      </w:pPr>
      <w:r>
        <w:t>Performing non-warranty repairs when requested</w:t>
      </w:r>
    </w:p>
    <w:p w14:paraId="5CFB32FC" w14:textId="77777777" w:rsidR="008C5ACE" w:rsidRDefault="008C5ACE" w:rsidP="008C5ACE">
      <w:pPr>
        <w:pStyle w:val="HPVPartHeading"/>
        <w:numPr>
          <w:ilvl w:val="4"/>
          <w:numId w:val="89"/>
        </w:numPr>
      </w:pPr>
      <w:r>
        <w:lastRenderedPageBreak/>
        <w:t>Servicing and maintenance must be available to all participating health services</w:t>
      </w:r>
    </w:p>
    <w:p w14:paraId="2BDFE6B5" w14:textId="77777777" w:rsidR="008C5ACE" w:rsidRDefault="008C5ACE" w:rsidP="008C5ACE">
      <w:pPr>
        <w:pStyle w:val="HPVPartHeading"/>
        <w:numPr>
          <w:ilvl w:val="4"/>
          <w:numId w:val="89"/>
        </w:numPr>
      </w:pPr>
      <w:r>
        <w:t>Service support via phone must be available to all participating health services within two hours of lodging a request</w:t>
      </w:r>
    </w:p>
    <w:p w14:paraId="47A27C94" w14:textId="77777777" w:rsidR="008C5ACE" w:rsidRDefault="008C5ACE" w:rsidP="008C5ACE">
      <w:pPr>
        <w:pStyle w:val="HPVPartHeading"/>
        <w:numPr>
          <w:ilvl w:val="4"/>
          <w:numId w:val="89"/>
        </w:numPr>
      </w:pPr>
      <w:r>
        <w:t>On-site service or replacement unit timeframes for NPWT equipment must be within six hours of lodging a request in metropolitan Melbourne and within eight hours for regional and rural Victoria</w:t>
      </w:r>
    </w:p>
    <w:p w14:paraId="3F9216E7" w14:textId="77777777" w:rsidR="008C5ACE" w:rsidRDefault="008C5ACE" w:rsidP="008C5ACE">
      <w:pPr>
        <w:pStyle w:val="HPVPartHeading"/>
        <w:numPr>
          <w:ilvl w:val="0"/>
          <w:numId w:val="0"/>
        </w:numPr>
      </w:pPr>
    </w:p>
    <w:p w14:paraId="62856D4A" w14:textId="77777777" w:rsidR="008C5ACE" w:rsidRDefault="008C5ACE" w:rsidP="008C5ACE">
      <w:pPr>
        <w:pStyle w:val="HPVPartHeading"/>
        <w:numPr>
          <w:ilvl w:val="0"/>
          <w:numId w:val="0"/>
        </w:numPr>
      </w:pPr>
      <w:r>
        <w:rPr>
          <w:b/>
          <w:bCs/>
        </w:rPr>
        <w:t>SPARE PARTS AND UPGRADES (FOR OUTRIGHT PURCHASE)</w:t>
      </w:r>
    </w:p>
    <w:p w14:paraId="33BE93C3" w14:textId="77777777" w:rsidR="008C5ACE" w:rsidRDefault="008C5ACE" w:rsidP="008C5ACE">
      <w:pPr>
        <w:pStyle w:val="HPVPartHeading"/>
        <w:numPr>
          <w:ilvl w:val="0"/>
          <w:numId w:val="90"/>
        </w:numPr>
      </w:pPr>
      <w:r>
        <w:t>Spare parts must be available for a minimum of five years from the last date of manufacture of the NPWT treatment</w:t>
      </w:r>
    </w:p>
    <w:p w14:paraId="31377E8D" w14:textId="77777777" w:rsidR="008C5ACE" w:rsidRDefault="008C5ACE" w:rsidP="008C5ACE">
      <w:pPr>
        <w:pStyle w:val="HPVPartHeading"/>
        <w:numPr>
          <w:ilvl w:val="0"/>
          <w:numId w:val="90"/>
        </w:numPr>
      </w:pPr>
      <w:r>
        <w:t>NPWT equipment software and hardware upgrades must be included at no cost to participating health services. All upgrades will be done in consultation with participating health services</w:t>
      </w:r>
    </w:p>
    <w:p w14:paraId="38FEB17A" w14:textId="77777777" w:rsidR="008C5ACE" w:rsidRDefault="008C5ACE" w:rsidP="008C5ACE">
      <w:pPr>
        <w:pStyle w:val="HPVPartHeading"/>
        <w:numPr>
          <w:ilvl w:val="0"/>
          <w:numId w:val="90"/>
        </w:numPr>
      </w:pPr>
      <w:r>
        <w:t>Respondents will provide expected frequency of NPWT upgrades</w:t>
      </w:r>
    </w:p>
    <w:p w14:paraId="1DEB6F63" w14:textId="77777777" w:rsidR="008C5ACE" w:rsidRDefault="008C5ACE" w:rsidP="008C5ACE">
      <w:pPr>
        <w:pStyle w:val="HPVPartHeading"/>
        <w:numPr>
          <w:ilvl w:val="0"/>
          <w:numId w:val="90"/>
        </w:numPr>
      </w:pPr>
      <w:r>
        <w:t>NPWT equipment must support the use of the spare parts, or a full replacement is required</w:t>
      </w:r>
    </w:p>
    <w:p w14:paraId="6C1CE92D" w14:textId="77777777" w:rsidR="008C5ACE" w:rsidRDefault="008C5ACE" w:rsidP="008C5ACE">
      <w:pPr>
        <w:pStyle w:val="HPVPartHeading"/>
        <w:numPr>
          <w:ilvl w:val="0"/>
          <w:numId w:val="0"/>
        </w:numPr>
      </w:pPr>
    </w:p>
    <w:p w14:paraId="2C2A56BD" w14:textId="77777777" w:rsidR="008C5ACE" w:rsidRDefault="008C5ACE" w:rsidP="008C5ACE">
      <w:pPr>
        <w:pStyle w:val="HPVPartHeading"/>
        <w:numPr>
          <w:ilvl w:val="0"/>
          <w:numId w:val="0"/>
        </w:numPr>
      </w:pPr>
      <w:r>
        <w:rPr>
          <w:b/>
          <w:bCs/>
        </w:rPr>
        <w:t>Backwards compatibility (for outright purchase)</w:t>
      </w:r>
    </w:p>
    <w:p w14:paraId="6F4E6002" w14:textId="77777777" w:rsidR="008C5ACE" w:rsidRDefault="008C5ACE" w:rsidP="008C5ACE">
      <w:pPr>
        <w:pStyle w:val="HPVPartHeading"/>
        <w:numPr>
          <w:ilvl w:val="0"/>
          <w:numId w:val="91"/>
        </w:numPr>
      </w:pPr>
      <w:r>
        <w:t>The successful Respondent must make spare parts available for regular maintenance and repair which are fully backward compatible with the NPWT equipment for a minimum of five years from the date of first use of the NPWT equipment</w:t>
      </w:r>
    </w:p>
    <w:p w14:paraId="2CC61447" w14:textId="77777777" w:rsidR="008C5ACE" w:rsidRDefault="008C5ACE" w:rsidP="008C5ACE">
      <w:pPr>
        <w:pStyle w:val="HPVPartHeading"/>
        <w:numPr>
          <w:ilvl w:val="0"/>
          <w:numId w:val="91"/>
        </w:numPr>
      </w:pPr>
      <w:r>
        <w:t>The successful Respondent mist make available for sale wound care products which are fully backward compatible with the NPWT equipment for a minimum of five years from the date of first use of the NPWT equipment, or a full replacement of the NPWT equipment is required</w:t>
      </w:r>
    </w:p>
    <w:p w14:paraId="4604C2D5" w14:textId="77777777" w:rsidR="008C5ACE" w:rsidRDefault="008C5ACE" w:rsidP="008C5ACE">
      <w:pPr>
        <w:pStyle w:val="HPVPartHeading"/>
        <w:numPr>
          <w:ilvl w:val="0"/>
          <w:numId w:val="0"/>
        </w:numPr>
      </w:pPr>
    </w:p>
    <w:p w14:paraId="3FB33374" w14:textId="77777777" w:rsidR="008C5ACE" w:rsidRDefault="008C5ACE" w:rsidP="008C5ACE">
      <w:pPr>
        <w:pStyle w:val="HPVPartHeading"/>
        <w:numPr>
          <w:ilvl w:val="0"/>
          <w:numId w:val="0"/>
        </w:numPr>
      </w:pPr>
      <w:r>
        <w:rPr>
          <w:b/>
          <w:bCs/>
        </w:rPr>
        <w:t>TRAINING AND SUPPORT</w:t>
      </w:r>
    </w:p>
    <w:p w14:paraId="58C9CD52" w14:textId="77777777" w:rsidR="008C5ACE" w:rsidRDefault="008C5ACE" w:rsidP="008C5ACE">
      <w:pPr>
        <w:pStyle w:val="HPVPartHeading"/>
        <w:numPr>
          <w:ilvl w:val="0"/>
          <w:numId w:val="92"/>
        </w:numPr>
      </w:pPr>
      <w:r>
        <w:t xml:space="preserve">Successful Respondents may be required to develop a training package and materials to facilitate the introduction and ongoing education of their equipment and products to clinicians in their operating environment </w:t>
      </w:r>
    </w:p>
    <w:p w14:paraId="50D69702" w14:textId="77777777" w:rsidR="008C5ACE" w:rsidRDefault="008C5ACE" w:rsidP="008C5ACE">
      <w:pPr>
        <w:pStyle w:val="HPVPartHeading"/>
        <w:numPr>
          <w:ilvl w:val="0"/>
          <w:numId w:val="92"/>
        </w:numPr>
      </w:pPr>
      <w:r>
        <w:t>Such training and/or materials must be available to participating health services at the time of purchase, and may be offered electronically in addition to face-to-face</w:t>
      </w:r>
    </w:p>
    <w:p w14:paraId="536C07DC" w14:textId="77777777" w:rsidR="008C5ACE" w:rsidRDefault="008C5ACE" w:rsidP="008C5ACE">
      <w:pPr>
        <w:pStyle w:val="HPVPartHeading"/>
        <w:numPr>
          <w:ilvl w:val="0"/>
          <w:numId w:val="92"/>
        </w:numPr>
      </w:pPr>
      <w:r>
        <w:t>Successful Respondents will be required to train a reasonable number of super users or train-the-trainers</w:t>
      </w:r>
    </w:p>
    <w:p w14:paraId="72765E7B" w14:textId="77777777" w:rsidR="008C5ACE" w:rsidRDefault="008C5ACE" w:rsidP="008C5ACE">
      <w:pPr>
        <w:pStyle w:val="HPVPartHeading"/>
        <w:numPr>
          <w:ilvl w:val="0"/>
          <w:numId w:val="92"/>
        </w:numPr>
      </w:pPr>
      <w:r>
        <w:t>Training must be provided as required and free of charge</w:t>
      </w:r>
    </w:p>
    <w:p w14:paraId="4213938A" w14:textId="77777777" w:rsidR="008C5ACE" w:rsidRDefault="008C5ACE" w:rsidP="008C5ACE">
      <w:pPr>
        <w:pStyle w:val="HPVPartHeading"/>
        <w:numPr>
          <w:ilvl w:val="0"/>
          <w:numId w:val="92"/>
        </w:numPr>
      </w:pPr>
      <w:r>
        <w:t>Preference may be given to training that can be provided during both day and night shifts on weekends</w:t>
      </w:r>
    </w:p>
    <w:p w14:paraId="040FDC8B" w14:textId="77777777" w:rsidR="008C5ACE" w:rsidRDefault="008C5ACE" w:rsidP="008C5ACE">
      <w:pPr>
        <w:pStyle w:val="HPVPartHeading"/>
        <w:numPr>
          <w:ilvl w:val="0"/>
          <w:numId w:val="92"/>
        </w:numPr>
      </w:pPr>
      <w:r>
        <w:t>Successful Respondents must ensure that the following is available to participating health services (in either hard-copy or electronic format):</w:t>
      </w:r>
    </w:p>
    <w:p w14:paraId="6F8C77F1" w14:textId="77777777" w:rsidR="008C5ACE" w:rsidRDefault="008C5ACE" w:rsidP="008C5ACE">
      <w:pPr>
        <w:pStyle w:val="HPVPartHeading"/>
        <w:numPr>
          <w:ilvl w:val="5"/>
          <w:numId w:val="92"/>
        </w:numPr>
      </w:pPr>
      <w:r>
        <w:t>The credentials of any staff who would be providing support</w:t>
      </w:r>
    </w:p>
    <w:p w14:paraId="7AE24245" w14:textId="77777777" w:rsidR="008C5ACE" w:rsidRDefault="008C5ACE" w:rsidP="008C5ACE">
      <w:pPr>
        <w:pStyle w:val="HPVPartHeading"/>
        <w:numPr>
          <w:ilvl w:val="5"/>
          <w:numId w:val="92"/>
        </w:numPr>
      </w:pPr>
      <w:r>
        <w:t>The hours of availability of support</w:t>
      </w:r>
    </w:p>
    <w:p w14:paraId="55155CA8" w14:textId="77777777" w:rsidR="008C5ACE" w:rsidRDefault="008C5ACE" w:rsidP="008C5ACE">
      <w:pPr>
        <w:pStyle w:val="HPVPartHeading"/>
        <w:numPr>
          <w:ilvl w:val="5"/>
          <w:numId w:val="92"/>
        </w:numPr>
      </w:pPr>
      <w:r>
        <w:t>The geographical area covered by on-site support</w:t>
      </w:r>
    </w:p>
    <w:p w14:paraId="2F908228" w14:textId="77777777" w:rsidR="008C5ACE" w:rsidRPr="00C21586" w:rsidRDefault="008C5ACE" w:rsidP="008C5ACE">
      <w:pPr>
        <w:pStyle w:val="HPVPartHeading"/>
        <w:numPr>
          <w:ilvl w:val="5"/>
          <w:numId w:val="92"/>
        </w:numPr>
      </w:pPr>
      <w:r>
        <w:t xml:space="preserve">Details of educational and/or support materials available to </w:t>
      </w:r>
      <w:proofErr w:type="spellStart"/>
      <w:r>
        <w:t>clinicans</w:t>
      </w:r>
      <w:proofErr w:type="spellEnd"/>
    </w:p>
    <w:p w14:paraId="55DE0C4D" w14:textId="77777777" w:rsidR="008C5ACE" w:rsidRPr="00E909B2" w:rsidRDefault="008C5ACE" w:rsidP="008C5ACE">
      <w:pPr>
        <w:pStyle w:val="HPVPartHeading"/>
        <w:numPr>
          <w:ilvl w:val="0"/>
          <w:numId w:val="0"/>
        </w:numPr>
      </w:pPr>
    </w:p>
    <w:p w14:paraId="0F056F09" w14:textId="77777777" w:rsidR="008C5ACE" w:rsidRDefault="008C5ACE" w:rsidP="008C5ACE">
      <w:pPr>
        <w:pStyle w:val="HPVPartHeading"/>
        <w:numPr>
          <w:ilvl w:val="0"/>
          <w:numId w:val="0"/>
        </w:numPr>
      </w:pPr>
      <w:r>
        <w:rPr>
          <w:b/>
          <w:bCs/>
        </w:rPr>
        <w:t>Substances of concern</w:t>
      </w:r>
    </w:p>
    <w:p w14:paraId="5E81625E" w14:textId="77777777" w:rsidR="008C5ACE" w:rsidRDefault="008C5ACE" w:rsidP="008C5ACE">
      <w:pPr>
        <w:pStyle w:val="HPVPartHeading"/>
        <w:numPr>
          <w:ilvl w:val="0"/>
          <w:numId w:val="111"/>
        </w:numPr>
      </w:pPr>
      <w:r>
        <w:t>Preference may be given to products that are DEHP free</w:t>
      </w:r>
    </w:p>
    <w:p w14:paraId="24A78F89" w14:textId="77777777" w:rsidR="008C5ACE" w:rsidRDefault="008C5ACE" w:rsidP="008C5ACE">
      <w:pPr>
        <w:pStyle w:val="HPVPartHeading"/>
        <w:numPr>
          <w:ilvl w:val="0"/>
          <w:numId w:val="0"/>
        </w:numPr>
      </w:pPr>
    </w:p>
    <w:p w14:paraId="4B3A3703" w14:textId="77777777" w:rsidR="008C5ACE" w:rsidRDefault="008C5ACE" w:rsidP="008C5ACE">
      <w:pPr>
        <w:pStyle w:val="HPVPartHeading"/>
        <w:numPr>
          <w:ilvl w:val="0"/>
          <w:numId w:val="0"/>
        </w:numPr>
      </w:pPr>
      <w:r>
        <w:rPr>
          <w:b/>
          <w:bCs/>
        </w:rPr>
        <w:t>Reusable devices</w:t>
      </w:r>
    </w:p>
    <w:p w14:paraId="135D496E" w14:textId="77777777" w:rsidR="008C5ACE" w:rsidRDefault="008C5ACE" w:rsidP="008C5ACE">
      <w:pPr>
        <w:pStyle w:val="HPVPartHeading"/>
        <w:numPr>
          <w:ilvl w:val="0"/>
          <w:numId w:val="112"/>
        </w:numPr>
      </w:pPr>
      <w:r>
        <w:t>For reusable devices, the following information must be readily available upon request to all participating health services in electronic format:</w:t>
      </w:r>
    </w:p>
    <w:p w14:paraId="7CD6C48B" w14:textId="77777777" w:rsidR="008C5ACE" w:rsidRDefault="008C5ACE" w:rsidP="008C5ACE">
      <w:pPr>
        <w:pStyle w:val="HPVPartHeading"/>
        <w:numPr>
          <w:ilvl w:val="5"/>
          <w:numId w:val="112"/>
        </w:numPr>
      </w:pPr>
      <w:r>
        <w:t>Instructions for cleaning, sterilisation, and reuse</w:t>
      </w:r>
    </w:p>
    <w:p w14:paraId="563F028E" w14:textId="77777777" w:rsidR="008C5ACE" w:rsidRDefault="008C5ACE" w:rsidP="008C5ACE">
      <w:pPr>
        <w:pStyle w:val="HPVPartHeading"/>
        <w:numPr>
          <w:ilvl w:val="5"/>
          <w:numId w:val="112"/>
        </w:numPr>
      </w:pPr>
      <w:r>
        <w:t>Warranty information</w:t>
      </w:r>
    </w:p>
    <w:p w14:paraId="4A51D761" w14:textId="77777777" w:rsidR="008C5ACE" w:rsidRDefault="008C5ACE" w:rsidP="008C5ACE">
      <w:pPr>
        <w:pStyle w:val="HPVPartHeading"/>
        <w:numPr>
          <w:ilvl w:val="0"/>
          <w:numId w:val="0"/>
        </w:numPr>
      </w:pPr>
    </w:p>
    <w:p w14:paraId="40C07D41" w14:textId="77777777" w:rsidR="008C5ACE" w:rsidRDefault="008C5ACE" w:rsidP="008C5ACE">
      <w:pPr>
        <w:pStyle w:val="HPVPartHeading"/>
        <w:numPr>
          <w:ilvl w:val="0"/>
          <w:numId w:val="0"/>
        </w:numPr>
      </w:pPr>
      <w:r>
        <w:rPr>
          <w:b/>
          <w:bCs/>
        </w:rPr>
        <w:t>Power supply</w:t>
      </w:r>
    </w:p>
    <w:p w14:paraId="3391F85C" w14:textId="77777777" w:rsidR="008C5ACE" w:rsidRDefault="008C5ACE" w:rsidP="008C5ACE">
      <w:pPr>
        <w:pStyle w:val="HPVPartHeading"/>
        <w:numPr>
          <w:ilvl w:val="0"/>
          <w:numId w:val="57"/>
        </w:numPr>
      </w:pPr>
      <w:r>
        <w:t>Unless otherwise specified, all NPWT equipment must:</w:t>
      </w:r>
    </w:p>
    <w:p w14:paraId="01F1C1C9" w14:textId="77777777" w:rsidR="008C5ACE" w:rsidRDefault="008C5ACE" w:rsidP="008C5ACE">
      <w:pPr>
        <w:pStyle w:val="HPVPartHeading"/>
        <w:numPr>
          <w:ilvl w:val="5"/>
          <w:numId w:val="57"/>
        </w:numPr>
      </w:pPr>
      <w:r>
        <w:t>Work from standard 240V AC power points, as supplied in Australia</w:t>
      </w:r>
    </w:p>
    <w:p w14:paraId="32A3DFC3" w14:textId="77777777" w:rsidR="008C5ACE" w:rsidRDefault="008C5ACE" w:rsidP="008C5ACE">
      <w:pPr>
        <w:pStyle w:val="HPVPartHeading"/>
        <w:numPr>
          <w:ilvl w:val="5"/>
          <w:numId w:val="57"/>
        </w:numPr>
      </w:pPr>
      <w:r>
        <w:t>Be connected to the mains power via an I.E.C. socket</w:t>
      </w:r>
    </w:p>
    <w:p w14:paraId="53CC07F8" w14:textId="77777777" w:rsidR="008C5ACE" w:rsidRDefault="008C5ACE" w:rsidP="008C5ACE">
      <w:pPr>
        <w:pStyle w:val="HPVPartHeading"/>
        <w:numPr>
          <w:ilvl w:val="5"/>
          <w:numId w:val="57"/>
        </w:numPr>
      </w:pPr>
      <w:r>
        <w:t>Comply with relevant Electromagnetic Compatibility Standards</w:t>
      </w:r>
    </w:p>
    <w:p w14:paraId="555A948D" w14:textId="77777777" w:rsidR="008C5ACE" w:rsidRPr="000335C5" w:rsidRDefault="008C5ACE" w:rsidP="008C5ACE">
      <w:pPr>
        <w:pStyle w:val="HPVPartHeading"/>
        <w:numPr>
          <w:ilvl w:val="5"/>
          <w:numId w:val="57"/>
        </w:numPr>
      </w:pPr>
      <w:r>
        <w:t xml:space="preserve">Meet a minimum of Body Protection as per </w:t>
      </w:r>
      <w:r w:rsidRPr="00294C59">
        <w:rPr>
          <w:rFonts w:cstheme="minorHAnsi"/>
        </w:rPr>
        <w:t>AS/NZS IEC 60601.1:2015</w:t>
      </w:r>
    </w:p>
    <w:p w14:paraId="0F01CECD" w14:textId="77777777" w:rsidR="008C5ACE" w:rsidRPr="000335C5" w:rsidRDefault="008C5ACE" w:rsidP="008C5ACE">
      <w:pPr>
        <w:pStyle w:val="HPVPartHeading"/>
        <w:numPr>
          <w:ilvl w:val="5"/>
          <w:numId w:val="57"/>
        </w:numPr>
      </w:pPr>
      <w:r>
        <w:rPr>
          <w:rFonts w:cstheme="minorHAnsi"/>
        </w:rPr>
        <w:t>During power interruption, patient care must not be compromised</w:t>
      </w:r>
    </w:p>
    <w:p w14:paraId="53673F53" w14:textId="77777777" w:rsidR="008C5ACE" w:rsidRPr="000335C5" w:rsidRDefault="008C5ACE" w:rsidP="008C5ACE">
      <w:pPr>
        <w:pStyle w:val="HPVPartHeading"/>
        <w:numPr>
          <w:ilvl w:val="4"/>
          <w:numId w:val="57"/>
        </w:numPr>
      </w:pPr>
      <w:r>
        <w:rPr>
          <w:rFonts w:cstheme="minorHAnsi"/>
        </w:rPr>
        <w:t>All items with battery power should have:</w:t>
      </w:r>
    </w:p>
    <w:p w14:paraId="3AF53D7A" w14:textId="77777777" w:rsidR="008C5ACE" w:rsidRPr="000335C5" w:rsidRDefault="008C5ACE" w:rsidP="008C5ACE">
      <w:pPr>
        <w:pStyle w:val="HPVPartHeading"/>
        <w:numPr>
          <w:ilvl w:val="5"/>
          <w:numId w:val="57"/>
        </w:numPr>
      </w:pPr>
      <w:r>
        <w:rPr>
          <w:rFonts w:cstheme="minorHAnsi"/>
        </w:rPr>
        <w:t>A battery level indicator and/or low battery alarm</w:t>
      </w:r>
    </w:p>
    <w:p w14:paraId="6D44417E" w14:textId="77777777" w:rsidR="008C5ACE" w:rsidRPr="000335C5" w:rsidRDefault="008C5ACE" w:rsidP="008C5ACE">
      <w:pPr>
        <w:pStyle w:val="HPVPartHeading"/>
        <w:numPr>
          <w:ilvl w:val="5"/>
          <w:numId w:val="57"/>
        </w:numPr>
      </w:pPr>
      <w:r>
        <w:rPr>
          <w:rFonts w:cstheme="minorHAnsi"/>
        </w:rPr>
        <w:t>Preference may be given to batteries that can remain charged for extended periods of time</w:t>
      </w:r>
    </w:p>
    <w:p w14:paraId="6E91663F" w14:textId="77777777" w:rsidR="008C5ACE" w:rsidRDefault="008C5ACE" w:rsidP="008C5ACE">
      <w:pPr>
        <w:pStyle w:val="HPVPartHeading"/>
        <w:numPr>
          <w:ilvl w:val="0"/>
          <w:numId w:val="0"/>
        </w:numPr>
        <w:rPr>
          <w:rFonts w:cstheme="minorHAnsi"/>
        </w:rPr>
      </w:pPr>
    </w:p>
    <w:p w14:paraId="5B0C793E" w14:textId="77777777" w:rsidR="008C5ACE" w:rsidRDefault="008C5ACE" w:rsidP="008C5ACE">
      <w:pPr>
        <w:pStyle w:val="HPVPartHeading"/>
        <w:numPr>
          <w:ilvl w:val="0"/>
          <w:numId w:val="0"/>
        </w:numPr>
        <w:rPr>
          <w:rFonts w:cstheme="minorHAnsi"/>
        </w:rPr>
      </w:pPr>
      <w:r>
        <w:rPr>
          <w:rFonts w:cstheme="minorHAnsi"/>
          <w:b/>
          <w:bCs/>
        </w:rPr>
        <w:t xml:space="preserve">Controls – non-patient </w:t>
      </w:r>
    </w:p>
    <w:p w14:paraId="08943132" w14:textId="77777777" w:rsidR="008C5ACE" w:rsidRDefault="008C5ACE" w:rsidP="008C5ACE">
      <w:pPr>
        <w:pStyle w:val="HPVPartHeading"/>
        <w:numPr>
          <w:ilvl w:val="0"/>
          <w:numId w:val="58"/>
        </w:numPr>
      </w:pPr>
      <w:r>
        <w:t>All user operated NPWT equipment adjustment controls must:</w:t>
      </w:r>
    </w:p>
    <w:p w14:paraId="382FED55" w14:textId="77777777" w:rsidR="008C5ACE" w:rsidRDefault="008C5ACE" w:rsidP="008C5ACE">
      <w:pPr>
        <w:pStyle w:val="HPVPartHeading"/>
        <w:numPr>
          <w:ilvl w:val="5"/>
          <w:numId w:val="58"/>
        </w:numPr>
      </w:pPr>
      <w:r>
        <w:t>Operate in a manner that ensures NPWT equipment adjustments can be made safely by a single person</w:t>
      </w:r>
    </w:p>
    <w:p w14:paraId="21B0A920" w14:textId="77777777" w:rsidR="008C5ACE" w:rsidRDefault="008C5ACE" w:rsidP="008C5ACE">
      <w:pPr>
        <w:pStyle w:val="HPVPartHeading"/>
        <w:numPr>
          <w:ilvl w:val="5"/>
          <w:numId w:val="58"/>
        </w:numPr>
      </w:pPr>
      <w:r>
        <w:t>Be easily understood and accessed</w:t>
      </w:r>
    </w:p>
    <w:p w14:paraId="115502E6" w14:textId="77777777" w:rsidR="008C5ACE" w:rsidRDefault="008C5ACE" w:rsidP="008C5ACE">
      <w:pPr>
        <w:pStyle w:val="HPVPartHeading"/>
        <w:numPr>
          <w:ilvl w:val="5"/>
          <w:numId w:val="58"/>
        </w:numPr>
      </w:pPr>
      <w:r>
        <w:t>Preference may be given to NPWT equipment that incorporates lockout options</w:t>
      </w:r>
    </w:p>
    <w:p w14:paraId="055CF5F8" w14:textId="77777777" w:rsidR="008C5ACE" w:rsidRDefault="008C5ACE" w:rsidP="008C5ACE">
      <w:pPr>
        <w:pStyle w:val="HPVPartHeading"/>
        <w:numPr>
          <w:ilvl w:val="0"/>
          <w:numId w:val="60"/>
        </w:numPr>
      </w:pPr>
      <w:r>
        <w:t>For units that have a lockout feature, preference will be given to units with a combination of button pushes over a physical lock and key system</w:t>
      </w:r>
    </w:p>
    <w:p w14:paraId="5A54D859" w14:textId="77777777" w:rsidR="008C5ACE" w:rsidRDefault="008C5ACE" w:rsidP="008C5ACE">
      <w:pPr>
        <w:pStyle w:val="HPVPartHeading"/>
        <w:numPr>
          <w:ilvl w:val="0"/>
          <w:numId w:val="60"/>
        </w:numPr>
      </w:pPr>
      <w:r>
        <w:t>When the unit is locked out, there must be a clear indicator that it is locked</w:t>
      </w:r>
    </w:p>
    <w:p w14:paraId="03FCC373" w14:textId="77777777" w:rsidR="008C5ACE" w:rsidRDefault="008C5ACE" w:rsidP="008C5ACE">
      <w:pPr>
        <w:pStyle w:val="HPVPartHeading"/>
        <w:numPr>
          <w:ilvl w:val="0"/>
          <w:numId w:val="60"/>
        </w:numPr>
      </w:pPr>
      <w:r>
        <w:t>Preference may be given to NPWT equipment with clearly marked switches, audio prompts and other controls, and to devices that clearly indicate chosen selections</w:t>
      </w:r>
    </w:p>
    <w:p w14:paraId="12E2C296" w14:textId="77777777" w:rsidR="008C5ACE" w:rsidRDefault="008C5ACE" w:rsidP="008C5ACE">
      <w:pPr>
        <w:pStyle w:val="HPVPartHeading"/>
        <w:numPr>
          <w:ilvl w:val="0"/>
          <w:numId w:val="0"/>
        </w:numPr>
      </w:pPr>
    </w:p>
    <w:p w14:paraId="204FA3A0" w14:textId="77777777" w:rsidR="008C5ACE" w:rsidRDefault="008C5ACE" w:rsidP="008C5ACE">
      <w:pPr>
        <w:pStyle w:val="HPVPartHeading"/>
        <w:numPr>
          <w:ilvl w:val="0"/>
          <w:numId w:val="0"/>
        </w:numPr>
      </w:pPr>
      <w:r>
        <w:rPr>
          <w:b/>
          <w:bCs/>
        </w:rPr>
        <w:t>Accessories/Options</w:t>
      </w:r>
    </w:p>
    <w:p w14:paraId="2A44EE45" w14:textId="77777777" w:rsidR="008C5ACE" w:rsidRDefault="008C5ACE" w:rsidP="008C5ACE">
      <w:pPr>
        <w:pStyle w:val="HPVPartHeading"/>
        <w:numPr>
          <w:ilvl w:val="0"/>
          <w:numId w:val="59"/>
        </w:numPr>
      </w:pPr>
      <w:r>
        <w:t>NPWT equipment carry bag or carry solutions should be included</w:t>
      </w:r>
    </w:p>
    <w:p w14:paraId="317588EF" w14:textId="77777777" w:rsidR="008C5ACE" w:rsidRDefault="008C5ACE" w:rsidP="008C5ACE">
      <w:pPr>
        <w:pStyle w:val="HPVPartHeading"/>
        <w:numPr>
          <w:ilvl w:val="0"/>
          <w:numId w:val="59"/>
        </w:numPr>
      </w:pPr>
      <w:r>
        <w:t>Preference may be given to NPWT equipment which includes bed footboard or IV pole mounting options</w:t>
      </w:r>
    </w:p>
    <w:p w14:paraId="051317B0" w14:textId="77777777" w:rsidR="008C5ACE" w:rsidRDefault="008C5ACE" w:rsidP="008C5ACE">
      <w:pPr>
        <w:pStyle w:val="HPVPartHeading"/>
        <w:numPr>
          <w:ilvl w:val="0"/>
          <w:numId w:val="0"/>
        </w:numPr>
      </w:pPr>
    </w:p>
    <w:p w14:paraId="48806CC4" w14:textId="77777777" w:rsidR="008C5ACE" w:rsidRDefault="008C5ACE" w:rsidP="008C5ACE">
      <w:pPr>
        <w:pStyle w:val="HPVPartHeading"/>
        <w:numPr>
          <w:ilvl w:val="0"/>
          <w:numId w:val="0"/>
        </w:numPr>
      </w:pPr>
      <w:r>
        <w:rPr>
          <w:b/>
          <w:bCs/>
        </w:rPr>
        <w:t>Alarms</w:t>
      </w:r>
    </w:p>
    <w:p w14:paraId="01D96D07" w14:textId="77777777" w:rsidR="008C5ACE" w:rsidRDefault="008C5ACE" w:rsidP="008C5ACE">
      <w:pPr>
        <w:pStyle w:val="HPVPartHeading"/>
        <w:numPr>
          <w:ilvl w:val="0"/>
          <w:numId w:val="61"/>
        </w:numPr>
      </w:pPr>
      <w:r>
        <w:t>Preference may be given to NPWT equipment that has alarms that are audible in the presence of moderate ambient noise (65dB)</w:t>
      </w:r>
    </w:p>
    <w:p w14:paraId="0D386682" w14:textId="77777777" w:rsidR="008C5ACE" w:rsidRDefault="008C5ACE" w:rsidP="008C5ACE">
      <w:pPr>
        <w:pStyle w:val="HPVPartHeading"/>
        <w:numPr>
          <w:ilvl w:val="0"/>
          <w:numId w:val="61"/>
        </w:numPr>
      </w:pPr>
      <w:r>
        <w:t>Preference may be given to alarms that can be adjustable</w:t>
      </w:r>
    </w:p>
    <w:p w14:paraId="47C14F36" w14:textId="77777777" w:rsidR="008C5ACE" w:rsidRDefault="008C5ACE" w:rsidP="008C5ACE">
      <w:pPr>
        <w:pStyle w:val="HPVPartHeading"/>
        <w:numPr>
          <w:ilvl w:val="0"/>
          <w:numId w:val="61"/>
        </w:numPr>
      </w:pPr>
      <w:r>
        <w:lastRenderedPageBreak/>
        <w:t>Alarms should differ between critical level, medium level, and information alert. Preference may be given to NPWT equipment with alarms easily identified by different tones and colour indicators</w:t>
      </w:r>
    </w:p>
    <w:p w14:paraId="5E08AE1C" w14:textId="77777777" w:rsidR="008C5ACE" w:rsidRDefault="008C5ACE" w:rsidP="008C5ACE">
      <w:pPr>
        <w:pStyle w:val="HPVPartHeading"/>
        <w:numPr>
          <w:ilvl w:val="0"/>
          <w:numId w:val="61"/>
        </w:numPr>
      </w:pPr>
      <w:r>
        <w:t>If alarm volume can be muted, the unit must have a visual indicator that clearly identifies when the volume is muted</w:t>
      </w:r>
    </w:p>
    <w:p w14:paraId="0E0C617C" w14:textId="77777777" w:rsidR="008C5ACE" w:rsidRDefault="008C5ACE" w:rsidP="008C5ACE">
      <w:pPr>
        <w:pStyle w:val="HPVPartHeading"/>
        <w:numPr>
          <w:ilvl w:val="0"/>
          <w:numId w:val="61"/>
        </w:numPr>
      </w:pPr>
      <w:r>
        <w:t>During initial power interruption the pump should have an audible alarm. Preference may be given to devices with a visual alarm as well</w:t>
      </w:r>
    </w:p>
    <w:p w14:paraId="0C048873" w14:textId="77777777" w:rsidR="008C5ACE" w:rsidRDefault="008C5ACE" w:rsidP="008C5ACE">
      <w:pPr>
        <w:pStyle w:val="HPVPartHeading"/>
        <w:numPr>
          <w:ilvl w:val="0"/>
          <w:numId w:val="0"/>
        </w:numPr>
      </w:pPr>
    </w:p>
    <w:p w14:paraId="24F3524F" w14:textId="77777777" w:rsidR="008C5ACE" w:rsidRDefault="008C5ACE" w:rsidP="008C5ACE">
      <w:pPr>
        <w:pStyle w:val="HPVPartHeading"/>
        <w:numPr>
          <w:ilvl w:val="0"/>
          <w:numId w:val="0"/>
        </w:numPr>
      </w:pPr>
      <w:r>
        <w:rPr>
          <w:b/>
          <w:bCs/>
        </w:rPr>
        <w:t>Displays</w:t>
      </w:r>
    </w:p>
    <w:p w14:paraId="25A972D3" w14:textId="77777777" w:rsidR="008C5ACE" w:rsidRDefault="008C5ACE" w:rsidP="008C5ACE">
      <w:pPr>
        <w:pStyle w:val="HPVPartHeading"/>
        <w:numPr>
          <w:ilvl w:val="0"/>
          <w:numId w:val="62"/>
        </w:numPr>
      </w:pPr>
      <w:r>
        <w:t>Displays must be clear and easy to read from multiple angles and in a variety of lighting conditions</w:t>
      </w:r>
    </w:p>
    <w:p w14:paraId="70A6BF1F" w14:textId="77777777" w:rsidR="008C5ACE" w:rsidRDefault="008C5ACE" w:rsidP="008C5ACE">
      <w:pPr>
        <w:pStyle w:val="HPVPartHeading"/>
        <w:numPr>
          <w:ilvl w:val="0"/>
          <w:numId w:val="62"/>
        </w:numPr>
      </w:pPr>
      <w:r>
        <w:t>It is desirable for displays to be:</w:t>
      </w:r>
    </w:p>
    <w:p w14:paraId="47FF0A7D" w14:textId="77777777" w:rsidR="008C5ACE" w:rsidRDefault="008C5ACE" w:rsidP="008C5ACE">
      <w:pPr>
        <w:pStyle w:val="HPVPartHeading"/>
        <w:numPr>
          <w:ilvl w:val="5"/>
          <w:numId w:val="62"/>
        </w:numPr>
      </w:pPr>
      <w:r>
        <w:t>Configurable (including observation cycles)</w:t>
      </w:r>
    </w:p>
    <w:p w14:paraId="1E422B90" w14:textId="77777777" w:rsidR="008C5ACE" w:rsidRDefault="008C5ACE" w:rsidP="008C5ACE">
      <w:pPr>
        <w:pStyle w:val="HPVPartHeading"/>
        <w:numPr>
          <w:ilvl w:val="5"/>
          <w:numId w:val="62"/>
        </w:numPr>
      </w:pPr>
      <w:r>
        <w:t>In colour</w:t>
      </w:r>
    </w:p>
    <w:p w14:paraId="6B8DF818" w14:textId="77777777" w:rsidR="008C5ACE" w:rsidRDefault="008C5ACE" w:rsidP="008C5ACE">
      <w:pPr>
        <w:pStyle w:val="HPVPartHeading"/>
        <w:numPr>
          <w:ilvl w:val="5"/>
          <w:numId w:val="62"/>
        </w:numPr>
      </w:pPr>
      <w:r>
        <w:t>Auto-dimming</w:t>
      </w:r>
    </w:p>
    <w:p w14:paraId="4073A72E" w14:textId="77777777" w:rsidR="008C5ACE" w:rsidRDefault="008C5ACE" w:rsidP="008C5ACE">
      <w:pPr>
        <w:pStyle w:val="HPVPartHeading"/>
        <w:numPr>
          <w:ilvl w:val="4"/>
          <w:numId w:val="63"/>
        </w:numPr>
      </w:pPr>
      <w:r>
        <w:t>Preference may be given to Respondents who can offer a touch screen solution</w:t>
      </w:r>
    </w:p>
    <w:p w14:paraId="2FE1704B" w14:textId="77777777" w:rsidR="008C5ACE" w:rsidRDefault="008C5ACE" w:rsidP="008C5ACE">
      <w:pPr>
        <w:pStyle w:val="HPVPartHeading"/>
        <w:numPr>
          <w:ilvl w:val="0"/>
          <w:numId w:val="0"/>
        </w:numPr>
      </w:pPr>
    </w:p>
    <w:p w14:paraId="769DCC41" w14:textId="77777777" w:rsidR="008C5ACE" w:rsidRDefault="008C5ACE" w:rsidP="008C5ACE">
      <w:pPr>
        <w:pStyle w:val="HPVPartHeading"/>
        <w:numPr>
          <w:ilvl w:val="0"/>
          <w:numId w:val="0"/>
        </w:numPr>
      </w:pPr>
      <w:r>
        <w:rPr>
          <w:b/>
          <w:bCs/>
        </w:rPr>
        <w:t>Occupational health and safety</w:t>
      </w:r>
    </w:p>
    <w:p w14:paraId="1EB1BFBE" w14:textId="77777777" w:rsidR="008C5ACE" w:rsidRDefault="008C5ACE" w:rsidP="008C5ACE">
      <w:pPr>
        <w:pStyle w:val="HPVPartHeading"/>
        <w:numPr>
          <w:ilvl w:val="0"/>
          <w:numId w:val="64"/>
        </w:numPr>
      </w:pPr>
      <w:r>
        <w:t>All equipment must have smooth edges and no punch points</w:t>
      </w:r>
    </w:p>
    <w:p w14:paraId="2415A5AE" w14:textId="77777777" w:rsidR="008C5ACE" w:rsidRDefault="008C5ACE" w:rsidP="008C5ACE">
      <w:pPr>
        <w:pStyle w:val="HPVPartHeading"/>
        <w:numPr>
          <w:ilvl w:val="0"/>
          <w:numId w:val="64"/>
        </w:numPr>
      </w:pPr>
      <w:r>
        <w:t>NPWT equipment should be clearly and permanently marked with:</w:t>
      </w:r>
    </w:p>
    <w:p w14:paraId="6D81CCE4" w14:textId="77777777" w:rsidR="008C5ACE" w:rsidRDefault="008C5ACE" w:rsidP="008C5ACE">
      <w:pPr>
        <w:pStyle w:val="HPVPartHeading"/>
        <w:numPr>
          <w:ilvl w:val="5"/>
          <w:numId w:val="64"/>
        </w:numPr>
      </w:pPr>
      <w:r>
        <w:t>Products that may be used safely with this device</w:t>
      </w:r>
    </w:p>
    <w:p w14:paraId="279E2803" w14:textId="77777777" w:rsidR="008C5ACE" w:rsidRDefault="008C5ACE" w:rsidP="008C5ACE">
      <w:pPr>
        <w:pStyle w:val="HPVPartHeading"/>
        <w:numPr>
          <w:ilvl w:val="5"/>
          <w:numId w:val="64"/>
        </w:numPr>
      </w:pPr>
      <w:r>
        <w:t>Manufacturer’s name</w:t>
      </w:r>
    </w:p>
    <w:p w14:paraId="7971C531" w14:textId="77777777" w:rsidR="008C5ACE" w:rsidRDefault="008C5ACE" w:rsidP="008C5ACE">
      <w:pPr>
        <w:pStyle w:val="HPVPartHeading"/>
        <w:numPr>
          <w:ilvl w:val="5"/>
          <w:numId w:val="64"/>
        </w:numPr>
      </w:pPr>
      <w:r>
        <w:t>Model</w:t>
      </w:r>
    </w:p>
    <w:p w14:paraId="1CA6DB4B" w14:textId="77777777" w:rsidR="008C5ACE" w:rsidRDefault="008C5ACE" w:rsidP="008C5ACE">
      <w:pPr>
        <w:pStyle w:val="HPVPartHeading"/>
        <w:numPr>
          <w:ilvl w:val="5"/>
          <w:numId w:val="64"/>
        </w:numPr>
      </w:pPr>
      <w:r>
        <w:t>Serial number</w:t>
      </w:r>
    </w:p>
    <w:p w14:paraId="483794B4" w14:textId="77777777" w:rsidR="008C5ACE" w:rsidRDefault="008C5ACE" w:rsidP="008C5ACE">
      <w:pPr>
        <w:pStyle w:val="HPVPartHeading"/>
        <w:numPr>
          <w:ilvl w:val="5"/>
          <w:numId w:val="64"/>
        </w:numPr>
      </w:pPr>
      <w:r>
        <w:t>Date of manufacture</w:t>
      </w:r>
    </w:p>
    <w:p w14:paraId="175089AC" w14:textId="77777777" w:rsidR="008C5ACE" w:rsidRDefault="008C5ACE" w:rsidP="008C5ACE">
      <w:pPr>
        <w:pStyle w:val="HPVPartHeading"/>
        <w:numPr>
          <w:ilvl w:val="4"/>
          <w:numId w:val="65"/>
        </w:numPr>
      </w:pPr>
      <w:r>
        <w:t>Preference may be given to manufacturers that also use GS1 standards for labelling of model and serial numbers</w:t>
      </w:r>
    </w:p>
    <w:p w14:paraId="07BE3B84" w14:textId="77777777" w:rsidR="008C5ACE" w:rsidRDefault="008C5ACE" w:rsidP="008C5ACE">
      <w:pPr>
        <w:pStyle w:val="HPVPartHeading"/>
        <w:numPr>
          <w:ilvl w:val="0"/>
          <w:numId w:val="0"/>
        </w:numPr>
      </w:pPr>
    </w:p>
    <w:p w14:paraId="27FDFAFD" w14:textId="77777777" w:rsidR="008C5ACE" w:rsidRDefault="008C5ACE" w:rsidP="008C5ACE">
      <w:pPr>
        <w:pStyle w:val="HPVPartHeading"/>
        <w:numPr>
          <w:ilvl w:val="0"/>
          <w:numId w:val="0"/>
        </w:numPr>
      </w:pPr>
      <w:r>
        <w:rPr>
          <w:b/>
          <w:bCs/>
        </w:rPr>
        <w:t>Cleaning and infection control</w:t>
      </w:r>
    </w:p>
    <w:p w14:paraId="5592930D" w14:textId="77777777" w:rsidR="008C5ACE" w:rsidRDefault="008C5ACE" w:rsidP="008C5ACE">
      <w:pPr>
        <w:pStyle w:val="HPVPartHeading"/>
        <w:numPr>
          <w:ilvl w:val="0"/>
          <w:numId w:val="66"/>
        </w:numPr>
      </w:pPr>
      <w:r>
        <w:t>To meet the Australian Guidelines for the Prevention and Control of Infection in Healthcare (2019), medical equipment should be capable of being cleaned with a variety of cleaning agents to clean and disinfect the equipment</w:t>
      </w:r>
    </w:p>
    <w:p w14:paraId="73203D13" w14:textId="77777777" w:rsidR="008C5ACE" w:rsidRDefault="008C5ACE" w:rsidP="008C5ACE">
      <w:pPr>
        <w:pStyle w:val="HPVPartHeading"/>
        <w:numPr>
          <w:ilvl w:val="0"/>
          <w:numId w:val="66"/>
        </w:numPr>
      </w:pPr>
      <w:r>
        <w:t>Cleaning instructions based on infection control practice must be provided upon purchase of each item</w:t>
      </w:r>
    </w:p>
    <w:p w14:paraId="36D3FC90" w14:textId="77777777" w:rsidR="008C5ACE" w:rsidRDefault="008C5ACE" w:rsidP="008C5ACE">
      <w:pPr>
        <w:pStyle w:val="HPVPartHeading"/>
        <w:numPr>
          <w:ilvl w:val="0"/>
          <w:numId w:val="66"/>
        </w:numPr>
      </w:pPr>
      <w:r>
        <w:t>To facilitate cleaning, preference may be given to NPWT equipment which has:</w:t>
      </w:r>
    </w:p>
    <w:p w14:paraId="7D8CE11F" w14:textId="77777777" w:rsidR="008C5ACE" w:rsidRDefault="008C5ACE" w:rsidP="008C5ACE">
      <w:pPr>
        <w:pStyle w:val="HPVPartHeading"/>
        <w:numPr>
          <w:ilvl w:val="5"/>
          <w:numId w:val="66"/>
        </w:numPr>
      </w:pPr>
      <w:r>
        <w:t>Smooth surfaces with no sharp edges, deep crevices or other dirt traps and be able to withstand hospital grade cleaning agents</w:t>
      </w:r>
    </w:p>
    <w:p w14:paraId="20A56709" w14:textId="77777777" w:rsidR="008C5ACE" w:rsidRDefault="008C5ACE" w:rsidP="008C5ACE">
      <w:pPr>
        <w:pStyle w:val="HPVPartHeading"/>
        <w:numPr>
          <w:ilvl w:val="5"/>
          <w:numId w:val="66"/>
        </w:numPr>
      </w:pPr>
      <w:r>
        <w:t>No Velcro</w:t>
      </w:r>
    </w:p>
    <w:p w14:paraId="046E9904" w14:textId="77777777" w:rsidR="008C5ACE" w:rsidRDefault="008C5ACE" w:rsidP="008C5ACE">
      <w:pPr>
        <w:pStyle w:val="HPVPartHeading"/>
        <w:numPr>
          <w:ilvl w:val="5"/>
          <w:numId w:val="66"/>
        </w:numPr>
      </w:pPr>
      <w:r>
        <w:t>Surface finishes that are compatible with currently available hospital grade commercial cleaning equipment</w:t>
      </w:r>
    </w:p>
    <w:p w14:paraId="21F0F2A4" w14:textId="77777777" w:rsidR="008C5ACE" w:rsidRDefault="008C5ACE" w:rsidP="008C5ACE">
      <w:pPr>
        <w:pStyle w:val="HPVPartHeading"/>
        <w:numPr>
          <w:ilvl w:val="0"/>
          <w:numId w:val="0"/>
        </w:numPr>
      </w:pPr>
    </w:p>
    <w:p w14:paraId="33993C4B" w14:textId="77777777" w:rsidR="008C5ACE" w:rsidRDefault="008C5ACE" w:rsidP="008C5ACE">
      <w:pPr>
        <w:pStyle w:val="HPVPartHeading"/>
        <w:numPr>
          <w:ilvl w:val="0"/>
          <w:numId w:val="0"/>
        </w:numPr>
      </w:pPr>
      <w:r>
        <w:rPr>
          <w:b/>
          <w:bCs/>
        </w:rPr>
        <w:t>Additional information</w:t>
      </w:r>
    </w:p>
    <w:p w14:paraId="18AAE45D" w14:textId="77777777" w:rsidR="008C5ACE" w:rsidRDefault="008C5ACE" w:rsidP="008C5ACE">
      <w:pPr>
        <w:pStyle w:val="HPVPartHeading"/>
        <w:numPr>
          <w:ilvl w:val="0"/>
          <w:numId w:val="67"/>
        </w:numPr>
      </w:pPr>
      <w:r>
        <w:lastRenderedPageBreak/>
        <w:t>Respondents shall advise in the Tender Response Worksheet if NPWT equipment submitted is MRI and HBO compatible</w:t>
      </w:r>
    </w:p>
    <w:p w14:paraId="6F077277" w14:textId="77777777" w:rsidR="008C5ACE" w:rsidRDefault="008C5ACE" w:rsidP="008C5ACE">
      <w:pPr>
        <w:pStyle w:val="HPVPartHeading"/>
        <w:numPr>
          <w:ilvl w:val="0"/>
          <w:numId w:val="0"/>
        </w:numPr>
      </w:pPr>
    </w:p>
    <w:p w14:paraId="0BBF1F4B" w14:textId="77777777" w:rsidR="008C5ACE" w:rsidRDefault="008C5ACE" w:rsidP="008C5ACE">
      <w:pPr>
        <w:pStyle w:val="HPVPartHeading"/>
        <w:numPr>
          <w:ilvl w:val="0"/>
          <w:numId w:val="0"/>
        </w:numPr>
      </w:pPr>
      <w:r>
        <w:rPr>
          <w:b/>
          <w:bCs/>
        </w:rPr>
        <w:t>Service level agreement (SLA)</w:t>
      </w:r>
    </w:p>
    <w:p w14:paraId="3E202EA1" w14:textId="77777777" w:rsidR="008C5ACE" w:rsidRDefault="008C5ACE" w:rsidP="008C5ACE">
      <w:pPr>
        <w:pStyle w:val="HPVPartHeading"/>
        <w:numPr>
          <w:ilvl w:val="0"/>
          <w:numId w:val="68"/>
        </w:numPr>
      </w:pPr>
      <w:r>
        <w:t>Participating health services may enter into a Service Level Agreement (SLA) with the successful Respondent(s). Successful Respondents must enter into an SLA if requested by a participating health service</w:t>
      </w:r>
    </w:p>
    <w:p w14:paraId="73A99AAC" w14:textId="77777777" w:rsidR="008C5ACE" w:rsidRDefault="008C5ACE" w:rsidP="008C5ACE">
      <w:pPr>
        <w:pStyle w:val="HPVPartHeading"/>
        <w:numPr>
          <w:ilvl w:val="0"/>
          <w:numId w:val="68"/>
        </w:numPr>
      </w:pPr>
      <w:r>
        <w:t>The terms of the SLA are to be agreed between the participating health service and the successful Respondent(s)</w:t>
      </w:r>
    </w:p>
    <w:p w14:paraId="4C9F9D90" w14:textId="77777777" w:rsidR="008C5ACE" w:rsidRDefault="008C5ACE" w:rsidP="008C5ACE">
      <w:pPr>
        <w:pStyle w:val="HPVPartHeading"/>
        <w:numPr>
          <w:ilvl w:val="0"/>
          <w:numId w:val="68"/>
        </w:numPr>
      </w:pPr>
      <w:r>
        <w:t>The SLA may cover arrangements including, but not limited to:</w:t>
      </w:r>
    </w:p>
    <w:p w14:paraId="226C7881" w14:textId="77777777" w:rsidR="008C5ACE" w:rsidRDefault="008C5ACE" w:rsidP="008C5ACE">
      <w:pPr>
        <w:pStyle w:val="HPVPartHeading"/>
        <w:numPr>
          <w:ilvl w:val="5"/>
          <w:numId w:val="68"/>
        </w:numPr>
      </w:pPr>
      <w:r>
        <w:t>The provision of products on consignment</w:t>
      </w:r>
    </w:p>
    <w:p w14:paraId="3657A283" w14:textId="77777777" w:rsidR="008C5ACE" w:rsidRDefault="008C5ACE" w:rsidP="008C5ACE">
      <w:pPr>
        <w:pStyle w:val="HPVPartHeading"/>
        <w:numPr>
          <w:ilvl w:val="5"/>
          <w:numId w:val="68"/>
        </w:numPr>
      </w:pPr>
      <w:r>
        <w:t>Servicing of NPWT equipment</w:t>
      </w:r>
    </w:p>
    <w:p w14:paraId="5B025787" w14:textId="77777777" w:rsidR="008C5ACE" w:rsidRDefault="008C5ACE" w:rsidP="008C5ACE">
      <w:pPr>
        <w:pStyle w:val="HPVPartHeading"/>
        <w:numPr>
          <w:ilvl w:val="5"/>
          <w:numId w:val="68"/>
        </w:numPr>
      </w:pPr>
      <w:r>
        <w:t>Requirements for stock management and rotation</w:t>
      </w:r>
    </w:p>
    <w:p w14:paraId="03E4AB04" w14:textId="77777777" w:rsidR="008C5ACE" w:rsidRDefault="008C5ACE" w:rsidP="008C5ACE">
      <w:pPr>
        <w:pStyle w:val="HPVPartHeading"/>
        <w:numPr>
          <w:ilvl w:val="5"/>
          <w:numId w:val="68"/>
        </w:numPr>
      </w:pPr>
      <w:r>
        <w:t>Utilisation rate and reporting requirements</w:t>
      </w:r>
    </w:p>
    <w:p w14:paraId="76816B2D" w14:textId="77777777" w:rsidR="008C5ACE" w:rsidRDefault="008C5ACE" w:rsidP="008C5ACE">
      <w:pPr>
        <w:pStyle w:val="HPVPartHeading"/>
        <w:numPr>
          <w:ilvl w:val="5"/>
          <w:numId w:val="68"/>
        </w:numPr>
      </w:pPr>
      <w:r>
        <w:t>Arrangements for ordering, invoicing, and delivery</w:t>
      </w:r>
    </w:p>
    <w:p w14:paraId="5DF99C6D" w14:textId="77777777" w:rsidR="008C5ACE" w:rsidRDefault="008C5ACE" w:rsidP="008C5ACE">
      <w:pPr>
        <w:pStyle w:val="HPVPartHeading"/>
        <w:numPr>
          <w:ilvl w:val="5"/>
          <w:numId w:val="68"/>
        </w:numPr>
      </w:pPr>
      <w:r>
        <w:t>Clinical support, including attendance requirements for representatives in relation to education and training</w:t>
      </w:r>
    </w:p>
    <w:p w14:paraId="4BF2DDD5" w14:textId="77777777" w:rsidR="008C5ACE" w:rsidRDefault="008C5ACE" w:rsidP="008C5ACE">
      <w:pPr>
        <w:pStyle w:val="HPVPartHeading"/>
        <w:numPr>
          <w:ilvl w:val="5"/>
          <w:numId w:val="68"/>
        </w:numPr>
      </w:pPr>
      <w:r>
        <w:t>Communication arrangements for product recalls and safety alerts</w:t>
      </w:r>
    </w:p>
    <w:p w14:paraId="3F352539" w14:textId="77777777" w:rsidR="008C5ACE" w:rsidRDefault="008C5ACE" w:rsidP="008C5ACE">
      <w:pPr>
        <w:pStyle w:val="HPVPartHeading"/>
        <w:numPr>
          <w:ilvl w:val="4"/>
          <w:numId w:val="68"/>
        </w:numPr>
      </w:pPr>
      <w:r>
        <w:t>The SLA will be in addition to the Agreement between successful Respondent(s) and HPV, and will not alter any terms of the Agreement</w:t>
      </w:r>
    </w:p>
    <w:p w14:paraId="74E1C44F" w14:textId="77777777" w:rsidR="008C5ACE" w:rsidRDefault="008C5ACE" w:rsidP="008C5ACE">
      <w:pPr>
        <w:pStyle w:val="HPVPartHeading"/>
        <w:numPr>
          <w:ilvl w:val="4"/>
          <w:numId w:val="68"/>
        </w:numPr>
      </w:pPr>
      <w:r>
        <w:t>HPV will not be responsible for monitoring compliance with any SLA. This is a matter of agreement between parties to the SLA</w:t>
      </w:r>
    </w:p>
    <w:p w14:paraId="1260A27C" w14:textId="77777777" w:rsidR="00246BC1" w:rsidRDefault="00246BC1">
      <w:pPr>
        <w:spacing w:before="0" w:after="160" w:line="259" w:lineRule="auto"/>
        <w:rPr>
          <w:rFonts w:asciiTheme="majorHAnsi" w:eastAsiaTheme="majorEastAsia" w:hAnsiTheme="majorHAnsi" w:cstheme="majorBidi"/>
          <w:b/>
          <w:bCs/>
          <w:color w:val="415968" w:themeColor="accent1"/>
          <w:sz w:val="26"/>
          <w:szCs w:val="26"/>
        </w:rPr>
      </w:pPr>
      <w:r>
        <w:br w:type="page"/>
      </w:r>
    </w:p>
    <w:p w14:paraId="661FECAB" w14:textId="3F82A780" w:rsidR="0027600D" w:rsidRPr="0027600D" w:rsidRDefault="0027600D" w:rsidP="0027600D">
      <w:pPr>
        <w:pStyle w:val="HPVCategoryHeading"/>
        <w:numPr>
          <w:ilvl w:val="0"/>
          <w:numId w:val="0"/>
        </w:numPr>
        <w:ind w:left="720" w:hanging="720"/>
      </w:pPr>
      <w:r w:rsidRPr="0027600D">
        <w:lastRenderedPageBreak/>
        <w:t>STATEMENT OF WORK: SEQUENTIAL COMPRESSION DEVICES</w:t>
      </w:r>
    </w:p>
    <w:p w14:paraId="71C7423F" w14:textId="77777777" w:rsidR="0027600D" w:rsidRDefault="0027600D" w:rsidP="0027600D">
      <w:pPr>
        <w:pStyle w:val="HPVPartHeading"/>
        <w:numPr>
          <w:ilvl w:val="0"/>
          <w:numId w:val="0"/>
        </w:numPr>
      </w:pPr>
      <w:r>
        <w:rPr>
          <w:b/>
          <w:bCs/>
        </w:rPr>
        <w:t>PRICING MODELS</w:t>
      </w:r>
    </w:p>
    <w:p w14:paraId="04455AD5" w14:textId="77777777" w:rsidR="0027600D" w:rsidRDefault="0027600D" w:rsidP="006E5A93">
      <w:pPr>
        <w:pStyle w:val="HPVPartHeading"/>
        <w:numPr>
          <w:ilvl w:val="0"/>
          <w:numId w:val="93"/>
        </w:numPr>
      </w:pPr>
      <w:r>
        <w:t>Compression devices shall be offered under the following arrangements only:</w:t>
      </w:r>
    </w:p>
    <w:p w14:paraId="73BA5F3D" w14:textId="77777777" w:rsidR="0027600D" w:rsidRDefault="0027600D" w:rsidP="006E5A93">
      <w:pPr>
        <w:pStyle w:val="HPVPartHeading"/>
        <w:numPr>
          <w:ilvl w:val="5"/>
          <w:numId w:val="93"/>
        </w:numPr>
      </w:pPr>
      <w:r>
        <w:t>Outright purchase of compression devices</w:t>
      </w:r>
    </w:p>
    <w:p w14:paraId="4FE49A66" w14:textId="77777777" w:rsidR="0027600D" w:rsidRPr="00C22827" w:rsidRDefault="0027600D" w:rsidP="006E5A93">
      <w:pPr>
        <w:pStyle w:val="HPVPartHeading"/>
        <w:numPr>
          <w:ilvl w:val="5"/>
          <w:numId w:val="93"/>
        </w:numPr>
      </w:pPr>
      <w:r>
        <w:t>Free-on-loan – where compression devices are being provided without charge</w:t>
      </w:r>
    </w:p>
    <w:p w14:paraId="100422FC" w14:textId="77777777" w:rsidR="0027600D" w:rsidRDefault="0027600D" w:rsidP="0027600D">
      <w:pPr>
        <w:pStyle w:val="HPVPartHeading"/>
        <w:numPr>
          <w:ilvl w:val="0"/>
          <w:numId w:val="0"/>
        </w:numPr>
        <w:rPr>
          <w:b/>
          <w:bCs/>
        </w:rPr>
      </w:pPr>
    </w:p>
    <w:p w14:paraId="09BECE8E" w14:textId="77777777" w:rsidR="0027600D" w:rsidRDefault="0027600D" w:rsidP="0027600D">
      <w:pPr>
        <w:pStyle w:val="HPVPartHeading"/>
        <w:numPr>
          <w:ilvl w:val="0"/>
          <w:numId w:val="0"/>
        </w:numPr>
        <w:rPr>
          <w:b/>
          <w:bCs/>
        </w:rPr>
      </w:pPr>
      <w:r>
        <w:rPr>
          <w:b/>
          <w:bCs/>
        </w:rPr>
        <w:t>FREE-ON-LOAN STOCK</w:t>
      </w:r>
    </w:p>
    <w:p w14:paraId="7806C91E" w14:textId="77777777" w:rsidR="0027600D" w:rsidRDefault="0027600D" w:rsidP="006E5A93">
      <w:pPr>
        <w:pStyle w:val="HPVPartHeading"/>
        <w:numPr>
          <w:ilvl w:val="0"/>
          <w:numId w:val="94"/>
        </w:numPr>
      </w:pPr>
      <w:r>
        <w:t>Where compression devices are provided free-on-loan:</w:t>
      </w:r>
    </w:p>
    <w:p w14:paraId="375E7232" w14:textId="77777777" w:rsidR="0027600D" w:rsidRDefault="0027600D" w:rsidP="006E5A93">
      <w:pPr>
        <w:pStyle w:val="HPVPartHeading"/>
        <w:numPr>
          <w:ilvl w:val="5"/>
          <w:numId w:val="94"/>
        </w:numPr>
      </w:pPr>
      <w:r>
        <w:t>They shall remain the property of the Respondent</w:t>
      </w:r>
    </w:p>
    <w:p w14:paraId="3D4FAA07" w14:textId="77777777" w:rsidR="0027600D" w:rsidRDefault="0027600D" w:rsidP="006E5A93">
      <w:pPr>
        <w:pStyle w:val="HPVPartHeading"/>
        <w:numPr>
          <w:ilvl w:val="5"/>
          <w:numId w:val="94"/>
        </w:numPr>
      </w:pPr>
      <w:r>
        <w:t>The Respondent shall be responsible for all service and maintenance, provision of accessories essential to operation of the equipment, and management of service records (as per AS/NZS 3551:2012)</w:t>
      </w:r>
    </w:p>
    <w:p w14:paraId="343A9B6C" w14:textId="77777777" w:rsidR="0027600D" w:rsidRDefault="0027600D" w:rsidP="006E5A93">
      <w:pPr>
        <w:pStyle w:val="HPVPartHeading"/>
        <w:numPr>
          <w:ilvl w:val="5"/>
          <w:numId w:val="94"/>
        </w:numPr>
      </w:pPr>
      <w:r>
        <w:t>Respondents must provide details of the arrangements by which pumps are received and maintained, including:</w:t>
      </w:r>
    </w:p>
    <w:p w14:paraId="47693FA6" w14:textId="77777777" w:rsidR="0027600D" w:rsidRDefault="0027600D" w:rsidP="006E5A93">
      <w:pPr>
        <w:pStyle w:val="HPVPartHeading"/>
        <w:numPr>
          <w:ilvl w:val="6"/>
          <w:numId w:val="94"/>
        </w:numPr>
      </w:pPr>
      <w:r>
        <w:t>The minimum requirements for the hospital to access pumps both at the commencement of the agreement and throughout the life of the agreement</w:t>
      </w:r>
    </w:p>
    <w:p w14:paraId="2BBB8CBC" w14:textId="77777777" w:rsidR="0027600D" w:rsidRDefault="0027600D" w:rsidP="006E5A93">
      <w:pPr>
        <w:pStyle w:val="HPVPartHeading"/>
        <w:numPr>
          <w:ilvl w:val="6"/>
          <w:numId w:val="94"/>
        </w:numPr>
      </w:pPr>
      <w:r>
        <w:t>Arrangements for pump delivery and acceptance testing</w:t>
      </w:r>
    </w:p>
    <w:p w14:paraId="5512E26F" w14:textId="77777777" w:rsidR="0027600D" w:rsidRDefault="0027600D" w:rsidP="006E5A93">
      <w:pPr>
        <w:pStyle w:val="HPVPartHeading"/>
        <w:numPr>
          <w:ilvl w:val="6"/>
          <w:numId w:val="94"/>
        </w:numPr>
      </w:pPr>
      <w:r>
        <w:t>Arrangements for preventative inspection/maintenance service and repair including time for replacement of defective or ageing equipment and to indicate if these services are performed on- or off-site</w:t>
      </w:r>
    </w:p>
    <w:p w14:paraId="5085A9DE" w14:textId="77777777" w:rsidR="0027600D" w:rsidRDefault="0027600D" w:rsidP="006E5A93">
      <w:pPr>
        <w:pStyle w:val="HPVPartHeading"/>
        <w:numPr>
          <w:ilvl w:val="6"/>
          <w:numId w:val="94"/>
        </w:numPr>
      </w:pPr>
      <w:r>
        <w:t>The process by which compression devices are tracked while in active use within the participating health service</w:t>
      </w:r>
    </w:p>
    <w:p w14:paraId="32D298EB" w14:textId="77777777" w:rsidR="0027600D" w:rsidRDefault="0027600D" w:rsidP="006E5A93">
      <w:pPr>
        <w:pStyle w:val="HPVPartHeading"/>
        <w:numPr>
          <w:ilvl w:val="5"/>
          <w:numId w:val="94"/>
        </w:numPr>
      </w:pPr>
      <w:r>
        <w:t xml:space="preserve">Management of stock levels must be undertaken by the Respondent, and reported to the participating health service </w:t>
      </w:r>
    </w:p>
    <w:p w14:paraId="54413F18" w14:textId="77777777" w:rsidR="0027600D" w:rsidRPr="00C22827" w:rsidRDefault="0027600D" w:rsidP="0027600D">
      <w:pPr>
        <w:pStyle w:val="HPVPartHeading"/>
        <w:numPr>
          <w:ilvl w:val="0"/>
          <w:numId w:val="0"/>
        </w:numPr>
        <w:ind w:left="1418"/>
      </w:pPr>
    </w:p>
    <w:p w14:paraId="661E5FBF" w14:textId="77777777" w:rsidR="0027600D" w:rsidRDefault="0027600D" w:rsidP="0027600D">
      <w:pPr>
        <w:pStyle w:val="HPVPartHeading"/>
        <w:numPr>
          <w:ilvl w:val="0"/>
          <w:numId w:val="0"/>
        </w:numPr>
        <w:rPr>
          <w:b/>
          <w:bCs/>
        </w:rPr>
      </w:pPr>
      <w:r>
        <w:rPr>
          <w:b/>
          <w:bCs/>
        </w:rPr>
        <w:t>WARRANTY</w:t>
      </w:r>
    </w:p>
    <w:p w14:paraId="364C0F09" w14:textId="77777777" w:rsidR="0027600D" w:rsidRDefault="0027600D" w:rsidP="006E5A93">
      <w:pPr>
        <w:pStyle w:val="HPVPartHeading"/>
        <w:numPr>
          <w:ilvl w:val="0"/>
          <w:numId w:val="102"/>
        </w:numPr>
      </w:pPr>
      <w:r>
        <w:t>Compression devices shall have a minimum warranty period of twelve months</w:t>
      </w:r>
    </w:p>
    <w:p w14:paraId="1EE98E49" w14:textId="77777777" w:rsidR="0027600D" w:rsidRDefault="0027600D" w:rsidP="006E5A93">
      <w:pPr>
        <w:pStyle w:val="HPVPartHeading"/>
        <w:numPr>
          <w:ilvl w:val="0"/>
          <w:numId w:val="102"/>
        </w:numPr>
      </w:pPr>
      <w:r>
        <w:t>The Respondent shall provide the following information:</w:t>
      </w:r>
    </w:p>
    <w:p w14:paraId="01043AF9" w14:textId="77777777" w:rsidR="0027600D" w:rsidRDefault="0027600D" w:rsidP="006E5A93">
      <w:pPr>
        <w:pStyle w:val="HPVPartHeading"/>
        <w:numPr>
          <w:ilvl w:val="5"/>
          <w:numId w:val="102"/>
        </w:numPr>
      </w:pPr>
      <w:r>
        <w:t>The extent of the warranty period, including all terms and conditions</w:t>
      </w:r>
    </w:p>
    <w:p w14:paraId="1A571BA1" w14:textId="77777777" w:rsidR="0027600D" w:rsidRPr="00411542" w:rsidRDefault="0027600D" w:rsidP="006E5A93">
      <w:pPr>
        <w:pStyle w:val="HPVPartHeading"/>
        <w:numPr>
          <w:ilvl w:val="5"/>
          <w:numId w:val="102"/>
        </w:numPr>
      </w:pPr>
      <w:r>
        <w:t>Details of any preventative maintenance to be undertaken at the Respondent’s expense during the warranty period, including frequency of service and nature of work</w:t>
      </w:r>
    </w:p>
    <w:p w14:paraId="1ACBB9AC" w14:textId="77777777" w:rsidR="0027600D" w:rsidRDefault="0027600D" w:rsidP="0027600D">
      <w:pPr>
        <w:pStyle w:val="HPVPartHeading"/>
        <w:numPr>
          <w:ilvl w:val="0"/>
          <w:numId w:val="0"/>
        </w:numPr>
        <w:rPr>
          <w:b/>
          <w:bCs/>
        </w:rPr>
      </w:pPr>
    </w:p>
    <w:p w14:paraId="149EB3B9" w14:textId="77777777" w:rsidR="0027600D" w:rsidRDefault="0027600D" w:rsidP="0027600D">
      <w:pPr>
        <w:pStyle w:val="HPVPartHeading"/>
        <w:numPr>
          <w:ilvl w:val="0"/>
          <w:numId w:val="0"/>
        </w:numPr>
        <w:rPr>
          <w:b/>
          <w:bCs/>
        </w:rPr>
      </w:pPr>
      <w:r>
        <w:rPr>
          <w:b/>
          <w:bCs/>
        </w:rPr>
        <w:t>MAINTENANCE AND REPAIR</w:t>
      </w:r>
    </w:p>
    <w:p w14:paraId="27616CD4" w14:textId="77777777" w:rsidR="0027600D" w:rsidRDefault="0027600D" w:rsidP="006E5A93">
      <w:pPr>
        <w:pStyle w:val="HPVPartHeading"/>
        <w:numPr>
          <w:ilvl w:val="0"/>
          <w:numId w:val="99"/>
        </w:numPr>
      </w:pPr>
      <w:r>
        <w:t>Respondents shall provide the following information:</w:t>
      </w:r>
    </w:p>
    <w:p w14:paraId="5F98CE14" w14:textId="77777777" w:rsidR="0027600D" w:rsidRDefault="0027600D" w:rsidP="006E5A93">
      <w:pPr>
        <w:pStyle w:val="HPVPartHeading"/>
        <w:numPr>
          <w:ilvl w:val="5"/>
          <w:numId w:val="99"/>
        </w:numPr>
      </w:pPr>
      <w:r>
        <w:t>The details of a full comprehensive service and maintenance contract including all costs</w:t>
      </w:r>
    </w:p>
    <w:p w14:paraId="0426BB49" w14:textId="77777777" w:rsidR="0027600D" w:rsidRDefault="0027600D" w:rsidP="006E5A93">
      <w:pPr>
        <w:pStyle w:val="HPVPartHeading"/>
        <w:numPr>
          <w:ilvl w:val="5"/>
          <w:numId w:val="99"/>
        </w:numPr>
      </w:pPr>
      <w:r>
        <w:t>The recommended frequency of preventative inspection and/or maintenance required to ensure quality control</w:t>
      </w:r>
    </w:p>
    <w:p w14:paraId="5CEB8B6D" w14:textId="77777777" w:rsidR="0027600D" w:rsidRDefault="0027600D" w:rsidP="006E5A93">
      <w:pPr>
        <w:pStyle w:val="HPVPartHeading"/>
        <w:numPr>
          <w:ilvl w:val="4"/>
          <w:numId w:val="99"/>
        </w:numPr>
      </w:pPr>
      <w:r>
        <w:t>A written report shall be provided to the relevant participating health service for all services undertaken, and details of any test results shall be available on request</w:t>
      </w:r>
    </w:p>
    <w:p w14:paraId="5350BF5F" w14:textId="77777777" w:rsidR="0027600D" w:rsidRDefault="0027600D" w:rsidP="006E5A93">
      <w:pPr>
        <w:pStyle w:val="HPVPartHeading"/>
        <w:numPr>
          <w:ilvl w:val="4"/>
          <w:numId w:val="99"/>
        </w:numPr>
      </w:pPr>
      <w:r>
        <w:lastRenderedPageBreak/>
        <w:t>Any sets required for calibration or performance testing of compression devices and accessories shall be supplied to participating health services at no cost, regardless of if the pumps are purchased outright or free-on-loan</w:t>
      </w:r>
    </w:p>
    <w:p w14:paraId="5BCA7321" w14:textId="77777777" w:rsidR="0027600D" w:rsidRDefault="0027600D" w:rsidP="006E5A93">
      <w:pPr>
        <w:pStyle w:val="HPVPartHeading"/>
        <w:numPr>
          <w:ilvl w:val="4"/>
          <w:numId w:val="99"/>
        </w:numPr>
      </w:pPr>
      <w:r>
        <w:t>Service and maintenance information shall be readily available to all contract users in electronic and hard-copy form, including:</w:t>
      </w:r>
    </w:p>
    <w:p w14:paraId="00AFAE1B" w14:textId="77777777" w:rsidR="0027600D" w:rsidRDefault="0027600D" w:rsidP="006E5A93">
      <w:pPr>
        <w:pStyle w:val="HPVPartHeading"/>
        <w:numPr>
          <w:ilvl w:val="5"/>
          <w:numId w:val="99"/>
        </w:numPr>
      </w:pPr>
      <w:r>
        <w:t>Location and capability of the repair/service facility</w:t>
      </w:r>
    </w:p>
    <w:p w14:paraId="6EB6F19C" w14:textId="77777777" w:rsidR="0027600D" w:rsidRDefault="0027600D" w:rsidP="006E5A93">
      <w:pPr>
        <w:pStyle w:val="HPVPartHeading"/>
        <w:numPr>
          <w:ilvl w:val="5"/>
          <w:numId w:val="99"/>
        </w:numPr>
      </w:pPr>
      <w:r>
        <w:t>Location and availability of spare parts and consumable items and their pricing</w:t>
      </w:r>
    </w:p>
    <w:p w14:paraId="7B5FE987" w14:textId="77777777" w:rsidR="0027600D" w:rsidRDefault="0027600D" w:rsidP="006E5A93">
      <w:pPr>
        <w:pStyle w:val="HPVPartHeading"/>
        <w:numPr>
          <w:ilvl w:val="5"/>
          <w:numId w:val="99"/>
        </w:numPr>
      </w:pPr>
      <w:r>
        <w:t>Work address, all contact numbers, and e-mail contact for service and maintenance</w:t>
      </w:r>
    </w:p>
    <w:p w14:paraId="298ECF2A" w14:textId="77777777" w:rsidR="0027600D" w:rsidRDefault="0027600D" w:rsidP="006E5A93">
      <w:pPr>
        <w:pStyle w:val="HPVPartHeading"/>
        <w:numPr>
          <w:ilvl w:val="5"/>
          <w:numId w:val="99"/>
        </w:numPr>
      </w:pPr>
      <w:r>
        <w:t>The process for handling repairs/equipment breakdown including the guaranteed response time to a call-out following notification of the problem</w:t>
      </w:r>
    </w:p>
    <w:p w14:paraId="66AE401E" w14:textId="77777777" w:rsidR="0027600D" w:rsidRDefault="0027600D" w:rsidP="0027600D">
      <w:pPr>
        <w:pStyle w:val="HPVPartHeading"/>
        <w:numPr>
          <w:ilvl w:val="0"/>
          <w:numId w:val="0"/>
        </w:numPr>
        <w:rPr>
          <w:b/>
          <w:bCs/>
        </w:rPr>
      </w:pPr>
    </w:p>
    <w:p w14:paraId="45DEB223" w14:textId="77777777" w:rsidR="0027600D" w:rsidRDefault="0027600D" w:rsidP="0027600D">
      <w:pPr>
        <w:pStyle w:val="HPVPartHeading"/>
        <w:numPr>
          <w:ilvl w:val="0"/>
          <w:numId w:val="0"/>
        </w:numPr>
        <w:rPr>
          <w:b/>
          <w:bCs/>
        </w:rPr>
      </w:pPr>
      <w:r>
        <w:rPr>
          <w:b/>
          <w:bCs/>
        </w:rPr>
        <w:t>Technical maintenance manual</w:t>
      </w:r>
    </w:p>
    <w:p w14:paraId="0B64D07E" w14:textId="77777777" w:rsidR="0027600D" w:rsidRDefault="0027600D" w:rsidP="006E5A93">
      <w:pPr>
        <w:pStyle w:val="HPVPartHeading"/>
        <w:numPr>
          <w:ilvl w:val="0"/>
          <w:numId w:val="104"/>
        </w:numPr>
      </w:pPr>
      <w:r>
        <w:t>For each compression device offered, successful Respondents shall provide one complete copy of al technical maintenance information necessary to carry out preventative inspection, maintenance, and repair</w:t>
      </w:r>
    </w:p>
    <w:p w14:paraId="359F3B34" w14:textId="77777777" w:rsidR="0027600D" w:rsidRPr="00F47233" w:rsidRDefault="0027600D" w:rsidP="006E5A93">
      <w:pPr>
        <w:pStyle w:val="HPVPartHeading"/>
        <w:numPr>
          <w:ilvl w:val="0"/>
          <w:numId w:val="104"/>
        </w:numPr>
      </w:pPr>
      <w:r>
        <w:t>Technical documentation shall contain all details available to the manufacturer’s service staff including tools required, available spare parts, and costs for retention by participating health services’ biomedical engineering services</w:t>
      </w:r>
    </w:p>
    <w:p w14:paraId="38AF1408" w14:textId="77777777" w:rsidR="0027600D" w:rsidRDefault="0027600D" w:rsidP="0027600D">
      <w:pPr>
        <w:pStyle w:val="HPVPartHeading"/>
        <w:numPr>
          <w:ilvl w:val="0"/>
          <w:numId w:val="0"/>
        </w:numPr>
        <w:rPr>
          <w:b/>
          <w:bCs/>
        </w:rPr>
      </w:pPr>
    </w:p>
    <w:p w14:paraId="2FA03E17" w14:textId="77777777" w:rsidR="0027600D" w:rsidRDefault="0027600D" w:rsidP="0027600D">
      <w:pPr>
        <w:pStyle w:val="HPVPartHeading"/>
        <w:numPr>
          <w:ilvl w:val="0"/>
          <w:numId w:val="0"/>
        </w:numPr>
        <w:rPr>
          <w:b/>
          <w:bCs/>
        </w:rPr>
      </w:pPr>
      <w:r>
        <w:rPr>
          <w:b/>
          <w:bCs/>
        </w:rPr>
        <w:t>Acceptance testing</w:t>
      </w:r>
    </w:p>
    <w:p w14:paraId="317AC143" w14:textId="77777777" w:rsidR="0027600D" w:rsidRDefault="0027600D" w:rsidP="006E5A93">
      <w:pPr>
        <w:pStyle w:val="HPVPartHeading"/>
        <w:numPr>
          <w:ilvl w:val="0"/>
          <w:numId w:val="105"/>
        </w:numPr>
      </w:pPr>
      <w:r>
        <w:t>Successful Respondents shall provide the following information:</w:t>
      </w:r>
    </w:p>
    <w:p w14:paraId="4D54F710" w14:textId="77777777" w:rsidR="0027600D" w:rsidRDefault="0027600D" w:rsidP="006E5A93">
      <w:pPr>
        <w:pStyle w:val="HPVPartHeading"/>
        <w:numPr>
          <w:ilvl w:val="5"/>
          <w:numId w:val="105"/>
        </w:numPr>
      </w:pPr>
      <w:r>
        <w:t>An overview of equipment acceptance/performance testing procedures carried out on compression devices prior to delivery to the participating health service</w:t>
      </w:r>
    </w:p>
    <w:p w14:paraId="4F9704D7" w14:textId="77777777" w:rsidR="0027600D" w:rsidRPr="000B785A" w:rsidRDefault="0027600D" w:rsidP="006E5A93">
      <w:pPr>
        <w:pStyle w:val="HPVPartHeading"/>
        <w:numPr>
          <w:ilvl w:val="5"/>
          <w:numId w:val="105"/>
        </w:numPr>
      </w:pPr>
      <w:r>
        <w:t>Any requirements and the availability of specialised, compression device specific equipment required for testing the system, for the period of installation and acceptance testing</w:t>
      </w:r>
    </w:p>
    <w:p w14:paraId="6FA198C0" w14:textId="77777777" w:rsidR="0027600D" w:rsidRDefault="0027600D" w:rsidP="0027600D">
      <w:pPr>
        <w:pStyle w:val="HPVPartHeading"/>
        <w:numPr>
          <w:ilvl w:val="0"/>
          <w:numId w:val="0"/>
        </w:numPr>
        <w:rPr>
          <w:b/>
          <w:bCs/>
        </w:rPr>
      </w:pPr>
    </w:p>
    <w:p w14:paraId="256DE621" w14:textId="77777777" w:rsidR="0027600D" w:rsidRDefault="0027600D" w:rsidP="0027600D">
      <w:pPr>
        <w:pStyle w:val="HPVPartHeading"/>
        <w:numPr>
          <w:ilvl w:val="0"/>
          <w:numId w:val="0"/>
        </w:numPr>
        <w:rPr>
          <w:b/>
          <w:bCs/>
        </w:rPr>
      </w:pPr>
      <w:r>
        <w:rPr>
          <w:b/>
          <w:bCs/>
        </w:rPr>
        <w:t>SPARE PARTS AND UPGRADES</w:t>
      </w:r>
    </w:p>
    <w:p w14:paraId="04223484" w14:textId="77777777" w:rsidR="0027600D" w:rsidRDefault="0027600D" w:rsidP="006E5A93">
      <w:pPr>
        <w:pStyle w:val="HPVPartHeading"/>
        <w:numPr>
          <w:ilvl w:val="4"/>
          <w:numId w:val="100"/>
        </w:numPr>
      </w:pPr>
      <w:r>
        <w:t>Respondents shall guarantee the supply of all necessary spare parts, special tools and instruments, revised and tested software, and all other technical data:</w:t>
      </w:r>
    </w:p>
    <w:p w14:paraId="2F456C18" w14:textId="77777777" w:rsidR="0027600D" w:rsidRDefault="0027600D" w:rsidP="006E5A93">
      <w:pPr>
        <w:pStyle w:val="HPVPartHeading"/>
        <w:numPr>
          <w:ilvl w:val="5"/>
          <w:numId w:val="100"/>
        </w:numPr>
      </w:pPr>
      <w:r>
        <w:t xml:space="preserve">For the duration of the contract </w:t>
      </w:r>
    </w:p>
    <w:p w14:paraId="15509AC8" w14:textId="77777777" w:rsidR="0027600D" w:rsidRDefault="0027600D" w:rsidP="006E5A93">
      <w:pPr>
        <w:pStyle w:val="HPVPartHeading"/>
        <w:numPr>
          <w:ilvl w:val="5"/>
          <w:numId w:val="100"/>
        </w:numPr>
      </w:pPr>
      <w:r>
        <w:t>For a minimum of five years from the date that a model of compression device is no longer manufactured</w:t>
      </w:r>
    </w:p>
    <w:p w14:paraId="504E97C3" w14:textId="77777777" w:rsidR="0027600D" w:rsidRDefault="0027600D" w:rsidP="006E5A93">
      <w:pPr>
        <w:pStyle w:val="HPVPartHeading"/>
        <w:numPr>
          <w:ilvl w:val="4"/>
          <w:numId w:val="100"/>
        </w:numPr>
      </w:pPr>
      <w:r>
        <w:t>Respondents must notify HPV and participating health services of ‘end of support’ for all pumps and associated consumables by the last date of manufacture</w:t>
      </w:r>
    </w:p>
    <w:p w14:paraId="7220FB03" w14:textId="77777777" w:rsidR="0027600D" w:rsidRPr="00AE5096" w:rsidRDefault="0027600D" w:rsidP="006E5A93">
      <w:pPr>
        <w:pStyle w:val="HPVPartHeading"/>
        <w:numPr>
          <w:ilvl w:val="5"/>
          <w:numId w:val="100"/>
        </w:numPr>
      </w:pPr>
      <w:r>
        <w:t>If an upgrade is required to ensure continuing support, the cost of this should not be more than 50% of the cost of a replacement device</w:t>
      </w:r>
    </w:p>
    <w:p w14:paraId="764AA6DC" w14:textId="77777777" w:rsidR="0027600D" w:rsidRDefault="0027600D" w:rsidP="0027600D">
      <w:pPr>
        <w:pStyle w:val="HPVPartHeading"/>
        <w:numPr>
          <w:ilvl w:val="0"/>
          <w:numId w:val="0"/>
        </w:numPr>
        <w:rPr>
          <w:b/>
          <w:bCs/>
        </w:rPr>
      </w:pPr>
    </w:p>
    <w:p w14:paraId="28F04108" w14:textId="77777777" w:rsidR="0027600D" w:rsidRDefault="0027600D" w:rsidP="0027600D">
      <w:pPr>
        <w:pStyle w:val="HPVPartHeading"/>
        <w:numPr>
          <w:ilvl w:val="0"/>
          <w:numId w:val="0"/>
        </w:numPr>
      </w:pPr>
      <w:r>
        <w:rPr>
          <w:b/>
          <w:bCs/>
        </w:rPr>
        <w:t>Software updates</w:t>
      </w:r>
    </w:p>
    <w:p w14:paraId="23FB942B" w14:textId="77777777" w:rsidR="0027600D" w:rsidRDefault="0027600D" w:rsidP="006E5A93">
      <w:pPr>
        <w:pStyle w:val="HPVPartHeading"/>
        <w:numPr>
          <w:ilvl w:val="0"/>
          <w:numId w:val="98"/>
        </w:numPr>
      </w:pPr>
      <w:r>
        <w:t>In the event of a software update, the Respondent is to provide:</w:t>
      </w:r>
    </w:p>
    <w:p w14:paraId="056FFB4F" w14:textId="77777777" w:rsidR="0027600D" w:rsidRDefault="0027600D" w:rsidP="006E5A93">
      <w:pPr>
        <w:pStyle w:val="HPVPartHeading"/>
        <w:numPr>
          <w:ilvl w:val="5"/>
          <w:numId w:val="98"/>
        </w:numPr>
      </w:pPr>
      <w:r>
        <w:t>The necessary software updates at no cost</w:t>
      </w:r>
    </w:p>
    <w:p w14:paraId="3408B654" w14:textId="77777777" w:rsidR="0027600D" w:rsidRDefault="0027600D" w:rsidP="006E5A93">
      <w:pPr>
        <w:pStyle w:val="HPVPartHeading"/>
        <w:numPr>
          <w:ilvl w:val="5"/>
          <w:numId w:val="98"/>
        </w:numPr>
      </w:pPr>
      <w:r>
        <w:t>Supplementary in-service training at no cost, in the event that the software update changes the operation of servicing of any equipment</w:t>
      </w:r>
    </w:p>
    <w:p w14:paraId="4D4789EF" w14:textId="77777777" w:rsidR="0027600D" w:rsidRPr="00AE5096" w:rsidRDefault="0027600D" w:rsidP="006E5A93">
      <w:pPr>
        <w:pStyle w:val="HPVPartHeading"/>
        <w:numPr>
          <w:ilvl w:val="5"/>
          <w:numId w:val="98"/>
        </w:numPr>
      </w:pPr>
      <w:r>
        <w:t>Inspection of the device once the software update is installed</w:t>
      </w:r>
    </w:p>
    <w:p w14:paraId="4C83725C" w14:textId="77777777" w:rsidR="0027600D" w:rsidRDefault="0027600D" w:rsidP="0027600D">
      <w:pPr>
        <w:pStyle w:val="HPVPartHeading"/>
        <w:numPr>
          <w:ilvl w:val="0"/>
          <w:numId w:val="0"/>
        </w:numPr>
        <w:rPr>
          <w:b/>
          <w:bCs/>
        </w:rPr>
      </w:pPr>
    </w:p>
    <w:p w14:paraId="69C719C6" w14:textId="77777777" w:rsidR="0027600D" w:rsidRDefault="0027600D" w:rsidP="0027600D">
      <w:pPr>
        <w:pStyle w:val="HPVPartHeading"/>
        <w:numPr>
          <w:ilvl w:val="0"/>
          <w:numId w:val="0"/>
        </w:numPr>
        <w:rPr>
          <w:b/>
          <w:bCs/>
        </w:rPr>
      </w:pPr>
      <w:r>
        <w:rPr>
          <w:b/>
          <w:bCs/>
        </w:rPr>
        <w:t>Diagnostic software</w:t>
      </w:r>
    </w:p>
    <w:p w14:paraId="16349F6B" w14:textId="77777777" w:rsidR="0027600D" w:rsidRDefault="0027600D" w:rsidP="006E5A93">
      <w:pPr>
        <w:pStyle w:val="HPVPartHeading"/>
        <w:numPr>
          <w:ilvl w:val="0"/>
          <w:numId w:val="101"/>
        </w:numPr>
      </w:pPr>
      <w:r>
        <w:t>Where provided, diagnostic software shall:</w:t>
      </w:r>
    </w:p>
    <w:p w14:paraId="7BD48137" w14:textId="77777777" w:rsidR="0027600D" w:rsidRDefault="0027600D" w:rsidP="006E5A93">
      <w:pPr>
        <w:pStyle w:val="HPVPartHeading"/>
        <w:numPr>
          <w:ilvl w:val="5"/>
          <w:numId w:val="101"/>
        </w:numPr>
      </w:pPr>
      <w:r>
        <w:t>Be supplied in the appropriate electronic form together with one copy of a user manual for the software</w:t>
      </w:r>
    </w:p>
    <w:p w14:paraId="226E27C6" w14:textId="77777777" w:rsidR="0027600D" w:rsidRDefault="0027600D" w:rsidP="006E5A93">
      <w:pPr>
        <w:pStyle w:val="HPVPartHeading"/>
        <w:numPr>
          <w:ilvl w:val="5"/>
          <w:numId w:val="101"/>
        </w:numPr>
      </w:pPr>
      <w:r>
        <w:t>Not be copy-protected and shall be identical in all aspects with the software used by the manufacture’s field service personnel</w:t>
      </w:r>
    </w:p>
    <w:p w14:paraId="76F89617" w14:textId="77777777" w:rsidR="0027600D" w:rsidRPr="00411542" w:rsidRDefault="0027600D" w:rsidP="006E5A93">
      <w:pPr>
        <w:pStyle w:val="HPVPartHeading"/>
        <w:numPr>
          <w:ilvl w:val="5"/>
          <w:numId w:val="101"/>
        </w:numPr>
      </w:pPr>
      <w:r>
        <w:t>Be the latest updated and tested version available at the time of delivery</w:t>
      </w:r>
    </w:p>
    <w:p w14:paraId="39A2F547" w14:textId="77777777" w:rsidR="0027600D" w:rsidRDefault="0027600D" w:rsidP="0027600D">
      <w:pPr>
        <w:pStyle w:val="HPVPartHeading"/>
        <w:numPr>
          <w:ilvl w:val="0"/>
          <w:numId w:val="0"/>
        </w:numPr>
        <w:rPr>
          <w:b/>
          <w:bCs/>
        </w:rPr>
      </w:pPr>
    </w:p>
    <w:p w14:paraId="3BA887A0" w14:textId="77777777" w:rsidR="0027600D" w:rsidRDefault="0027600D" w:rsidP="0027600D">
      <w:pPr>
        <w:pStyle w:val="HPVPartHeading"/>
        <w:numPr>
          <w:ilvl w:val="0"/>
          <w:numId w:val="0"/>
        </w:numPr>
        <w:rPr>
          <w:b/>
          <w:bCs/>
        </w:rPr>
      </w:pPr>
      <w:r>
        <w:rPr>
          <w:b/>
          <w:bCs/>
        </w:rPr>
        <w:t>TRAINING AND SUPPORT</w:t>
      </w:r>
    </w:p>
    <w:p w14:paraId="4B67CF01" w14:textId="77777777" w:rsidR="0027600D" w:rsidRDefault="0027600D" w:rsidP="0027600D">
      <w:pPr>
        <w:pStyle w:val="HPVPartHeading"/>
        <w:numPr>
          <w:ilvl w:val="0"/>
          <w:numId w:val="0"/>
        </w:numPr>
        <w:rPr>
          <w:b/>
          <w:bCs/>
        </w:rPr>
      </w:pPr>
      <w:r>
        <w:rPr>
          <w:b/>
          <w:bCs/>
        </w:rPr>
        <w:t>Operator training</w:t>
      </w:r>
    </w:p>
    <w:p w14:paraId="687D36F2" w14:textId="77777777" w:rsidR="0027600D" w:rsidRDefault="0027600D" w:rsidP="006E5A93">
      <w:pPr>
        <w:pStyle w:val="HPVPartHeading"/>
        <w:numPr>
          <w:ilvl w:val="0"/>
          <w:numId w:val="95"/>
        </w:numPr>
      </w:pPr>
      <w:r>
        <w:t>Respondents shall provide full details of the operator training program, including the duration and content</w:t>
      </w:r>
    </w:p>
    <w:p w14:paraId="26B1DD19" w14:textId="77777777" w:rsidR="0027600D" w:rsidRDefault="0027600D" w:rsidP="006E5A93">
      <w:pPr>
        <w:pStyle w:val="HPVPartHeading"/>
        <w:numPr>
          <w:ilvl w:val="0"/>
          <w:numId w:val="95"/>
        </w:numPr>
      </w:pPr>
      <w:r>
        <w:t>Training shall:</w:t>
      </w:r>
    </w:p>
    <w:p w14:paraId="107BD33D" w14:textId="77777777" w:rsidR="0027600D" w:rsidRDefault="0027600D" w:rsidP="006E5A93">
      <w:pPr>
        <w:pStyle w:val="HPVPartHeading"/>
        <w:numPr>
          <w:ilvl w:val="5"/>
          <w:numId w:val="95"/>
        </w:numPr>
      </w:pPr>
      <w:r>
        <w:t>Be provided by personnel experienced with the device and training</w:t>
      </w:r>
    </w:p>
    <w:p w14:paraId="796385C0" w14:textId="77777777" w:rsidR="0027600D" w:rsidRDefault="0027600D" w:rsidP="006E5A93">
      <w:pPr>
        <w:pStyle w:val="HPVPartHeading"/>
        <w:numPr>
          <w:ilvl w:val="5"/>
          <w:numId w:val="95"/>
        </w:numPr>
      </w:pPr>
      <w:r>
        <w:t>Include all aspects required for safe and effective operation including set up and operation, troubleshooting, any safety and emergency procedures, and equipment cleaning</w:t>
      </w:r>
    </w:p>
    <w:p w14:paraId="7A0F1899" w14:textId="77777777" w:rsidR="0027600D" w:rsidRDefault="0027600D" w:rsidP="006E5A93">
      <w:pPr>
        <w:pStyle w:val="HPVPartHeading"/>
        <w:numPr>
          <w:ilvl w:val="5"/>
          <w:numId w:val="95"/>
        </w:numPr>
      </w:pPr>
      <w:r>
        <w:t>Occur on-site at the participating health service</w:t>
      </w:r>
    </w:p>
    <w:p w14:paraId="302F9D8B" w14:textId="77777777" w:rsidR="0027600D" w:rsidRDefault="0027600D" w:rsidP="006E5A93">
      <w:pPr>
        <w:pStyle w:val="HPVPartHeading"/>
        <w:numPr>
          <w:ilvl w:val="5"/>
          <w:numId w:val="95"/>
        </w:numPr>
      </w:pPr>
      <w:r>
        <w:t>Accommodate all relevant staff over a number of shifts</w:t>
      </w:r>
    </w:p>
    <w:p w14:paraId="2DBBAFFE" w14:textId="77777777" w:rsidR="0027600D" w:rsidRPr="00FB57AA" w:rsidRDefault="0027600D" w:rsidP="006E5A93">
      <w:pPr>
        <w:pStyle w:val="HPVPartHeading"/>
        <w:numPr>
          <w:ilvl w:val="4"/>
          <w:numId w:val="96"/>
        </w:numPr>
      </w:pPr>
      <w:r>
        <w:t>Successful Respondents shall ensure that personnel providing education do not discuss or suggest products or devices other than those products or devices they have been requested to provide education for</w:t>
      </w:r>
    </w:p>
    <w:p w14:paraId="145B7C97" w14:textId="77777777" w:rsidR="0027600D" w:rsidRDefault="0027600D" w:rsidP="0027600D">
      <w:pPr>
        <w:pStyle w:val="HPVPartHeading"/>
        <w:numPr>
          <w:ilvl w:val="0"/>
          <w:numId w:val="0"/>
        </w:numPr>
        <w:rPr>
          <w:b/>
          <w:bCs/>
        </w:rPr>
      </w:pPr>
    </w:p>
    <w:p w14:paraId="14C7741E" w14:textId="77777777" w:rsidR="0027600D" w:rsidRDefault="0027600D" w:rsidP="0027600D">
      <w:pPr>
        <w:pStyle w:val="HPVPartHeading"/>
        <w:numPr>
          <w:ilvl w:val="0"/>
          <w:numId w:val="0"/>
        </w:numPr>
      </w:pPr>
      <w:r>
        <w:rPr>
          <w:b/>
          <w:bCs/>
        </w:rPr>
        <w:t>Training for biomedical engineers</w:t>
      </w:r>
    </w:p>
    <w:p w14:paraId="42BE4C69" w14:textId="77777777" w:rsidR="0027600D" w:rsidRDefault="0027600D" w:rsidP="006E5A93">
      <w:pPr>
        <w:pStyle w:val="HPVPartHeading"/>
        <w:numPr>
          <w:ilvl w:val="0"/>
          <w:numId w:val="97"/>
        </w:numPr>
      </w:pPr>
      <w:r>
        <w:t>Respondents shall provide full details, including curriculum and costs, of a recognised and approved technical training course on the compression device(s) offered</w:t>
      </w:r>
    </w:p>
    <w:p w14:paraId="198623C0" w14:textId="77777777" w:rsidR="0027600D" w:rsidRDefault="0027600D" w:rsidP="006E5A93">
      <w:pPr>
        <w:pStyle w:val="HPVPartHeading"/>
        <w:numPr>
          <w:ilvl w:val="0"/>
          <w:numId w:val="97"/>
        </w:numPr>
      </w:pPr>
      <w:r>
        <w:t>The training course shall be recognised and approved by the manufacturer, and shall be equal to the course that the manufacturer’s biomedical engineering staff is required to undertake</w:t>
      </w:r>
    </w:p>
    <w:p w14:paraId="4A163ACA" w14:textId="77777777" w:rsidR="0027600D" w:rsidRDefault="0027600D" w:rsidP="006E5A93">
      <w:pPr>
        <w:pStyle w:val="HPVPartHeading"/>
        <w:numPr>
          <w:ilvl w:val="0"/>
          <w:numId w:val="97"/>
        </w:numPr>
      </w:pPr>
      <w:r>
        <w:t>The training shall include, but is not limited to:</w:t>
      </w:r>
    </w:p>
    <w:p w14:paraId="51DA4082" w14:textId="77777777" w:rsidR="0027600D" w:rsidRDefault="0027600D" w:rsidP="006E5A93">
      <w:pPr>
        <w:pStyle w:val="HPVPartHeading"/>
        <w:numPr>
          <w:ilvl w:val="5"/>
          <w:numId w:val="97"/>
        </w:numPr>
      </w:pPr>
      <w:r>
        <w:t>Equipment operation</w:t>
      </w:r>
    </w:p>
    <w:p w14:paraId="3CE98EFF" w14:textId="77777777" w:rsidR="0027600D" w:rsidRDefault="0027600D" w:rsidP="006E5A93">
      <w:pPr>
        <w:pStyle w:val="HPVPartHeading"/>
        <w:numPr>
          <w:ilvl w:val="5"/>
          <w:numId w:val="97"/>
        </w:numPr>
      </w:pPr>
      <w:r>
        <w:t>Inspection</w:t>
      </w:r>
    </w:p>
    <w:p w14:paraId="671FA952" w14:textId="77777777" w:rsidR="0027600D" w:rsidRDefault="0027600D" w:rsidP="006E5A93">
      <w:pPr>
        <w:pStyle w:val="HPVPartHeading"/>
        <w:numPr>
          <w:ilvl w:val="5"/>
          <w:numId w:val="97"/>
        </w:numPr>
      </w:pPr>
      <w:r>
        <w:t>Preventative maintenance and calibration</w:t>
      </w:r>
    </w:p>
    <w:p w14:paraId="44AFA314" w14:textId="77777777" w:rsidR="0027600D" w:rsidRDefault="0027600D" w:rsidP="006E5A93">
      <w:pPr>
        <w:pStyle w:val="HPVPartHeading"/>
        <w:numPr>
          <w:ilvl w:val="5"/>
          <w:numId w:val="97"/>
        </w:numPr>
      </w:pPr>
      <w:r>
        <w:t>Troubleshooting</w:t>
      </w:r>
    </w:p>
    <w:p w14:paraId="21100C83" w14:textId="77777777" w:rsidR="0027600D" w:rsidRDefault="0027600D" w:rsidP="006E5A93">
      <w:pPr>
        <w:pStyle w:val="HPVPartHeading"/>
        <w:numPr>
          <w:ilvl w:val="5"/>
          <w:numId w:val="97"/>
        </w:numPr>
      </w:pPr>
      <w:r>
        <w:t>Repair</w:t>
      </w:r>
    </w:p>
    <w:p w14:paraId="7FBCB3AF" w14:textId="77777777" w:rsidR="0027600D" w:rsidRDefault="0027600D" w:rsidP="006E5A93">
      <w:pPr>
        <w:pStyle w:val="HPVPartHeading"/>
        <w:numPr>
          <w:ilvl w:val="4"/>
          <w:numId w:val="97"/>
        </w:numPr>
      </w:pPr>
      <w:r>
        <w:t>Respondents shall provide information regarding:</w:t>
      </w:r>
    </w:p>
    <w:p w14:paraId="05464653" w14:textId="77777777" w:rsidR="0027600D" w:rsidRDefault="0027600D" w:rsidP="006E5A93">
      <w:pPr>
        <w:pStyle w:val="HPVPartHeading"/>
        <w:numPr>
          <w:ilvl w:val="5"/>
          <w:numId w:val="97"/>
        </w:numPr>
      </w:pPr>
      <w:r>
        <w:t>The availability of loan pumps to cover extended repairs</w:t>
      </w:r>
    </w:p>
    <w:p w14:paraId="74049A77" w14:textId="77777777" w:rsidR="0027600D" w:rsidRPr="00A61379" w:rsidRDefault="0027600D" w:rsidP="006E5A93">
      <w:pPr>
        <w:pStyle w:val="HPVPartHeading"/>
        <w:numPr>
          <w:ilvl w:val="5"/>
          <w:numId w:val="97"/>
        </w:numPr>
      </w:pPr>
      <w:r>
        <w:t>All costs and responsibilities associated with the provision of compression devices, including spare parts and specialist tools and/or equipment</w:t>
      </w:r>
    </w:p>
    <w:p w14:paraId="6FA6CFE6" w14:textId="77777777" w:rsidR="0027600D" w:rsidRDefault="0027600D" w:rsidP="0027600D">
      <w:pPr>
        <w:pStyle w:val="HPVPartHeading"/>
        <w:numPr>
          <w:ilvl w:val="0"/>
          <w:numId w:val="0"/>
        </w:numPr>
        <w:rPr>
          <w:b/>
          <w:bCs/>
        </w:rPr>
      </w:pPr>
    </w:p>
    <w:p w14:paraId="6D829061" w14:textId="77777777" w:rsidR="0027600D" w:rsidRDefault="0027600D" w:rsidP="0027600D">
      <w:pPr>
        <w:pStyle w:val="HPVPartHeading"/>
        <w:numPr>
          <w:ilvl w:val="0"/>
          <w:numId w:val="0"/>
        </w:numPr>
        <w:rPr>
          <w:b/>
          <w:bCs/>
        </w:rPr>
      </w:pPr>
      <w:r>
        <w:rPr>
          <w:b/>
          <w:bCs/>
        </w:rPr>
        <w:t>Operating user manuals</w:t>
      </w:r>
    </w:p>
    <w:p w14:paraId="44E9D3BF" w14:textId="77777777" w:rsidR="0027600D" w:rsidRDefault="0027600D" w:rsidP="006E5A93">
      <w:pPr>
        <w:pStyle w:val="HPVPartHeading"/>
        <w:numPr>
          <w:ilvl w:val="0"/>
          <w:numId w:val="103"/>
        </w:numPr>
      </w:pPr>
      <w:r>
        <w:lastRenderedPageBreak/>
        <w:t>For each type of compression device offered, successful Respondents shall provide one complete copy of all operator user manuals for retention by participating health services’ biomedical engineering services</w:t>
      </w:r>
    </w:p>
    <w:p w14:paraId="596D1FA0" w14:textId="77777777" w:rsidR="0027600D" w:rsidRDefault="0027600D" w:rsidP="006E5A93">
      <w:pPr>
        <w:pStyle w:val="HPVPartHeading"/>
        <w:numPr>
          <w:ilvl w:val="0"/>
          <w:numId w:val="103"/>
        </w:numPr>
      </w:pPr>
      <w:r>
        <w:t>Operating manuals shall be in English, and shall include but not be limited to:</w:t>
      </w:r>
    </w:p>
    <w:p w14:paraId="4A6323C7" w14:textId="77777777" w:rsidR="0027600D" w:rsidRDefault="0027600D" w:rsidP="006E5A93">
      <w:pPr>
        <w:pStyle w:val="HPVPartHeading"/>
        <w:numPr>
          <w:ilvl w:val="5"/>
          <w:numId w:val="103"/>
        </w:numPr>
      </w:pPr>
      <w:r>
        <w:t>Comprehensive operating instructions</w:t>
      </w:r>
    </w:p>
    <w:p w14:paraId="58605D49" w14:textId="77777777" w:rsidR="0027600D" w:rsidRDefault="0027600D" w:rsidP="006E5A93">
      <w:pPr>
        <w:pStyle w:val="HPVPartHeading"/>
        <w:numPr>
          <w:ilvl w:val="5"/>
          <w:numId w:val="103"/>
        </w:numPr>
      </w:pPr>
      <w:r>
        <w:t>All information necessary to operate the equipment in accordance with specifications and without exceeding safety limits</w:t>
      </w:r>
    </w:p>
    <w:p w14:paraId="03E7AB1D" w14:textId="77777777" w:rsidR="0027600D" w:rsidRDefault="0027600D" w:rsidP="006E5A93">
      <w:pPr>
        <w:pStyle w:val="HPVPartHeading"/>
        <w:numPr>
          <w:ilvl w:val="5"/>
          <w:numId w:val="103"/>
        </w:numPr>
      </w:pPr>
      <w:r>
        <w:t>Recommended procedures for cleaning, battery changing, etc</w:t>
      </w:r>
    </w:p>
    <w:p w14:paraId="699C3918" w14:textId="77777777" w:rsidR="0027600D" w:rsidRDefault="0027600D" w:rsidP="006E5A93">
      <w:pPr>
        <w:pStyle w:val="HPVPartHeading"/>
        <w:numPr>
          <w:ilvl w:val="5"/>
          <w:numId w:val="103"/>
        </w:numPr>
      </w:pPr>
      <w:r>
        <w:t>All error messages and troubleshooting procedures</w:t>
      </w:r>
    </w:p>
    <w:p w14:paraId="29474B73" w14:textId="77777777" w:rsidR="0027600D" w:rsidRDefault="0027600D" w:rsidP="006E5A93">
      <w:pPr>
        <w:pStyle w:val="HPVPartHeading"/>
        <w:numPr>
          <w:ilvl w:val="5"/>
          <w:numId w:val="103"/>
        </w:numPr>
      </w:pPr>
      <w:r>
        <w:t>Safety requirements and precautions</w:t>
      </w:r>
    </w:p>
    <w:p w14:paraId="2F264CAD" w14:textId="77777777" w:rsidR="0027600D" w:rsidRPr="00F47233" w:rsidRDefault="0027600D" w:rsidP="0027600D">
      <w:pPr>
        <w:pStyle w:val="HPVPartHeading"/>
        <w:numPr>
          <w:ilvl w:val="0"/>
          <w:numId w:val="0"/>
        </w:numPr>
        <w:ind w:left="851"/>
      </w:pPr>
    </w:p>
    <w:p w14:paraId="7CA91D44" w14:textId="77777777" w:rsidR="0027600D" w:rsidRDefault="0027600D" w:rsidP="0027600D">
      <w:pPr>
        <w:pStyle w:val="HPVPartHeading"/>
        <w:numPr>
          <w:ilvl w:val="0"/>
          <w:numId w:val="0"/>
        </w:numPr>
      </w:pPr>
      <w:r>
        <w:rPr>
          <w:b/>
          <w:bCs/>
        </w:rPr>
        <w:t>Power supply</w:t>
      </w:r>
    </w:p>
    <w:p w14:paraId="7ED4A872" w14:textId="77777777" w:rsidR="0027600D" w:rsidRDefault="0027600D" w:rsidP="006E5A93">
      <w:pPr>
        <w:pStyle w:val="HPVPartHeading"/>
        <w:numPr>
          <w:ilvl w:val="0"/>
          <w:numId w:val="69"/>
        </w:numPr>
      </w:pPr>
      <w:r>
        <w:t>All compression devices shall be both battery and mains powered</w:t>
      </w:r>
    </w:p>
    <w:p w14:paraId="3F4F093C" w14:textId="77777777" w:rsidR="0027600D" w:rsidRDefault="0027600D" w:rsidP="006E5A93">
      <w:pPr>
        <w:pStyle w:val="HPVPartHeading"/>
        <w:numPr>
          <w:ilvl w:val="0"/>
          <w:numId w:val="69"/>
        </w:numPr>
      </w:pPr>
      <w:r>
        <w:t>All systems operated by mains power shall:</w:t>
      </w:r>
    </w:p>
    <w:p w14:paraId="56222B52" w14:textId="77777777" w:rsidR="0027600D" w:rsidRDefault="0027600D" w:rsidP="006E5A93">
      <w:pPr>
        <w:pStyle w:val="HPVPartHeading"/>
        <w:numPr>
          <w:ilvl w:val="5"/>
          <w:numId w:val="69"/>
        </w:numPr>
      </w:pPr>
      <w:r>
        <w:t>Work from standard 240V AC power points, as supplied in Australia</w:t>
      </w:r>
    </w:p>
    <w:p w14:paraId="77E4D189" w14:textId="77777777" w:rsidR="0027600D" w:rsidRDefault="0027600D" w:rsidP="006E5A93">
      <w:pPr>
        <w:pStyle w:val="HPVPartHeading"/>
        <w:numPr>
          <w:ilvl w:val="5"/>
          <w:numId w:val="69"/>
        </w:numPr>
      </w:pPr>
      <w:r>
        <w:t>Be connected to the mains power via an I.E.C. socket</w:t>
      </w:r>
    </w:p>
    <w:p w14:paraId="2047726D" w14:textId="77777777" w:rsidR="0027600D" w:rsidRDefault="0027600D" w:rsidP="006E5A93">
      <w:pPr>
        <w:pStyle w:val="HPVPartHeading"/>
        <w:numPr>
          <w:ilvl w:val="5"/>
          <w:numId w:val="69"/>
        </w:numPr>
      </w:pPr>
      <w:r>
        <w:t>Comply with relevant Electromagnetic Compatibility Standards</w:t>
      </w:r>
    </w:p>
    <w:p w14:paraId="6FFD8A99" w14:textId="77777777" w:rsidR="0027600D" w:rsidRPr="000335C5" w:rsidRDefault="0027600D" w:rsidP="006E5A93">
      <w:pPr>
        <w:pStyle w:val="HPVPartHeading"/>
        <w:numPr>
          <w:ilvl w:val="5"/>
          <w:numId w:val="69"/>
        </w:numPr>
      </w:pPr>
      <w:r>
        <w:t xml:space="preserve">Meet a minimum of Body Protection as per </w:t>
      </w:r>
      <w:r w:rsidRPr="00294C59">
        <w:rPr>
          <w:rFonts w:cstheme="minorHAnsi"/>
        </w:rPr>
        <w:t>AS/NZS IEC 60601.1:2015</w:t>
      </w:r>
    </w:p>
    <w:p w14:paraId="6CBB08F7" w14:textId="77777777" w:rsidR="0027600D" w:rsidRPr="000335C5" w:rsidRDefault="0027600D" w:rsidP="006E5A93">
      <w:pPr>
        <w:pStyle w:val="HPVPartHeading"/>
        <w:numPr>
          <w:ilvl w:val="5"/>
          <w:numId w:val="69"/>
        </w:numPr>
      </w:pPr>
      <w:r>
        <w:rPr>
          <w:rFonts w:cstheme="minorHAnsi"/>
        </w:rPr>
        <w:t>During power interruption, patient care must not be compromised</w:t>
      </w:r>
    </w:p>
    <w:p w14:paraId="5E53CF75" w14:textId="77777777" w:rsidR="0027600D" w:rsidRDefault="0027600D" w:rsidP="006E5A93">
      <w:pPr>
        <w:pStyle w:val="HPVPartHeading"/>
        <w:numPr>
          <w:ilvl w:val="0"/>
          <w:numId w:val="69"/>
        </w:numPr>
      </w:pPr>
      <w:r>
        <w:t>All battery systems shall:</w:t>
      </w:r>
    </w:p>
    <w:p w14:paraId="504AB2B7" w14:textId="77777777" w:rsidR="0027600D" w:rsidRDefault="0027600D" w:rsidP="006E5A93">
      <w:pPr>
        <w:pStyle w:val="HPVPartHeading"/>
        <w:numPr>
          <w:ilvl w:val="5"/>
          <w:numId w:val="70"/>
        </w:numPr>
      </w:pPr>
      <w:r>
        <w:t>Maintain therapeutic functionality of the pump in the event of the removal of the mains supply</w:t>
      </w:r>
    </w:p>
    <w:p w14:paraId="5CB6EFF2" w14:textId="77777777" w:rsidR="0027600D" w:rsidRDefault="0027600D" w:rsidP="006E5A93">
      <w:pPr>
        <w:pStyle w:val="HPVPartHeading"/>
        <w:numPr>
          <w:ilvl w:val="5"/>
          <w:numId w:val="70"/>
        </w:numPr>
      </w:pPr>
      <w:r>
        <w:t>Have an indicator that clearly identifies that the pump is running on battery power</w:t>
      </w:r>
    </w:p>
    <w:p w14:paraId="711FEC1B" w14:textId="77777777" w:rsidR="0027600D" w:rsidRDefault="0027600D" w:rsidP="006E5A93">
      <w:pPr>
        <w:pStyle w:val="HPVPartHeading"/>
        <w:numPr>
          <w:ilvl w:val="5"/>
          <w:numId w:val="70"/>
        </w:numPr>
      </w:pPr>
      <w:r>
        <w:t>Be continuously charged from a mains power supple, even if the power control switch of the pump is turned off</w:t>
      </w:r>
    </w:p>
    <w:p w14:paraId="70B1B5CD" w14:textId="77777777" w:rsidR="0027600D" w:rsidRDefault="0027600D" w:rsidP="006E5A93">
      <w:pPr>
        <w:pStyle w:val="HPVPartHeading"/>
        <w:numPr>
          <w:ilvl w:val="5"/>
          <w:numId w:val="70"/>
        </w:numPr>
      </w:pPr>
      <w:r>
        <w:t>A clear visual indication and audible alarm must be given to warn that the battery power is nearly exhausted</w:t>
      </w:r>
    </w:p>
    <w:p w14:paraId="6C986C2F" w14:textId="77777777" w:rsidR="0027600D" w:rsidRDefault="0027600D" w:rsidP="006E5A93">
      <w:pPr>
        <w:pStyle w:val="HPVPartHeading"/>
        <w:numPr>
          <w:ilvl w:val="0"/>
          <w:numId w:val="71"/>
        </w:numPr>
      </w:pPr>
      <w:r>
        <w:t>Compression devices shall start up and continue to operate accurately on mains power despite a fully discharged battery being connected</w:t>
      </w:r>
    </w:p>
    <w:p w14:paraId="2E7B4AE0" w14:textId="77777777" w:rsidR="0027600D" w:rsidRDefault="0027600D" w:rsidP="0027600D">
      <w:pPr>
        <w:pStyle w:val="HPVPartHeading"/>
        <w:numPr>
          <w:ilvl w:val="0"/>
          <w:numId w:val="0"/>
        </w:numPr>
      </w:pPr>
    </w:p>
    <w:p w14:paraId="4AF43A55" w14:textId="77777777" w:rsidR="0027600D" w:rsidRDefault="0027600D" w:rsidP="0027600D">
      <w:pPr>
        <w:pStyle w:val="HPVPartHeading"/>
        <w:numPr>
          <w:ilvl w:val="0"/>
          <w:numId w:val="0"/>
        </w:numPr>
      </w:pPr>
      <w:r>
        <w:rPr>
          <w:b/>
          <w:bCs/>
        </w:rPr>
        <w:t>Performance</w:t>
      </w:r>
    </w:p>
    <w:p w14:paraId="166EA93F" w14:textId="77777777" w:rsidR="0027600D" w:rsidRDefault="0027600D" w:rsidP="006E5A93">
      <w:pPr>
        <w:pStyle w:val="HPVPartHeading"/>
        <w:numPr>
          <w:ilvl w:val="0"/>
          <w:numId w:val="72"/>
        </w:numPr>
      </w:pPr>
      <w:r>
        <w:t>During the compression cycle, the flow rate shall remain as continuous as possible</w:t>
      </w:r>
    </w:p>
    <w:p w14:paraId="2E5F8B9D" w14:textId="77777777" w:rsidR="0027600D" w:rsidRDefault="0027600D" w:rsidP="006E5A93">
      <w:pPr>
        <w:pStyle w:val="HPVPartHeading"/>
        <w:numPr>
          <w:ilvl w:val="0"/>
          <w:numId w:val="72"/>
        </w:numPr>
      </w:pPr>
      <w:r>
        <w:t>Compression devices shall have an accuracy of selected pressure +/- 10%</w:t>
      </w:r>
    </w:p>
    <w:p w14:paraId="227BC294" w14:textId="77777777" w:rsidR="0027600D" w:rsidRDefault="0027600D" w:rsidP="006E5A93">
      <w:pPr>
        <w:pStyle w:val="HPVPartHeading"/>
        <w:numPr>
          <w:ilvl w:val="0"/>
          <w:numId w:val="72"/>
        </w:numPr>
      </w:pPr>
      <w:r>
        <w:t>Compression devices shall be easy to set up and use, and provide simple garment/tubing connections</w:t>
      </w:r>
    </w:p>
    <w:p w14:paraId="00E4789E" w14:textId="77777777" w:rsidR="0027600D" w:rsidRDefault="0027600D" w:rsidP="0027600D">
      <w:pPr>
        <w:pStyle w:val="HPVPartHeading"/>
        <w:numPr>
          <w:ilvl w:val="0"/>
          <w:numId w:val="0"/>
        </w:numPr>
      </w:pPr>
    </w:p>
    <w:p w14:paraId="57F3F880" w14:textId="77777777" w:rsidR="0027600D" w:rsidRDefault="0027600D" w:rsidP="0027600D">
      <w:pPr>
        <w:pStyle w:val="HPVPartHeading"/>
        <w:numPr>
          <w:ilvl w:val="0"/>
          <w:numId w:val="0"/>
        </w:numPr>
        <w:rPr>
          <w:b/>
          <w:bCs/>
        </w:rPr>
      </w:pPr>
      <w:r>
        <w:rPr>
          <w:b/>
          <w:bCs/>
        </w:rPr>
        <w:t>Controls</w:t>
      </w:r>
    </w:p>
    <w:p w14:paraId="45911BB2" w14:textId="77777777" w:rsidR="0027600D" w:rsidRDefault="0027600D" w:rsidP="006E5A93">
      <w:pPr>
        <w:pStyle w:val="HPVPartHeading"/>
        <w:numPr>
          <w:ilvl w:val="0"/>
          <w:numId w:val="73"/>
        </w:numPr>
      </w:pPr>
      <w:r>
        <w:t>Controls shall be easy to set and logically arranged</w:t>
      </w:r>
    </w:p>
    <w:p w14:paraId="6AE04EC2" w14:textId="77777777" w:rsidR="0027600D" w:rsidRDefault="0027600D" w:rsidP="006E5A93">
      <w:pPr>
        <w:pStyle w:val="HPVPartHeading"/>
        <w:numPr>
          <w:ilvl w:val="0"/>
          <w:numId w:val="73"/>
        </w:numPr>
      </w:pPr>
      <w:r>
        <w:t>The functions of all controls shall be clearly and concisely identified</w:t>
      </w:r>
    </w:p>
    <w:p w14:paraId="3A3A532D" w14:textId="77777777" w:rsidR="0027600D" w:rsidRPr="00A41B2B" w:rsidRDefault="0027600D" w:rsidP="006E5A93">
      <w:pPr>
        <w:pStyle w:val="HPVPartHeading"/>
        <w:numPr>
          <w:ilvl w:val="0"/>
          <w:numId w:val="73"/>
        </w:numPr>
      </w:pPr>
      <w:r>
        <w:t>The control setting values shall be easy to read and determine</w:t>
      </w:r>
    </w:p>
    <w:p w14:paraId="6A95B1FF" w14:textId="77777777" w:rsidR="0027600D" w:rsidRDefault="0027600D" w:rsidP="0027600D">
      <w:pPr>
        <w:pStyle w:val="HPVPartHeading"/>
        <w:numPr>
          <w:ilvl w:val="0"/>
          <w:numId w:val="0"/>
        </w:numPr>
        <w:rPr>
          <w:b/>
          <w:bCs/>
        </w:rPr>
      </w:pPr>
    </w:p>
    <w:p w14:paraId="0BDA7CE0" w14:textId="77777777" w:rsidR="0027600D" w:rsidRDefault="0027600D" w:rsidP="0027600D">
      <w:pPr>
        <w:pStyle w:val="HPVPartHeading"/>
        <w:numPr>
          <w:ilvl w:val="0"/>
          <w:numId w:val="0"/>
        </w:numPr>
      </w:pPr>
      <w:r>
        <w:rPr>
          <w:b/>
          <w:bCs/>
        </w:rPr>
        <w:lastRenderedPageBreak/>
        <w:t>Alarms</w:t>
      </w:r>
    </w:p>
    <w:p w14:paraId="57F54CCE" w14:textId="77777777" w:rsidR="0027600D" w:rsidRDefault="0027600D" w:rsidP="006E5A93">
      <w:pPr>
        <w:pStyle w:val="HPVPartHeading"/>
        <w:numPr>
          <w:ilvl w:val="0"/>
          <w:numId w:val="76"/>
        </w:numPr>
      </w:pPr>
      <w:r>
        <w:t>Compression devices shall have the following clearly audible and visual alarms at a minimum:</w:t>
      </w:r>
    </w:p>
    <w:p w14:paraId="789053D9" w14:textId="77777777" w:rsidR="0027600D" w:rsidRDefault="0027600D" w:rsidP="006E5A93">
      <w:pPr>
        <w:pStyle w:val="HPVPartHeading"/>
        <w:numPr>
          <w:ilvl w:val="5"/>
          <w:numId w:val="76"/>
        </w:numPr>
      </w:pPr>
      <w:r>
        <w:t>Disconnection of tubing/cuffs</w:t>
      </w:r>
    </w:p>
    <w:p w14:paraId="53EDA3F1" w14:textId="77777777" w:rsidR="0027600D" w:rsidRDefault="0027600D" w:rsidP="006E5A93">
      <w:pPr>
        <w:pStyle w:val="HPVPartHeading"/>
        <w:numPr>
          <w:ilvl w:val="5"/>
          <w:numId w:val="76"/>
        </w:numPr>
      </w:pPr>
      <w:r>
        <w:t>High/sustained pressure</w:t>
      </w:r>
    </w:p>
    <w:p w14:paraId="5EB734FB" w14:textId="77777777" w:rsidR="0027600D" w:rsidRDefault="0027600D" w:rsidP="006E5A93">
      <w:pPr>
        <w:pStyle w:val="HPVPartHeading"/>
        <w:numPr>
          <w:ilvl w:val="5"/>
          <w:numId w:val="76"/>
        </w:numPr>
      </w:pPr>
      <w:r>
        <w:t>Battery depleted or battery low</w:t>
      </w:r>
    </w:p>
    <w:p w14:paraId="3578789F" w14:textId="77777777" w:rsidR="0027600D" w:rsidRDefault="0027600D" w:rsidP="006E5A93">
      <w:pPr>
        <w:pStyle w:val="HPVPartHeading"/>
        <w:numPr>
          <w:ilvl w:val="0"/>
          <w:numId w:val="77"/>
        </w:numPr>
      </w:pPr>
      <w:r>
        <w:t>The cause of each alarm condition shall be readily identifiable by the user</w:t>
      </w:r>
    </w:p>
    <w:p w14:paraId="69B833C4" w14:textId="77777777" w:rsidR="0027600D" w:rsidRDefault="0027600D" w:rsidP="006E5A93">
      <w:pPr>
        <w:pStyle w:val="HPVPartHeading"/>
        <w:numPr>
          <w:ilvl w:val="0"/>
          <w:numId w:val="77"/>
        </w:numPr>
      </w:pPr>
      <w:r>
        <w:t>If alarm volume can be muted, the unit must have a visual indicator that clearly identifies when the volume is muted</w:t>
      </w:r>
    </w:p>
    <w:p w14:paraId="5AA6D565" w14:textId="77777777" w:rsidR="0027600D" w:rsidRPr="00F234CC" w:rsidRDefault="0027600D" w:rsidP="0027600D">
      <w:pPr>
        <w:pStyle w:val="HPVPartHeading"/>
        <w:numPr>
          <w:ilvl w:val="0"/>
          <w:numId w:val="0"/>
        </w:numPr>
      </w:pPr>
    </w:p>
    <w:p w14:paraId="4D5572CF" w14:textId="77777777" w:rsidR="0027600D" w:rsidRDefault="0027600D" w:rsidP="0027600D">
      <w:pPr>
        <w:pStyle w:val="HPVPartHeading"/>
        <w:numPr>
          <w:ilvl w:val="0"/>
          <w:numId w:val="0"/>
        </w:numPr>
      </w:pPr>
      <w:r>
        <w:rPr>
          <w:b/>
          <w:bCs/>
        </w:rPr>
        <w:t>Display</w:t>
      </w:r>
    </w:p>
    <w:p w14:paraId="62225759" w14:textId="77777777" w:rsidR="0027600D" w:rsidRDefault="0027600D" w:rsidP="006E5A93">
      <w:pPr>
        <w:pStyle w:val="HPVPartHeading"/>
        <w:numPr>
          <w:ilvl w:val="0"/>
          <w:numId w:val="62"/>
        </w:numPr>
      </w:pPr>
      <w:r>
        <w:t>Displays must be clear and easy to read from multiple angles and in a variety of lighting conditions</w:t>
      </w:r>
    </w:p>
    <w:p w14:paraId="5A7DDD9A" w14:textId="77777777" w:rsidR="0027600D" w:rsidRDefault="0027600D" w:rsidP="006E5A93">
      <w:pPr>
        <w:pStyle w:val="HPVPartHeading"/>
        <w:numPr>
          <w:ilvl w:val="0"/>
          <w:numId w:val="62"/>
        </w:numPr>
      </w:pPr>
      <w:r>
        <w:t>It is desirable for displays to be:</w:t>
      </w:r>
    </w:p>
    <w:p w14:paraId="29AB48D8" w14:textId="77777777" w:rsidR="0027600D" w:rsidRDefault="0027600D" w:rsidP="006E5A93">
      <w:pPr>
        <w:pStyle w:val="HPVPartHeading"/>
        <w:numPr>
          <w:ilvl w:val="5"/>
          <w:numId w:val="62"/>
        </w:numPr>
      </w:pPr>
      <w:r>
        <w:t>In colour</w:t>
      </w:r>
    </w:p>
    <w:p w14:paraId="2B164F87" w14:textId="77777777" w:rsidR="0027600D" w:rsidRDefault="0027600D" w:rsidP="006E5A93">
      <w:pPr>
        <w:pStyle w:val="HPVPartHeading"/>
        <w:numPr>
          <w:ilvl w:val="5"/>
          <w:numId w:val="62"/>
        </w:numPr>
      </w:pPr>
      <w:r>
        <w:t>Auto-dimming</w:t>
      </w:r>
    </w:p>
    <w:p w14:paraId="11F5A558" w14:textId="77777777" w:rsidR="0027600D" w:rsidRDefault="0027600D" w:rsidP="006E5A93">
      <w:pPr>
        <w:pStyle w:val="HPVPartHeading"/>
        <w:numPr>
          <w:ilvl w:val="4"/>
          <w:numId w:val="63"/>
        </w:numPr>
      </w:pPr>
      <w:r>
        <w:t>Preference may be given to Respondents who can offer a touch screen solution</w:t>
      </w:r>
    </w:p>
    <w:p w14:paraId="17D4D665" w14:textId="77777777" w:rsidR="0027600D" w:rsidRDefault="0027600D" w:rsidP="0027600D">
      <w:pPr>
        <w:pStyle w:val="HPVPartHeading"/>
        <w:numPr>
          <w:ilvl w:val="0"/>
          <w:numId w:val="0"/>
        </w:numPr>
        <w:rPr>
          <w:b/>
          <w:bCs/>
        </w:rPr>
      </w:pPr>
    </w:p>
    <w:p w14:paraId="5B31A7B9" w14:textId="77777777" w:rsidR="0027600D" w:rsidRDefault="0027600D" w:rsidP="0027600D">
      <w:pPr>
        <w:pStyle w:val="HPVPartHeading"/>
        <w:numPr>
          <w:ilvl w:val="0"/>
          <w:numId w:val="0"/>
        </w:numPr>
      </w:pPr>
      <w:r>
        <w:rPr>
          <w:b/>
          <w:bCs/>
        </w:rPr>
        <w:t>Occupational health and safety</w:t>
      </w:r>
    </w:p>
    <w:p w14:paraId="1AFC458B" w14:textId="77777777" w:rsidR="0027600D" w:rsidRDefault="0027600D" w:rsidP="006E5A93">
      <w:pPr>
        <w:pStyle w:val="HPVPartHeading"/>
        <w:numPr>
          <w:ilvl w:val="0"/>
          <w:numId w:val="75"/>
        </w:numPr>
      </w:pPr>
      <w:r>
        <w:t>A brief set of instructions and important precautions shall be permanently and prominently displayed on the device</w:t>
      </w:r>
    </w:p>
    <w:p w14:paraId="5B049719" w14:textId="77777777" w:rsidR="0027600D" w:rsidRDefault="0027600D" w:rsidP="006E5A93">
      <w:pPr>
        <w:pStyle w:val="HPVPartHeading"/>
        <w:numPr>
          <w:ilvl w:val="0"/>
          <w:numId w:val="75"/>
        </w:numPr>
      </w:pPr>
      <w:r>
        <w:t>Each device offered shall be marked legibly and permanently with:</w:t>
      </w:r>
    </w:p>
    <w:p w14:paraId="5A257D5C" w14:textId="77777777" w:rsidR="0027600D" w:rsidRDefault="0027600D" w:rsidP="006E5A93">
      <w:pPr>
        <w:pStyle w:val="HPVPartHeading"/>
        <w:numPr>
          <w:ilvl w:val="5"/>
          <w:numId w:val="75"/>
        </w:numPr>
      </w:pPr>
      <w:r>
        <w:t>Manufacturer’s name or registered trademark</w:t>
      </w:r>
    </w:p>
    <w:p w14:paraId="6B47261C" w14:textId="77777777" w:rsidR="0027600D" w:rsidRDefault="0027600D" w:rsidP="006E5A93">
      <w:pPr>
        <w:pStyle w:val="HPVPartHeading"/>
        <w:numPr>
          <w:ilvl w:val="5"/>
          <w:numId w:val="75"/>
        </w:numPr>
      </w:pPr>
      <w:r>
        <w:t>Model number or name specific to the particular design</w:t>
      </w:r>
    </w:p>
    <w:p w14:paraId="238DEB65" w14:textId="77777777" w:rsidR="0027600D" w:rsidRDefault="0027600D" w:rsidP="006E5A93">
      <w:pPr>
        <w:pStyle w:val="HPVPartHeading"/>
        <w:numPr>
          <w:ilvl w:val="5"/>
          <w:numId w:val="75"/>
        </w:numPr>
      </w:pPr>
      <w:r>
        <w:t>Equipment serial number</w:t>
      </w:r>
    </w:p>
    <w:p w14:paraId="168C58D6" w14:textId="77777777" w:rsidR="0027600D" w:rsidRDefault="0027600D" w:rsidP="006E5A93">
      <w:pPr>
        <w:pStyle w:val="HPVPartHeading"/>
        <w:numPr>
          <w:ilvl w:val="5"/>
          <w:numId w:val="75"/>
        </w:numPr>
      </w:pPr>
      <w:r>
        <w:t>Supply voltage, frequency, and the current or power rating</w:t>
      </w:r>
    </w:p>
    <w:p w14:paraId="2138C6BC" w14:textId="77777777" w:rsidR="0027600D" w:rsidRDefault="0027600D" w:rsidP="006E5A93">
      <w:pPr>
        <w:pStyle w:val="HPVPartHeading"/>
        <w:numPr>
          <w:ilvl w:val="5"/>
          <w:numId w:val="75"/>
        </w:numPr>
      </w:pPr>
      <w:r>
        <w:t>Fuse type and rating</w:t>
      </w:r>
    </w:p>
    <w:p w14:paraId="1A2CEE98" w14:textId="77777777" w:rsidR="0027600D" w:rsidRDefault="0027600D" w:rsidP="006E5A93">
      <w:pPr>
        <w:pStyle w:val="HPVPartHeading"/>
        <w:numPr>
          <w:ilvl w:val="5"/>
          <w:numId w:val="75"/>
        </w:numPr>
      </w:pPr>
      <w:r>
        <w:t>Control and connector function labels</w:t>
      </w:r>
    </w:p>
    <w:p w14:paraId="48C9FDF5" w14:textId="77777777" w:rsidR="0027600D" w:rsidRDefault="0027600D" w:rsidP="006E5A93">
      <w:pPr>
        <w:pStyle w:val="HPVPartHeading"/>
        <w:numPr>
          <w:ilvl w:val="5"/>
          <w:numId w:val="75"/>
        </w:numPr>
      </w:pPr>
      <w:r>
        <w:t>Hazard warnings (if applicable)</w:t>
      </w:r>
    </w:p>
    <w:p w14:paraId="08207773" w14:textId="77777777" w:rsidR="0027600D" w:rsidRDefault="0027600D" w:rsidP="006E5A93">
      <w:pPr>
        <w:pStyle w:val="HPVPartHeading"/>
        <w:numPr>
          <w:ilvl w:val="5"/>
          <w:numId w:val="75"/>
        </w:numPr>
      </w:pPr>
      <w:r>
        <w:t>Electrical safety classifications</w:t>
      </w:r>
    </w:p>
    <w:p w14:paraId="60932947" w14:textId="77777777" w:rsidR="0027600D" w:rsidRDefault="0027600D" w:rsidP="006E5A93">
      <w:pPr>
        <w:pStyle w:val="HPVPartHeading"/>
        <w:numPr>
          <w:ilvl w:val="0"/>
          <w:numId w:val="78"/>
        </w:numPr>
      </w:pPr>
      <w:r>
        <w:t>Tubing must be tagged with “Do not throw out, non-disposable” label</w:t>
      </w:r>
    </w:p>
    <w:p w14:paraId="08A372F8" w14:textId="77777777" w:rsidR="0027600D" w:rsidRDefault="0027600D" w:rsidP="006E5A93">
      <w:pPr>
        <w:pStyle w:val="HPVPartHeading"/>
        <w:numPr>
          <w:ilvl w:val="4"/>
          <w:numId w:val="79"/>
        </w:numPr>
      </w:pPr>
      <w:r>
        <w:t>Preference may be given to manufacturers that also use GS1 standards for labelling of model and serial numbers</w:t>
      </w:r>
    </w:p>
    <w:p w14:paraId="017E5656" w14:textId="77777777" w:rsidR="0027600D" w:rsidRPr="00A41B2B" w:rsidRDefault="0027600D" w:rsidP="0027600D">
      <w:pPr>
        <w:pStyle w:val="HPVPartHeading"/>
        <w:numPr>
          <w:ilvl w:val="0"/>
          <w:numId w:val="0"/>
        </w:numPr>
      </w:pPr>
    </w:p>
    <w:p w14:paraId="66C2C43B" w14:textId="77777777" w:rsidR="0027600D" w:rsidRDefault="0027600D" w:rsidP="0027600D">
      <w:pPr>
        <w:pStyle w:val="HPVPartHeading"/>
        <w:numPr>
          <w:ilvl w:val="0"/>
          <w:numId w:val="0"/>
        </w:numPr>
        <w:rPr>
          <w:b/>
          <w:bCs/>
        </w:rPr>
      </w:pPr>
      <w:r>
        <w:rPr>
          <w:b/>
          <w:bCs/>
        </w:rPr>
        <w:t>Cleaning and infection control</w:t>
      </w:r>
    </w:p>
    <w:p w14:paraId="58EF04F8" w14:textId="77777777" w:rsidR="0027600D" w:rsidRDefault="0027600D" w:rsidP="006E5A93">
      <w:pPr>
        <w:pStyle w:val="HPVPartHeading"/>
        <w:numPr>
          <w:ilvl w:val="0"/>
          <w:numId w:val="80"/>
        </w:numPr>
      </w:pPr>
      <w:r>
        <w:t>To meet the Australian Guidelines for the Prevention and Control of Infection in Healthcare (2019), medical equipment should be capable of being cleaned with a variety of cleaning agents to clean and disinfect the equipment</w:t>
      </w:r>
    </w:p>
    <w:p w14:paraId="649E74DC" w14:textId="77777777" w:rsidR="0027600D" w:rsidRDefault="0027600D" w:rsidP="006E5A93">
      <w:pPr>
        <w:pStyle w:val="HPVPartHeading"/>
        <w:numPr>
          <w:ilvl w:val="0"/>
          <w:numId w:val="80"/>
        </w:numPr>
      </w:pPr>
      <w:r>
        <w:t>Cleaning instructions based on infection control practice must be provided upon purchase of each item</w:t>
      </w:r>
    </w:p>
    <w:p w14:paraId="2DF602CD" w14:textId="77777777" w:rsidR="0027600D" w:rsidRDefault="0027600D" w:rsidP="006E5A93">
      <w:pPr>
        <w:pStyle w:val="HPVPartHeading"/>
        <w:numPr>
          <w:ilvl w:val="0"/>
          <w:numId w:val="80"/>
        </w:numPr>
      </w:pPr>
      <w:r>
        <w:t>To facilitate cleaning, preference may be given to compression devices which have:</w:t>
      </w:r>
    </w:p>
    <w:p w14:paraId="51D63502" w14:textId="77777777" w:rsidR="0027600D" w:rsidRDefault="0027600D" w:rsidP="006E5A93">
      <w:pPr>
        <w:pStyle w:val="HPVPartHeading"/>
        <w:numPr>
          <w:ilvl w:val="5"/>
          <w:numId w:val="80"/>
        </w:numPr>
      </w:pPr>
      <w:r>
        <w:lastRenderedPageBreak/>
        <w:t>Smooth surfaces with no sharp edges, deep crevices or other dirt traps and be able to withstand hospital grade cleaning agents</w:t>
      </w:r>
    </w:p>
    <w:p w14:paraId="21BC72F5" w14:textId="77777777" w:rsidR="0027600D" w:rsidRDefault="0027600D" w:rsidP="006E5A93">
      <w:pPr>
        <w:pStyle w:val="HPVPartHeading"/>
        <w:numPr>
          <w:ilvl w:val="5"/>
          <w:numId w:val="80"/>
        </w:numPr>
      </w:pPr>
      <w:r>
        <w:t>No Velcro</w:t>
      </w:r>
    </w:p>
    <w:p w14:paraId="5592E3B0" w14:textId="77777777" w:rsidR="0027600D" w:rsidRDefault="0027600D" w:rsidP="006E5A93">
      <w:pPr>
        <w:pStyle w:val="HPVPartHeading"/>
        <w:numPr>
          <w:ilvl w:val="5"/>
          <w:numId w:val="80"/>
        </w:numPr>
      </w:pPr>
      <w:r>
        <w:t>Surface finishes that are compatible with currently available hospital grade commercial cleaning equipment</w:t>
      </w:r>
    </w:p>
    <w:p w14:paraId="42F07823" w14:textId="1E3DAB29" w:rsidR="0039075B" w:rsidRPr="0039075B" w:rsidRDefault="0039075B" w:rsidP="0039075B"/>
    <w:p w14:paraId="3EDC1292" w14:textId="1BC13A3E" w:rsidR="0039075B" w:rsidRPr="0039075B" w:rsidRDefault="0039075B" w:rsidP="0039075B"/>
    <w:p w14:paraId="5EE40FC6" w14:textId="6E3E020F" w:rsidR="0039075B" w:rsidRPr="0039075B" w:rsidRDefault="0039075B" w:rsidP="0039075B"/>
    <w:p w14:paraId="5BE1DF33" w14:textId="033C9B25" w:rsidR="0039075B" w:rsidRDefault="0039075B" w:rsidP="0039075B"/>
    <w:p w14:paraId="47189855" w14:textId="1598D012" w:rsidR="0039075B" w:rsidRDefault="0039075B" w:rsidP="0039075B"/>
    <w:p w14:paraId="22730F31" w14:textId="331A9DAC" w:rsidR="0039075B" w:rsidRDefault="0039075B" w:rsidP="0039075B"/>
    <w:p w14:paraId="75251156" w14:textId="77777777" w:rsidR="00584035" w:rsidRDefault="00584035">
      <w:pPr>
        <w:spacing w:before="0" w:after="160" w:line="259" w:lineRule="auto"/>
        <w:rPr>
          <w:b/>
          <w:bCs/>
          <w:sz w:val="24"/>
          <w:szCs w:val="24"/>
        </w:rPr>
      </w:pPr>
      <w:r>
        <w:rPr>
          <w:b/>
          <w:bCs/>
          <w:sz w:val="24"/>
          <w:szCs w:val="24"/>
        </w:rPr>
        <w:br w:type="page"/>
      </w:r>
    </w:p>
    <w:p w14:paraId="1F1FA548" w14:textId="05F723CD" w:rsidR="0039075B" w:rsidRDefault="0039075B" w:rsidP="0039075B">
      <w:pPr>
        <w:rPr>
          <w:sz w:val="24"/>
          <w:szCs w:val="24"/>
        </w:rPr>
      </w:pPr>
      <w:r>
        <w:rPr>
          <w:b/>
          <w:bCs/>
          <w:sz w:val="24"/>
          <w:szCs w:val="24"/>
        </w:rPr>
        <w:lastRenderedPageBreak/>
        <w:t>APPENDIX 1</w:t>
      </w:r>
    </w:p>
    <w:tbl>
      <w:tblPr>
        <w:tblStyle w:val="GridTable1Light-Accent1"/>
        <w:tblW w:w="0" w:type="auto"/>
        <w:tblLook w:val="04A0" w:firstRow="1" w:lastRow="0" w:firstColumn="1" w:lastColumn="0" w:noHBand="0" w:noVBand="1"/>
      </w:tblPr>
      <w:tblGrid>
        <w:gridCol w:w="1226"/>
        <w:gridCol w:w="3213"/>
        <w:gridCol w:w="1490"/>
        <w:gridCol w:w="3699"/>
      </w:tblGrid>
      <w:tr w:rsidR="0039075B" w:rsidRPr="0039075B" w14:paraId="7C8B9610" w14:textId="77777777" w:rsidTr="0015221C">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226" w:type="dxa"/>
            <w:hideMark/>
          </w:tcPr>
          <w:p w14:paraId="61750988" w14:textId="77777777" w:rsidR="0039075B" w:rsidRPr="0039075B" w:rsidRDefault="0039075B" w:rsidP="0039075B">
            <w:bookmarkStart w:id="15" w:name="_Hlk54180843"/>
            <w:r w:rsidRPr="0039075B">
              <w:t>Category Number</w:t>
            </w:r>
          </w:p>
        </w:tc>
        <w:tc>
          <w:tcPr>
            <w:tcW w:w="3213" w:type="dxa"/>
            <w:hideMark/>
          </w:tcPr>
          <w:p w14:paraId="61FB869D" w14:textId="77777777" w:rsidR="0039075B" w:rsidRPr="0039075B" w:rsidRDefault="0039075B">
            <w:pPr>
              <w:cnfStyle w:val="100000000000" w:firstRow="1" w:lastRow="0" w:firstColumn="0" w:lastColumn="0" w:oddVBand="0" w:evenVBand="0" w:oddHBand="0" w:evenHBand="0" w:firstRowFirstColumn="0" w:firstRowLastColumn="0" w:lastRowFirstColumn="0" w:lastRowLastColumn="0"/>
            </w:pPr>
            <w:r w:rsidRPr="0039075B">
              <w:t>Category Description</w:t>
            </w:r>
          </w:p>
        </w:tc>
        <w:tc>
          <w:tcPr>
            <w:tcW w:w="1490" w:type="dxa"/>
            <w:hideMark/>
          </w:tcPr>
          <w:p w14:paraId="09681792" w14:textId="77777777" w:rsidR="0039075B" w:rsidRPr="0039075B" w:rsidRDefault="0039075B">
            <w:pPr>
              <w:cnfStyle w:val="100000000000" w:firstRow="1" w:lastRow="0" w:firstColumn="0" w:lastColumn="0" w:oddVBand="0" w:evenVBand="0" w:oddHBand="0" w:evenHBand="0" w:firstRowFirstColumn="0" w:firstRowLastColumn="0" w:lastRowFirstColumn="0" w:lastRowLastColumn="0"/>
            </w:pPr>
            <w:r w:rsidRPr="0039075B">
              <w:t>Subcategory Number</w:t>
            </w:r>
          </w:p>
        </w:tc>
        <w:tc>
          <w:tcPr>
            <w:tcW w:w="3699" w:type="dxa"/>
            <w:hideMark/>
          </w:tcPr>
          <w:p w14:paraId="795CEA0B" w14:textId="77777777" w:rsidR="0039075B" w:rsidRPr="0039075B" w:rsidRDefault="0039075B">
            <w:pPr>
              <w:cnfStyle w:val="100000000000" w:firstRow="1" w:lastRow="0" w:firstColumn="0" w:lastColumn="0" w:oddVBand="0" w:evenVBand="0" w:oddHBand="0" w:evenHBand="0" w:firstRowFirstColumn="0" w:firstRowLastColumn="0" w:lastRowFirstColumn="0" w:lastRowLastColumn="0"/>
            </w:pPr>
            <w:r w:rsidRPr="0039075B">
              <w:t>Subcategory Description</w:t>
            </w:r>
          </w:p>
        </w:tc>
      </w:tr>
      <w:tr w:rsidR="0039075B" w:rsidRPr="0039075B" w14:paraId="1918086F"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1208DD93" w14:textId="77777777" w:rsidR="0039075B" w:rsidRPr="0039075B" w:rsidRDefault="0039075B">
            <w:r w:rsidRPr="0039075B">
              <w:t>01</w:t>
            </w:r>
          </w:p>
        </w:tc>
        <w:tc>
          <w:tcPr>
            <w:tcW w:w="3213" w:type="dxa"/>
            <w:hideMark/>
          </w:tcPr>
          <w:p w14:paraId="79290A52"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Transparent Film Dressings</w:t>
            </w:r>
          </w:p>
        </w:tc>
        <w:tc>
          <w:tcPr>
            <w:tcW w:w="1490" w:type="dxa"/>
            <w:hideMark/>
          </w:tcPr>
          <w:p w14:paraId="367DD54A"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01.01</w:t>
            </w:r>
          </w:p>
        </w:tc>
        <w:tc>
          <w:tcPr>
            <w:tcW w:w="3699" w:type="dxa"/>
            <w:hideMark/>
          </w:tcPr>
          <w:p w14:paraId="146C4822"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Transparent Film Dressings, Sheet</w:t>
            </w:r>
          </w:p>
        </w:tc>
      </w:tr>
      <w:tr w:rsidR="0039075B" w:rsidRPr="0039075B" w14:paraId="038A3FB2"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4A085A1F" w14:textId="77777777" w:rsidR="0039075B" w:rsidRPr="0039075B" w:rsidRDefault="0039075B">
            <w:r w:rsidRPr="0039075B">
              <w:t> </w:t>
            </w:r>
          </w:p>
        </w:tc>
        <w:tc>
          <w:tcPr>
            <w:tcW w:w="3213" w:type="dxa"/>
            <w:hideMark/>
          </w:tcPr>
          <w:p w14:paraId="3D764243"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 </w:t>
            </w:r>
          </w:p>
        </w:tc>
        <w:tc>
          <w:tcPr>
            <w:tcW w:w="1490" w:type="dxa"/>
            <w:hideMark/>
          </w:tcPr>
          <w:p w14:paraId="7CD8C680"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01.02</w:t>
            </w:r>
          </w:p>
        </w:tc>
        <w:tc>
          <w:tcPr>
            <w:tcW w:w="3699" w:type="dxa"/>
            <w:hideMark/>
          </w:tcPr>
          <w:p w14:paraId="23440540"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Transparent Film Dressings, Spray</w:t>
            </w:r>
          </w:p>
        </w:tc>
      </w:tr>
      <w:tr w:rsidR="0039075B" w:rsidRPr="0039075B" w14:paraId="62BDAB4A" w14:textId="77777777" w:rsidTr="0015221C">
        <w:trPr>
          <w:trHeight w:val="300"/>
        </w:trPr>
        <w:tc>
          <w:tcPr>
            <w:cnfStyle w:val="001000000000" w:firstRow="0" w:lastRow="0" w:firstColumn="1" w:lastColumn="0" w:oddVBand="0" w:evenVBand="0" w:oddHBand="0" w:evenHBand="0" w:firstRowFirstColumn="0" w:firstRowLastColumn="0" w:lastRowFirstColumn="0" w:lastRowLastColumn="0"/>
            <w:tcW w:w="1226" w:type="dxa"/>
            <w:hideMark/>
          </w:tcPr>
          <w:p w14:paraId="69BA422A" w14:textId="77777777" w:rsidR="0039075B" w:rsidRPr="0039075B" w:rsidRDefault="0039075B">
            <w:r w:rsidRPr="0039075B">
              <w:t>02</w:t>
            </w:r>
          </w:p>
        </w:tc>
        <w:tc>
          <w:tcPr>
            <w:tcW w:w="3213" w:type="dxa"/>
            <w:hideMark/>
          </w:tcPr>
          <w:p w14:paraId="29892F6F"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Foam Dressings</w:t>
            </w:r>
          </w:p>
        </w:tc>
        <w:tc>
          <w:tcPr>
            <w:tcW w:w="1490" w:type="dxa"/>
            <w:hideMark/>
          </w:tcPr>
          <w:p w14:paraId="0EED7790"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02.01</w:t>
            </w:r>
          </w:p>
        </w:tc>
        <w:tc>
          <w:tcPr>
            <w:tcW w:w="3699" w:type="dxa"/>
            <w:hideMark/>
          </w:tcPr>
          <w:p w14:paraId="471098AB"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 xml:space="preserve">Foam Dressings, Adhesive </w:t>
            </w:r>
          </w:p>
        </w:tc>
      </w:tr>
      <w:tr w:rsidR="0039075B" w:rsidRPr="0039075B" w14:paraId="55511B13" w14:textId="77777777" w:rsidTr="0015221C">
        <w:trPr>
          <w:trHeight w:val="570"/>
        </w:trPr>
        <w:tc>
          <w:tcPr>
            <w:cnfStyle w:val="001000000000" w:firstRow="0" w:lastRow="0" w:firstColumn="1" w:lastColumn="0" w:oddVBand="0" w:evenVBand="0" w:oddHBand="0" w:evenHBand="0" w:firstRowFirstColumn="0" w:firstRowLastColumn="0" w:lastRowFirstColumn="0" w:lastRowLastColumn="0"/>
            <w:tcW w:w="1226" w:type="dxa"/>
            <w:hideMark/>
          </w:tcPr>
          <w:p w14:paraId="2161278D" w14:textId="77777777" w:rsidR="0039075B" w:rsidRPr="0039075B" w:rsidRDefault="0039075B"/>
        </w:tc>
        <w:tc>
          <w:tcPr>
            <w:tcW w:w="3213" w:type="dxa"/>
            <w:hideMark/>
          </w:tcPr>
          <w:p w14:paraId="273714C1"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0724035D"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02.02</w:t>
            </w:r>
          </w:p>
        </w:tc>
        <w:tc>
          <w:tcPr>
            <w:tcW w:w="3699" w:type="dxa"/>
            <w:hideMark/>
          </w:tcPr>
          <w:p w14:paraId="0BA1B2B2"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Foam Dressings, Non-adhesive</w:t>
            </w:r>
          </w:p>
        </w:tc>
      </w:tr>
      <w:tr w:rsidR="0039075B" w:rsidRPr="0039075B" w14:paraId="4F93D930"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23887B86" w14:textId="77777777" w:rsidR="0039075B" w:rsidRPr="0039075B" w:rsidRDefault="0039075B"/>
        </w:tc>
        <w:tc>
          <w:tcPr>
            <w:tcW w:w="3213" w:type="dxa"/>
            <w:hideMark/>
          </w:tcPr>
          <w:p w14:paraId="45F7926E"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45B95C21"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02.03</w:t>
            </w:r>
          </w:p>
        </w:tc>
        <w:tc>
          <w:tcPr>
            <w:tcW w:w="3699" w:type="dxa"/>
            <w:hideMark/>
          </w:tcPr>
          <w:p w14:paraId="7310337B"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 xml:space="preserve">Foam Dressings with Silver, Adhesive </w:t>
            </w:r>
          </w:p>
        </w:tc>
      </w:tr>
      <w:tr w:rsidR="0039075B" w:rsidRPr="0039075B" w14:paraId="00C4E6A5"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75FFE8AA" w14:textId="77777777" w:rsidR="0039075B" w:rsidRPr="0039075B" w:rsidRDefault="0039075B">
            <w:r w:rsidRPr="0039075B">
              <w:t> </w:t>
            </w:r>
          </w:p>
        </w:tc>
        <w:tc>
          <w:tcPr>
            <w:tcW w:w="3213" w:type="dxa"/>
            <w:hideMark/>
          </w:tcPr>
          <w:p w14:paraId="758DC6FA"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 </w:t>
            </w:r>
          </w:p>
        </w:tc>
        <w:tc>
          <w:tcPr>
            <w:tcW w:w="1490" w:type="dxa"/>
            <w:hideMark/>
          </w:tcPr>
          <w:p w14:paraId="5B176386"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02.04</w:t>
            </w:r>
          </w:p>
        </w:tc>
        <w:tc>
          <w:tcPr>
            <w:tcW w:w="3699" w:type="dxa"/>
            <w:hideMark/>
          </w:tcPr>
          <w:p w14:paraId="2B51EB84"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 xml:space="preserve">Foam Dressings with Silver, Non-adhesive </w:t>
            </w:r>
          </w:p>
        </w:tc>
      </w:tr>
      <w:tr w:rsidR="0039075B" w:rsidRPr="0039075B" w14:paraId="411C0CD8" w14:textId="77777777" w:rsidTr="0015221C">
        <w:trPr>
          <w:trHeight w:val="300"/>
        </w:trPr>
        <w:tc>
          <w:tcPr>
            <w:cnfStyle w:val="001000000000" w:firstRow="0" w:lastRow="0" w:firstColumn="1" w:lastColumn="0" w:oddVBand="0" w:evenVBand="0" w:oddHBand="0" w:evenHBand="0" w:firstRowFirstColumn="0" w:firstRowLastColumn="0" w:lastRowFirstColumn="0" w:lastRowLastColumn="0"/>
            <w:tcW w:w="1226" w:type="dxa"/>
            <w:hideMark/>
          </w:tcPr>
          <w:p w14:paraId="1CD10A8E" w14:textId="77777777" w:rsidR="0039075B" w:rsidRPr="0039075B" w:rsidRDefault="0039075B">
            <w:r w:rsidRPr="0039075B">
              <w:t>03</w:t>
            </w:r>
          </w:p>
        </w:tc>
        <w:tc>
          <w:tcPr>
            <w:tcW w:w="3213" w:type="dxa"/>
            <w:hideMark/>
          </w:tcPr>
          <w:p w14:paraId="1A8EAF6C"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Absorbent Pads</w:t>
            </w:r>
          </w:p>
        </w:tc>
        <w:tc>
          <w:tcPr>
            <w:tcW w:w="1490" w:type="dxa"/>
            <w:hideMark/>
          </w:tcPr>
          <w:p w14:paraId="6EEC8C4C"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03.01</w:t>
            </w:r>
          </w:p>
        </w:tc>
        <w:tc>
          <w:tcPr>
            <w:tcW w:w="3699" w:type="dxa"/>
            <w:hideMark/>
          </w:tcPr>
          <w:p w14:paraId="03CF41CD"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Absorbent Pads, Combine-type</w:t>
            </w:r>
          </w:p>
        </w:tc>
      </w:tr>
      <w:tr w:rsidR="0039075B" w:rsidRPr="0039075B" w14:paraId="261B92F1"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6C259D39" w14:textId="77777777" w:rsidR="0039075B" w:rsidRPr="0039075B" w:rsidRDefault="0039075B"/>
        </w:tc>
        <w:tc>
          <w:tcPr>
            <w:tcW w:w="3213" w:type="dxa"/>
            <w:hideMark/>
          </w:tcPr>
          <w:p w14:paraId="7A0D7CFA"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72808AF6"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03.02</w:t>
            </w:r>
          </w:p>
        </w:tc>
        <w:tc>
          <w:tcPr>
            <w:tcW w:w="3699" w:type="dxa"/>
            <w:hideMark/>
          </w:tcPr>
          <w:p w14:paraId="48600138"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Absorbent Pads, Light to Moderate Absorbency</w:t>
            </w:r>
          </w:p>
        </w:tc>
      </w:tr>
      <w:tr w:rsidR="0039075B" w:rsidRPr="0039075B" w14:paraId="37E8238D"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0AE0F9FA" w14:textId="77777777" w:rsidR="0039075B" w:rsidRPr="0039075B" w:rsidRDefault="0039075B">
            <w:r w:rsidRPr="0039075B">
              <w:t> </w:t>
            </w:r>
          </w:p>
        </w:tc>
        <w:tc>
          <w:tcPr>
            <w:tcW w:w="3213" w:type="dxa"/>
            <w:hideMark/>
          </w:tcPr>
          <w:p w14:paraId="73E297CD"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 </w:t>
            </w:r>
          </w:p>
        </w:tc>
        <w:tc>
          <w:tcPr>
            <w:tcW w:w="1490" w:type="dxa"/>
            <w:hideMark/>
          </w:tcPr>
          <w:p w14:paraId="56E68536"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03.03</w:t>
            </w:r>
          </w:p>
        </w:tc>
        <w:tc>
          <w:tcPr>
            <w:tcW w:w="3699" w:type="dxa"/>
            <w:hideMark/>
          </w:tcPr>
          <w:p w14:paraId="64915EA1"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Absorbent Pads, High Absorbency</w:t>
            </w:r>
          </w:p>
        </w:tc>
      </w:tr>
      <w:tr w:rsidR="0039075B" w:rsidRPr="0039075B" w14:paraId="0D44CFC0"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5FA8A2A0" w14:textId="77777777" w:rsidR="0039075B" w:rsidRPr="0039075B" w:rsidRDefault="0039075B">
            <w:r w:rsidRPr="0039075B">
              <w:t>04</w:t>
            </w:r>
          </w:p>
        </w:tc>
        <w:tc>
          <w:tcPr>
            <w:tcW w:w="3213" w:type="dxa"/>
            <w:hideMark/>
          </w:tcPr>
          <w:p w14:paraId="6373BC20"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Capillary Wicking Dressings</w:t>
            </w:r>
          </w:p>
        </w:tc>
        <w:tc>
          <w:tcPr>
            <w:tcW w:w="1490" w:type="dxa"/>
            <w:hideMark/>
          </w:tcPr>
          <w:p w14:paraId="6A04F5F5"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04.01</w:t>
            </w:r>
          </w:p>
        </w:tc>
        <w:tc>
          <w:tcPr>
            <w:tcW w:w="3699" w:type="dxa"/>
            <w:hideMark/>
          </w:tcPr>
          <w:p w14:paraId="5B5CAC24"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Capillary Wicking Dressings, Adhesive</w:t>
            </w:r>
          </w:p>
        </w:tc>
      </w:tr>
      <w:tr w:rsidR="0039075B" w:rsidRPr="0039075B" w14:paraId="75083CA0"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23E2B718" w14:textId="77777777" w:rsidR="0039075B" w:rsidRPr="0039075B" w:rsidRDefault="0039075B">
            <w:r w:rsidRPr="0039075B">
              <w:t> </w:t>
            </w:r>
          </w:p>
        </w:tc>
        <w:tc>
          <w:tcPr>
            <w:tcW w:w="3213" w:type="dxa"/>
            <w:hideMark/>
          </w:tcPr>
          <w:p w14:paraId="4B96CBFD"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 </w:t>
            </w:r>
          </w:p>
        </w:tc>
        <w:tc>
          <w:tcPr>
            <w:tcW w:w="1490" w:type="dxa"/>
            <w:hideMark/>
          </w:tcPr>
          <w:p w14:paraId="731C928E"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04.02</w:t>
            </w:r>
          </w:p>
        </w:tc>
        <w:tc>
          <w:tcPr>
            <w:tcW w:w="3699" w:type="dxa"/>
            <w:hideMark/>
          </w:tcPr>
          <w:p w14:paraId="2A2F5623"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Capillary Wicking Dressing, Non-adhesive</w:t>
            </w:r>
          </w:p>
        </w:tc>
      </w:tr>
      <w:tr w:rsidR="0039075B" w:rsidRPr="0039075B" w14:paraId="5DF1F0D6"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580AC401" w14:textId="77777777" w:rsidR="0039075B" w:rsidRPr="0039075B" w:rsidRDefault="0039075B">
            <w:r w:rsidRPr="0039075B">
              <w:t>05</w:t>
            </w:r>
          </w:p>
        </w:tc>
        <w:tc>
          <w:tcPr>
            <w:tcW w:w="3213" w:type="dxa"/>
            <w:hideMark/>
          </w:tcPr>
          <w:p w14:paraId="300E3A33"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Island Dressings</w:t>
            </w:r>
          </w:p>
        </w:tc>
        <w:tc>
          <w:tcPr>
            <w:tcW w:w="1490" w:type="dxa"/>
            <w:hideMark/>
          </w:tcPr>
          <w:p w14:paraId="2CDB7638"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05.01</w:t>
            </w:r>
          </w:p>
        </w:tc>
        <w:tc>
          <w:tcPr>
            <w:tcW w:w="3699" w:type="dxa"/>
            <w:hideMark/>
          </w:tcPr>
          <w:p w14:paraId="7A5304F4"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Island Dressing, Waterproof, Transparent, Sterile</w:t>
            </w:r>
          </w:p>
        </w:tc>
      </w:tr>
      <w:tr w:rsidR="0039075B" w:rsidRPr="0039075B" w14:paraId="322148F4"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25B126AC" w14:textId="77777777" w:rsidR="0039075B" w:rsidRPr="0039075B" w:rsidRDefault="0039075B"/>
        </w:tc>
        <w:tc>
          <w:tcPr>
            <w:tcW w:w="3213" w:type="dxa"/>
            <w:hideMark/>
          </w:tcPr>
          <w:p w14:paraId="182561AA"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6D206DAE"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05.02</w:t>
            </w:r>
          </w:p>
        </w:tc>
        <w:tc>
          <w:tcPr>
            <w:tcW w:w="3699" w:type="dxa"/>
            <w:hideMark/>
          </w:tcPr>
          <w:p w14:paraId="101C8B86"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Island Dressing, Waterproof, Opaque, Sterile</w:t>
            </w:r>
          </w:p>
        </w:tc>
      </w:tr>
      <w:tr w:rsidR="0039075B" w:rsidRPr="0039075B" w14:paraId="05327ACB"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41F89819" w14:textId="77777777" w:rsidR="0039075B" w:rsidRPr="0039075B" w:rsidRDefault="0039075B">
            <w:r w:rsidRPr="0039075B">
              <w:t> </w:t>
            </w:r>
          </w:p>
        </w:tc>
        <w:tc>
          <w:tcPr>
            <w:tcW w:w="3213" w:type="dxa"/>
            <w:hideMark/>
          </w:tcPr>
          <w:p w14:paraId="78EFE0A7"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 </w:t>
            </w:r>
          </w:p>
        </w:tc>
        <w:tc>
          <w:tcPr>
            <w:tcW w:w="1490" w:type="dxa"/>
            <w:hideMark/>
          </w:tcPr>
          <w:p w14:paraId="258A6440"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05.03</w:t>
            </w:r>
          </w:p>
        </w:tc>
        <w:tc>
          <w:tcPr>
            <w:tcW w:w="3699" w:type="dxa"/>
            <w:hideMark/>
          </w:tcPr>
          <w:p w14:paraId="4934AF36"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Island Dressing, Non-Waterproof, Sterile</w:t>
            </w:r>
          </w:p>
        </w:tc>
      </w:tr>
      <w:tr w:rsidR="0039075B" w:rsidRPr="0039075B" w14:paraId="0764CA65" w14:textId="77777777" w:rsidTr="0015221C">
        <w:trPr>
          <w:trHeight w:val="570"/>
        </w:trPr>
        <w:tc>
          <w:tcPr>
            <w:cnfStyle w:val="001000000000" w:firstRow="0" w:lastRow="0" w:firstColumn="1" w:lastColumn="0" w:oddVBand="0" w:evenVBand="0" w:oddHBand="0" w:evenHBand="0" w:firstRowFirstColumn="0" w:firstRowLastColumn="0" w:lastRowFirstColumn="0" w:lastRowLastColumn="0"/>
            <w:tcW w:w="1226" w:type="dxa"/>
            <w:hideMark/>
          </w:tcPr>
          <w:p w14:paraId="7C9D7EDB" w14:textId="77777777" w:rsidR="0039075B" w:rsidRPr="0039075B" w:rsidRDefault="0039075B">
            <w:r w:rsidRPr="0039075B">
              <w:t>06</w:t>
            </w:r>
          </w:p>
        </w:tc>
        <w:tc>
          <w:tcPr>
            <w:tcW w:w="3213" w:type="dxa"/>
            <w:hideMark/>
          </w:tcPr>
          <w:p w14:paraId="411891D8"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Hydrogel Dressings</w:t>
            </w:r>
          </w:p>
        </w:tc>
        <w:tc>
          <w:tcPr>
            <w:tcW w:w="1490" w:type="dxa"/>
            <w:hideMark/>
          </w:tcPr>
          <w:p w14:paraId="669FCFBA"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06.01</w:t>
            </w:r>
          </w:p>
        </w:tc>
        <w:tc>
          <w:tcPr>
            <w:tcW w:w="3699" w:type="dxa"/>
            <w:hideMark/>
          </w:tcPr>
          <w:p w14:paraId="1BF0FE9F"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Hydrogel Dressings, Amorphous Gel</w:t>
            </w:r>
          </w:p>
        </w:tc>
      </w:tr>
      <w:tr w:rsidR="0039075B" w:rsidRPr="0039075B" w14:paraId="79AEEB08"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40B533BF" w14:textId="77777777" w:rsidR="0039075B" w:rsidRPr="0039075B" w:rsidRDefault="0039075B">
            <w:r w:rsidRPr="0039075B">
              <w:t> </w:t>
            </w:r>
          </w:p>
        </w:tc>
        <w:tc>
          <w:tcPr>
            <w:tcW w:w="3213" w:type="dxa"/>
            <w:hideMark/>
          </w:tcPr>
          <w:p w14:paraId="028F02ED"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 </w:t>
            </w:r>
          </w:p>
        </w:tc>
        <w:tc>
          <w:tcPr>
            <w:tcW w:w="1490" w:type="dxa"/>
            <w:hideMark/>
          </w:tcPr>
          <w:p w14:paraId="436FFE16"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06.02</w:t>
            </w:r>
          </w:p>
        </w:tc>
        <w:tc>
          <w:tcPr>
            <w:tcW w:w="3699" w:type="dxa"/>
            <w:hideMark/>
          </w:tcPr>
          <w:p w14:paraId="3A73707B"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Hydrogel Dressings, Sheet</w:t>
            </w:r>
          </w:p>
        </w:tc>
      </w:tr>
      <w:tr w:rsidR="0039075B" w:rsidRPr="0039075B" w14:paraId="12A0064F"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467B95A1" w14:textId="77777777" w:rsidR="0039075B" w:rsidRPr="0039075B" w:rsidRDefault="0039075B">
            <w:r w:rsidRPr="0039075B">
              <w:t>07</w:t>
            </w:r>
          </w:p>
        </w:tc>
        <w:tc>
          <w:tcPr>
            <w:tcW w:w="3213" w:type="dxa"/>
            <w:hideMark/>
          </w:tcPr>
          <w:p w14:paraId="0E2827EB"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Hydrocolloid Dressings</w:t>
            </w:r>
          </w:p>
        </w:tc>
        <w:tc>
          <w:tcPr>
            <w:tcW w:w="1490" w:type="dxa"/>
            <w:hideMark/>
          </w:tcPr>
          <w:p w14:paraId="35902176"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07.01</w:t>
            </w:r>
          </w:p>
        </w:tc>
        <w:tc>
          <w:tcPr>
            <w:tcW w:w="3699" w:type="dxa"/>
            <w:hideMark/>
          </w:tcPr>
          <w:p w14:paraId="75608375"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 xml:space="preserve">Hydrocolloid Dressings, Sheet, Thick </w:t>
            </w:r>
          </w:p>
        </w:tc>
      </w:tr>
      <w:tr w:rsidR="0039075B" w:rsidRPr="0039075B" w14:paraId="557DA249"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201EC045" w14:textId="77777777" w:rsidR="0039075B" w:rsidRPr="0039075B" w:rsidRDefault="0039075B"/>
        </w:tc>
        <w:tc>
          <w:tcPr>
            <w:tcW w:w="3213" w:type="dxa"/>
            <w:hideMark/>
          </w:tcPr>
          <w:p w14:paraId="56C2DA0D"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0C340D67"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07.02</w:t>
            </w:r>
          </w:p>
        </w:tc>
        <w:tc>
          <w:tcPr>
            <w:tcW w:w="3699" w:type="dxa"/>
            <w:hideMark/>
          </w:tcPr>
          <w:p w14:paraId="43F2D261"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 xml:space="preserve">Hydrocolloid Dressings, Sheet, Thin </w:t>
            </w:r>
          </w:p>
        </w:tc>
      </w:tr>
      <w:tr w:rsidR="0039075B" w:rsidRPr="0039075B" w14:paraId="4BE23E11"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4FC7BC8F" w14:textId="77777777" w:rsidR="0039075B" w:rsidRPr="0039075B" w:rsidRDefault="0039075B">
            <w:r w:rsidRPr="0039075B">
              <w:t> </w:t>
            </w:r>
          </w:p>
        </w:tc>
        <w:tc>
          <w:tcPr>
            <w:tcW w:w="3213" w:type="dxa"/>
            <w:hideMark/>
          </w:tcPr>
          <w:p w14:paraId="3C99A552"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 </w:t>
            </w:r>
          </w:p>
        </w:tc>
        <w:tc>
          <w:tcPr>
            <w:tcW w:w="1490" w:type="dxa"/>
            <w:hideMark/>
          </w:tcPr>
          <w:p w14:paraId="6D681FCA"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07.03</w:t>
            </w:r>
          </w:p>
        </w:tc>
        <w:tc>
          <w:tcPr>
            <w:tcW w:w="3699" w:type="dxa"/>
            <w:hideMark/>
          </w:tcPr>
          <w:p w14:paraId="4E9882E4"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 xml:space="preserve">Hydrocolloid Dressings, Paste </w:t>
            </w:r>
          </w:p>
        </w:tc>
      </w:tr>
      <w:tr w:rsidR="0039075B" w:rsidRPr="0039075B" w14:paraId="03DD7611"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4173F8D4" w14:textId="77777777" w:rsidR="0039075B" w:rsidRPr="0039075B" w:rsidRDefault="0039075B">
            <w:r w:rsidRPr="0039075B">
              <w:t>08</w:t>
            </w:r>
          </w:p>
        </w:tc>
        <w:tc>
          <w:tcPr>
            <w:tcW w:w="3213" w:type="dxa"/>
            <w:hideMark/>
          </w:tcPr>
          <w:p w14:paraId="191DB103"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Alginate Dressings</w:t>
            </w:r>
          </w:p>
        </w:tc>
        <w:tc>
          <w:tcPr>
            <w:tcW w:w="1490" w:type="dxa"/>
            <w:hideMark/>
          </w:tcPr>
          <w:p w14:paraId="231C8B52"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08.01</w:t>
            </w:r>
          </w:p>
        </w:tc>
        <w:tc>
          <w:tcPr>
            <w:tcW w:w="3699" w:type="dxa"/>
            <w:hideMark/>
          </w:tcPr>
          <w:p w14:paraId="19198A5B"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 xml:space="preserve">Alginate Dressings, Sheet </w:t>
            </w:r>
          </w:p>
        </w:tc>
      </w:tr>
      <w:tr w:rsidR="0039075B" w:rsidRPr="0039075B" w14:paraId="76D887EC"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620715B5" w14:textId="77777777" w:rsidR="0039075B" w:rsidRPr="0039075B" w:rsidRDefault="0039075B"/>
        </w:tc>
        <w:tc>
          <w:tcPr>
            <w:tcW w:w="3213" w:type="dxa"/>
            <w:hideMark/>
          </w:tcPr>
          <w:p w14:paraId="44D8AF0C"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47C04796"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08.02</w:t>
            </w:r>
          </w:p>
        </w:tc>
        <w:tc>
          <w:tcPr>
            <w:tcW w:w="3699" w:type="dxa"/>
            <w:hideMark/>
          </w:tcPr>
          <w:p w14:paraId="3687125F"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 xml:space="preserve">Alginate Dressings, Rope </w:t>
            </w:r>
          </w:p>
        </w:tc>
      </w:tr>
      <w:tr w:rsidR="0039075B" w:rsidRPr="0039075B" w14:paraId="0CE3B6B8"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6BE35886" w14:textId="77777777" w:rsidR="0039075B" w:rsidRPr="0039075B" w:rsidRDefault="0039075B">
            <w:r w:rsidRPr="0039075B">
              <w:t> </w:t>
            </w:r>
          </w:p>
        </w:tc>
        <w:tc>
          <w:tcPr>
            <w:tcW w:w="3213" w:type="dxa"/>
            <w:hideMark/>
          </w:tcPr>
          <w:p w14:paraId="0BC80D2F"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 </w:t>
            </w:r>
          </w:p>
        </w:tc>
        <w:tc>
          <w:tcPr>
            <w:tcW w:w="1490" w:type="dxa"/>
            <w:hideMark/>
          </w:tcPr>
          <w:p w14:paraId="14AE8B56"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08.03</w:t>
            </w:r>
          </w:p>
        </w:tc>
        <w:tc>
          <w:tcPr>
            <w:tcW w:w="3699" w:type="dxa"/>
            <w:hideMark/>
          </w:tcPr>
          <w:p w14:paraId="07240BC2"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Alginate Dressings, with Silver</w:t>
            </w:r>
          </w:p>
        </w:tc>
      </w:tr>
      <w:tr w:rsidR="0039075B" w:rsidRPr="0039075B" w14:paraId="26D4926A"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16E56EE3" w14:textId="77777777" w:rsidR="0039075B" w:rsidRPr="0039075B" w:rsidRDefault="0039075B">
            <w:r w:rsidRPr="0039075B">
              <w:lastRenderedPageBreak/>
              <w:t>09</w:t>
            </w:r>
          </w:p>
        </w:tc>
        <w:tc>
          <w:tcPr>
            <w:tcW w:w="3213" w:type="dxa"/>
            <w:hideMark/>
          </w:tcPr>
          <w:p w14:paraId="7ADBBD39"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Gelling Fibre Dressings</w:t>
            </w:r>
          </w:p>
        </w:tc>
        <w:tc>
          <w:tcPr>
            <w:tcW w:w="1490" w:type="dxa"/>
            <w:hideMark/>
          </w:tcPr>
          <w:p w14:paraId="5AF72DD7"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09.01</w:t>
            </w:r>
          </w:p>
        </w:tc>
        <w:tc>
          <w:tcPr>
            <w:tcW w:w="3699" w:type="dxa"/>
            <w:hideMark/>
          </w:tcPr>
          <w:p w14:paraId="57A66DF1"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 xml:space="preserve">Gelling Fibre Dressings, Sheet </w:t>
            </w:r>
          </w:p>
        </w:tc>
      </w:tr>
      <w:tr w:rsidR="0039075B" w:rsidRPr="0039075B" w14:paraId="14F0200F"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4401BA82" w14:textId="77777777" w:rsidR="0039075B" w:rsidRPr="0039075B" w:rsidRDefault="0039075B"/>
        </w:tc>
        <w:tc>
          <w:tcPr>
            <w:tcW w:w="3213" w:type="dxa"/>
            <w:hideMark/>
          </w:tcPr>
          <w:p w14:paraId="115CEA71"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349AA307"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09.02</w:t>
            </w:r>
          </w:p>
        </w:tc>
        <w:tc>
          <w:tcPr>
            <w:tcW w:w="3699" w:type="dxa"/>
            <w:hideMark/>
          </w:tcPr>
          <w:p w14:paraId="2B6D234E"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 xml:space="preserve">Gelling Fibre Dressings, Rope </w:t>
            </w:r>
          </w:p>
        </w:tc>
      </w:tr>
      <w:tr w:rsidR="0039075B" w:rsidRPr="0039075B" w14:paraId="68ABD304"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5B0AA62E" w14:textId="77777777" w:rsidR="0039075B" w:rsidRPr="0039075B" w:rsidRDefault="0039075B"/>
        </w:tc>
        <w:tc>
          <w:tcPr>
            <w:tcW w:w="3213" w:type="dxa"/>
            <w:hideMark/>
          </w:tcPr>
          <w:p w14:paraId="42961E88"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141E2FDC"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09.03</w:t>
            </w:r>
          </w:p>
        </w:tc>
        <w:tc>
          <w:tcPr>
            <w:tcW w:w="3699" w:type="dxa"/>
            <w:hideMark/>
          </w:tcPr>
          <w:p w14:paraId="651EC657"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 xml:space="preserve">Gelling Fibre Dressings, Composite </w:t>
            </w:r>
          </w:p>
        </w:tc>
      </w:tr>
      <w:tr w:rsidR="0039075B" w:rsidRPr="0039075B" w14:paraId="301C1095"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22CB315F" w14:textId="77777777" w:rsidR="0039075B" w:rsidRPr="0039075B" w:rsidRDefault="0039075B">
            <w:r w:rsidRPr="0039075B">
              <w:t> </w:t>
            </w:r>
          </w:p>
        </w:tc>
        <w:tc>
          <w:tcPr>
            <w:tcW w:w="3213" w:type="dxa"/>
            <w:hideMark/>
          </w:tcPr>
          <w:p w14:paraId="6831D915"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 </w:t>
            </w:r>
          </w:p>
        </w:tc>
        <w:tc>
          <w:tcPr>
            <w:tcW w:w="1490" w:type="dxa"/>
            <w:hideMark/>
          </w:tcPr>
          <w:p w14:paraId="5B61F715"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09.04</w:t>
            </w:r>
          </w:p>
        </w:tc>
        <w:tc>
          <w:tcPr>
            <w:tcW w:w="3699" w:type="dxa"/>
            <w:hideMark/>
          </w:tcPr>
          <w:p w14:paraId="5850D584"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Gelling Fibre Dressings, with Silver</w:t>
            </w:r>
          </w:p>
        </w:tc>
      </w:tr>
      <w:tr w:rsidR="0039075B" w:rsidRPr="0039075B" w14:paraId="73D1B5B8"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3FB4DF9F" w14:textId="77777777" w:rsidR="0039075B" w:rsidRPr="0039075B" w:rsidRDefault="0039075B">
            <w:r w:rsidRPr="0039075B">
              <w:t>10</w:t>
            </w:r>
          </w:p>
        </w:tc>
        <w:tc>
          <w:tcPr>
            <w:tcW w:w="3213" w:type="dxa"/>
            <w:hideMark/>
          </w:tcPr>
          <w:p w14:paraId="18F3B925"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Antimicrobial Dressings</w:t>
            </w:r>
          </w:p>
        </w:tc>
        <w:tc>
          <w:tcPr>
            <w:tcW w:w="1490" w:type="dxa"/>
            <w:hideMark/>
          </w:tcPr>
          <w:p w14:paraId="591286DF"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10.01</w:t>
            </w:r>
          </w:p>
        </w:tc>
        <w:tc>
          <w:tcPr>
            <w:tcW w:w="3699" w:type="dxa"/>
            <w:hideMark/>
          </w:tcPr>
          <w:p w14:paraId="36CD0F53"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Antimicrobial Dressings, Nanocrystalline Silver</w:t>
            </w:r>
          </w:p>
        </w:tc>
      </w:tr>
      <w:tr w:rsidR="0039075B" w:rsidRPr="0039075B" w14:paraId="24836A6F" w14:textId="77777777" w:rsidTr="0015221C">
        <w:trPr>
          <w:trHeight w:val="570"/>
        </w:trPr>
        <w:tc>
          <w:tcPr>
            <w:cnfStyle w:val="001000000000" w:firstRow="0" w:lastRow="0" w:firstColumn="1" w:lastColumn="0" w:oddVBand="0" w:evenVBand="0" w:oddHBand="0" w:evenHBand="0" w:firstRowFirstColumn="0" w:firstRowLastColumn="0" w:lastRowFirstColumn="0" w:lastRowLastColumn="0"/>
            <w:tcW w:w="1226" w:type="dxa"/>
            <w:hideMark/>
          </w:tcPr>
          <w:p w14:paraId="4F355A7D" w14:textId="77777777" w:rsidR="0039075B" w:rsidRPr="0039075B" w:rsidRDefault="0039075B"/>
        </w:tc>
        <w:tc>
          <w:tcPr>
            <w:tcW w:w="3213" w:type="dxa"/>
            <w:hideMark/>
          </w:tcPr>
          <w:p w14:paraId="4CDD56FC"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625ED8C3"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10.02</w:t>
            </w:r>
          </w:p>
        </w:tc>
        <w:tc>
          <w:tcPr>
            <w:tcW w:w="3699" w:type="dxa"/>
            <w:hideMark/>
          </w:tcPr>
          <w:p w14:paraId="6BAE9B29"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 xml:space="preserve">Antimicrobial Dressings, Iodine, </w:t>
            </w:r>
            <w:proofErr w:type="spellStart"/>
            <w:r w:rsidRPr="0039075B">
              <w:t>Cadexomer</w:t>
            </w:r>
            <w:proofErr w:type="spellEnd"/>
            <w:r w:rsidRPr="0039075B">
              <w:t xml:space="preserve"> Iodine </w:t>
            </w:r>
          </w:p>
        </w:tc>
      </w:tr>
      <w:tr w:rsidR="0039075B" w:rsidRPr="0039075B" w14:paraId="0808C3F6"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6096E596" w14:textId="77777777" w:rsidR="0039075B" w:rsidRPr="0039075B" w:rsidRDefault="0039075B"/>
        </w:tc>
        <w:tc>
          <w:tcPr>
            <w:tcW w:w="3213" w:type="dxa"/>
            <w:hideMark/>
          </w:tcPr>
          <w:p w14:paraId="17F28D5A"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4F2571B6"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10.03</w:t>
            </w:r>
          </w:p>
        </w:tc>
        <w:tc>
          <w:tcPr>
            <w:tcW w:w="3699" w:type="dxa"/>
            <w:hideMark/>
          </w:tcPr>
          <w:p w14:paraId="6A883FE9"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Antimicrobial Dressings, Iodine, Povidone Iodine</w:t>
            </w:r>
          </w:p>
        </w:tc>
      </w:tr>
      <w:tr w:rsidR="0039075B" w:rsidRPr="0039075B" w14:paraId="72716340" w14:textId="77777777" w:rsidTr="0015221C">
        <w:trPr>
          <w:trHeight w:val="570"/>
        </w:trPr>
        <w:tc>
          <w:tcPr>
            <w:cnfStyle w:val="001000000000" w:firstRow="0" w:lastRow="0" w:firstColumn="1" w:lastColumn="0" w:oddVBand="0" w:evenVBand="0" w:oddHBand="0" w:evenHBand="0" w:firstRowFirstColumn="0" w:firstRowLastColumn="0" w:lastRowFirstColumn="0" w:lastRowLastColumn="0"/>
            <w:tcW w:w="1226" w:type="dxa"/>
            <w:hideMark/>
          </w:tcPr>
          <w:p w14:paraId="53526093" w14:textId="77777777" w:rsidR="0039075B" w:rsidRPr="0039075B" w:rsidRDefault="0039075B"/>
        </w:tc>
        <w:tc>
          <w:tcPr>
            <w:tcW w:w="3213" w:type="dxa"/>
            <w:hideMark/>
          </w:tcPr>
          <w:p w14:paraId="1A4FC7B0"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01AC6E14"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10.04</w:t>
            </w:r>
          </w:p>
        </w:tc>
        <w:tc>
          <w:tcPr>
            <w:tcW w:w="3699" w:type="dxa"/>
            <w:hideMark/>
          </w:tcPr>
          <w:p w14:paraId="4F079F26"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Antimicrobial Dressings, Honey</w:t>
            </w:r>
          </w:p>
        </w:tc>
      </w:tr>
      <w:tr w:rsidR="0039075B" w:rsidRPr="0039075B" w14:paraId="1B578D9C"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02F9750E" w14:textId="77777777" w:rsidR="0039075B" w:rsidRPr="0039075B" w:rsidRDefault="0039075B"/>
        </w:tc>
        <w:tc>
          <w:tcPr>
            <w:tcW w:w="3213" w:type="dxa"/>
            <w:hideMark/>
          </w:tcPr>
          <w:p w14:paraId="370C55A8"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6F3ED104"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10.05</w:t>
            </w:r>
          </w:p>
        </w:tc>
        <w:tc>
          <w:tcPr>
            <w:tcW w:w="3699" w:type="dxa"/>
            <w:hideMark/>
          </w:tcPr>
          <w:p w14:paraId="57E58621"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 xml:space="preserve">Antimicrobial Dressings, Enzyme </w:t>
            </w:r>
            <w:proofErr w:type="spellStart"/>
            <w:r w:rsidRPr="0039075B">
              <w:t>Alginogel</w:t>
            </w:r>
            <w:proofErr w:type="spellEnd"/>
            <w:r w:rsidRPr="0039075B">
              <w:t xml:space="preserve"> </w:t>
            </w:r>
          </w:p>
        </w:tc>
      </w:tr>
      <w:tr w:rsidR="0039075B" w:rsidRPr="0039075B" w14:paraId="365C6DA5"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08E0698D" w14:textId="77777777" w:rsidR="0039075B" w:rsidRPr="0039075B" w:rsidRDefault="0039075B"/>
        </w:tc>
        <w:tc>
          <w:tcPr>
            <w:tcW w:w="3213" w:type="dxa"/>
            <w:hideMark/>
          </w:tcPr>
          <w:p w14:paraId="243DEB77"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767EF245"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10.06</w:t>
            </w:r>
          </w:p>
        </w:tc>
        <w:tc>
          <w:tcPr>
            <w:tcW w:w="3699" w:type="dxa"/>
            <w:hideMark/>
          </w:tcPr>
          <w:p w14:paraId="7F212A30"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Antimicrobial Dressings, Hydrophobic</w:t>
            </w:r>
          </w:p>
        </w:tc>
      </w:tr>
      <w:tr w:rsidR="0039075B" w:rsidRPr="0039075B" w14:paraId="3A0362B0" w14:textId="77777777" w:rsidTr="0015221C">
        <w:trPr>
          <w:trHeight w:val="570"/>
        </w:trPr>
        <w:tc>
          <w:tcPr>
            <w:cnfStyle w:val="001000000000" w:firstRow="0" w:lastRow="0" w:firstColumn="1" w:lastColumn="0" w:oddVBand="0" w:evenVBand="0" w:oddHBand="0" w:evenHBand="0" w:firstRowFirstColumn="0" w:firstRowLastColumn="0" w:lastRowFirstColumn="0" w:lastRowLastColumn="0"/>
            <w:tcW w:w="1226" w:type="dxa"/>
            <w:hideMark/>
          </w:tcPr>
          <w:p w14:paraId="12E736AD" w14:textId="77777777" w:rsidR="0039075B" w:rsidRPr="0039075B" w:rsidRDefault="0039075B"/>
        </w:tc>
        <w:tc>
          <w:tcPr>
            <w:tcW w:w="3213" w:type="dxa"/>
            <w:hideMark/>
          </w:tcPr>
          <w:p w14:paraId="4B293542"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06ECF77A"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10.07</w:t>
            </w:r>
          </w:p>
        </w:tc>
        <w:tc>
          <w:tcPr>
            <w:tcW w:w="3699" w:type="dxa"/>
            <w:hideMark/>
          </w:tcPr>
          <w:p w14:paraId="4BDEB645"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Antimicrobial Dressings, Surfactant Antimicrobials</w:t>
            </w:r>
          </w:p>
        </w:tc>
      </w:tr>
      <w:tr w:rsidR="0039075B" w:rsidRPr="0039075B" w14:paraId="6A98A99D" w14:textId="77777777" w:rsidTr="0015221C">
        <w:trPr>
          <w:trHeight w:val="570"/>
        </w:trPr>
        <w:tc>
          <w:tcPr>
            <w:cnfStyle w:val="001000000000" w:firstRow="0" w:lastRow="0" w:firstColumn="1" w:lastColumn="0" w:oddVBand="0" w:evenVBand="0" w:oddHBand="0" w:evenHBand="0" w:firstRowFirstColumn="0" w:firstRowLastColumn="0" w:lastRowFirstColumn="0" w:lastRowLastColumn="0"/>
            <w:tcW w:w="1226" w:type="dxa"/>
            <w:hideMark/>
          </w:tcPr>
          <w:p w14:paraId="523065AD" w14:textId="77777777" w:rsidR="0039075B" w:rsidRPr="0039075B" w:rsidRDefault="0039075B">
            <w:r w:rsidRPr="0039075B">
              <w:t>11</w:t>
            </w:r>
          </w:p>
        </w:tc>
        <w:tc>
          <w:tcPr>
            <w:tcW w:w="3213" w:type="dxa"/>
            <w:hideMark/>
          </w:tcPr>
          <w:p w14:paraId="25B99223"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Hypertonic Saline Dressings</w:t>
            </w:r>
          </w:p>
        </w:tc>
        <w:tc>
          <w:tcPr>
            <w:tcW w:w="1490" w:type="dxa"/>
            <w:hideMark/>
          </w:tcPr>
          <w:p w14:paraId="5B281EF5"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11.01</w:t>
            </w:r>
          </w:p>
        </w:tc>
        <w:tc>
          <w:tcPr>
            <w:tcW w:w="3699" w:type="dxa"/>
            <w:hideMark/>
          </w:tcPr>
          <w:p w14:paraId="2D387978"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Hypertonic Saline Dressings</w:t>
            </w:r>
          </w:p>
        </w:tc>
      </w:tr>
      <w:tr w:rsidR="0039075B" w:rsidRPr="0039075B" w14:paraId="173AD2A4"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7DAFCEA3" w14:textId="77777777" w:rsidR="0039075B" w:rsidRPr="0039075B" w:rsidRDefault="0039075B">
            <w:r w:rsidRPr="0039075B">
              <w:t>12</w:t>
            </w:r>
          </w:p>
        </w:tc>
        <w:tc>
          <w:tcPr>
            <w:tcW w:w="3213" w:type="dxa"/>
            <w:hideMark/>
          </w:tcPr>
          <w:p w14:paraId="5C9744EA"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Odour Absorbing Dressings</w:t>
            </w:r>
          </w:p>
        </w:tc>
        <w:tc>
          <w:tcPr>
            <w:tcW w:w="1490" w:type="dxa"/>
            <w:hideMark/>
          </w:tcPr>
          <w:p w14:paraId="323BAF08"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12.01</w:t>
            </w:r>
          </w:p>
        </w:tc>
        <w:tc>
          <w:tcPr>
            <w:tcW w:w="3699" w:type="dxa"/>
            <w:hideMark/>
          </w:tcPr>
          <w:p w14:paraId="36B6A092"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Odour-Absorbing Dressings, Absorbent</w:t>
            </w:r>
          </w:p>
        </w:tc>
      </w:tr>
      <w:tr w:rsidR="0039075B" w:rsidRPr="0039075B" w14:paraId="61931398" w14:textId="77777777" w:rsidTr="0015221C">
        <w:trPr>
          <w:trHeight w:val="570"/>
        </w:trPr>
        <w:tc>
          <w:tcPr>
            <w:cnfStyle w:val="001000000000" w:firstRow="0" w:lastRow="0" w:firstColumn="1" w:lastColumn="0" w:oddVBand="0" w:evenVBand="0" w:oddHBand="0" w:evenHBand="0" w:firstRowFirstColumn="0" w:firstRowLastColumn="0" w:lastRowFirstColumn="0" w:lastRowLastColumn="0"/>
            <w:tcW w:w="1226" w:type="dxa"/>
            <w:hideMark/>
          </w:tcPr>
          <w:p w14:paraId="46AF89A3" w14:textId="77777777" w:rsidR="0039075B" w:rsidRPr="0039075B" w:rsidRDefault="0039075B">
            <w:r w:rsidRPr="0039075B">
              <w:t> </w:t>
            </w:r>
          </w:p>
        </w:tc>
        <w:tc>
          <w:tcPr>
            <w:tcW w:w="3213" w:type="dxa"/>
            <w:hideMark/>
          </w:tcPr>
          <w:p w14:paraId="5740048F"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 </w:t>
            </w:r>
          </w:p>
        </w:tc>
        <w:tc>
          <w:tcPr>
            <w:tcW w:w="1490" w:type="dxa"/>
            <w:hideMark/>
          </w:tcPr>
          <w:p w14:paraId="4DFBD3B1"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12.02</w:t>
            </w:r>
          </w:p>
        </w:tc>
        <w:tc>
          <w:tcPr>
            <w:tcW w:w="3699" w:type="dxa"/>
            <w:hideMark/>
          </w:tcPr>
          <w:p w14:paraId="50F4FCCD"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Odour-Absorbing Dressings, Absorbent, with Antimicrobial</w:t>
            </w:r>
          </w:p>
        </w:tc>
      </w:tr>
      <w:tr w:rsidR="0039075B" w:rsidRPr="0039075B" w14:paraId="36126572" w14:textId="77777777" w:rsidTr="0015221C">
        <w:trPr>
          <w:trHeight w:val="570"/>
        </w:trPr>
        <w:tc>
          <w:tcPr>
            <w:cnfStyle w:val="001000000000" w:firstRow="0" w:lastRow="0" w:firstColumn="1" w:lastColumn="0" w:oddVBand="0" w:evenVBand="0" w:oddHBand="0" w:evenHBand="0" w:firstRowFirstColumn="0" w:firstRowLastColumn="0" w:lastRowFirstColumn="0" w:lastRowLastColumn="0"/>
            <w:tcW w:w="1226" w:type="dxa"/>
            <w:hideMark/>
          </w:tcPr>
          <w:p w14:paraId="6263A73A" w14:textId="77777777" w:rsidR="0039075B" w:rsidRPr="0039075B" w:rsidRDefault="0039075B">
            <w:r w:rsidRPr="0039075B">
              <w:t>13</w:t>
            </w:r>
          </w:p>
        </w:tc>
        <w:tc>
          <w:tcPr>
            <w:tcW w:w="3213" w:type="dxa"/>
            <w:hideMark/>
          </w:tcPr>
          <w:p w14:paraId="24134353"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Silicone Dressings</w:t>
            </w:r>
          </w:p>
        </w:tc>
        <w:tc>
          <w:tcPr>
            <w:tcW w:w="1490" w:type="dxa"/>
            <w:hideMark/>
          </w:tcPr>
          <w:p w14:paraId="120A862C"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13.01</w:t>
            </w:r>
          </w:p>
        </w:tc>
        <w:tc>
          <w:tcPr>
            <w:tcW w:w="3699" w:type="dxa"/>
            <w:hideMark/>
          </w:tcPr>
          <w:p w14:paraId="38C9F03F"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Silicone Dressings, Scar Management</w:t>
            </w:r>
          </w:p>
        </w:tc>
      </w:tr>
      <w:tr w:rsidR="0039075B" w:rsidRPr="0039075B" w14:paraId="3FD85BA9"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7ACAA7F8" w14:textId="77777777" w:rsidR="0039075B" w:rsidRPr="0039075B" w:rsidRDefault="0039075B"/>
        </w:tc>
        <w:tc>
          <w:tcPr>
            <w:tcW w:w="3213" w:type="dxa"/>
            <w:hideMark/>
          </w:tcPr>
          <w:p w14:paraId="4B9AC1F7"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0B0FF7BA"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13.02</w:t>
            </w:r>
          </w:p>
        </w:tc>
        <w:tc>
          <w:tcPr>
            <w:tcW w:w="3699" w:type="dxa"/>
            <w:hideMark/>
          </w:tcPr>
          <w:p w14:paraId="7E9F499F"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Silicone Dressings, Non-adherent Contact Layer</w:t>
            </w:r>
          </w:p>
        </w:tc>
      </w:tr>
      <w:tr w:rsidR="0039075B" w:rsidRPr="0039075B" w14:paraId="3DDFF5AD"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6A4148D2" w14:textId="77777777" w:rsidR="0039075B" w:rsidRPr="0039075B" w:rsidRDefault="0039075B"/>
        </w:tc>
        <w:tc>
          <w:tcPr>
            <w:tcW w:w="3213" w:type="dxa"/>
            <w:hideMark/>
          </w:tcPr>
          <w:p w14:paraId="659385BD"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677EA19D"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13.03</w:t>
            </w:r>
          </w:p>
        </w:tc>
        <w:tc>
          <w:tcPr>
            <w:tcW w:w="3699" w:type="dxa"/>
            <w:hideMark/>
          </w:tcPr>
          <w:p w14:paraId="000AEAD7"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Silicone Dressings, Interface Foam, Adhesive</w:t>
            </w:r>
          </w:p>
        </w:tc>
      </w:tr>
      <w:tr w:rsidR="0039075B" w:rsidRPr="0039075B" w14:paraId="4BD5527C"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53E0B0D6" w14:textId="77777777" w:rsidR="0039075B" w:rsidRPr="0039075B" w:rsidRDefault="0039075B"/>
        </w:tc>
        <w:tc>
          <w:tcPr>
            <w:tcW w:w="3213" w:type="dxa"/>
            <w:hideMark/>
          </w:tcPr>
          <w:p w14:paraId="6DECD1B0"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313545DF"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13.03</w:t>
            </w:r>
          </w:p>
        </w:tc>
        <w:tc>
          <w:tcPr>
            <w:tcW w:w="3699" w:type="dxa"/>
            <w:hideMark/>
          </w:tcPr>
          <w:p w14:paraId="63C65C71"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Silicone Dressings, Interface Foam, Non-adhesive</w:t>
            </w:r>
          </w:p>
        </w:tc>
      </w:tr>
      <w:tr w:rsidR="0039075B" w:rsidRPr="0039075B" w14:paraId="31569821"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51CA4D6A" w14:textId="77777777" w:rsidR="0039075B" w:rsidRPr="0039075B" w:rsidRDefault="0039075B">
            <w:r w:rsidRPr="0039075B">
              <w:t> </w:t>
            </w:r>
          </w:p>
        </w:tc>
        <w:tc>
          <w:tcPr>
            <w:tcW w:w="3213" w:type="dxa"/>
            <w:hideMark/>
          </w:tcPr>
          <w:p w14:paraId="5908CAB3"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 </w:t>
            </w:r>
          </w:p>
        </w:tc>
        <w:tc>
          <w:tcPr>
            <w:tcW w:w="1490" w:type="dxa"/>
            <w:hideMark/>
          </w:tcPr>
          <w:p w14:paraId="41552425"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13.05</w:t>
            </w:r>
          </w:p>
        </w:tc>
        <w:tc>
          <w:tcPr>
            <w:tcW w:w="3699" w:type="dxa"/>
            <w:hideMark/>
          </w:tcPr>
          <w:p w14:paraId="7A588797"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Silicone Dressings, Interface Foam, with Silver</w:t>
            </w:r>
          </w:p>
        </w:tc>
      </w:tr>
      <w:tr w:rsidR="0039075B" w:rsidRPr="0039075B" w14:paraId="3E859526" w14:textId="77777777" w:rsidTr="0015221C">
        <w:trPr>
          <w:trHeight w:val="570"/>
        </w:trPr>
        <w:tc>
          <w:tcPr>
            <w:cnfStyle w:val="001000000000" w:firstRow="0" w:lastRow="0" w:firstColumn="1" w:lastColumn="0" w:oddVBand="0" w:evenVBand="0" w:oddHBand="0" w:evenHBand="0" w:firstRowFirstColumn="0" w:firstRowLastColumn="0" w:lastRowFirstColumn="0" w:lastRowLastColumn="0"/>
            <w:tcW w:w="1226" w:type="dxa"/>
            <w:hideMark/>
          </w:tcPr>
          <w:p w14:paraId="6216EF98" w14:textId="77777777" w:rsidR="0039075B" w:rsidRPr="0039075B" w:rsidRDefault="0039075B">
            <w:r w:rsidRPr="0039075B">
              <w:t>14</w:t>
            </w:r>
          </w:p>
        </w:tc>
        <w:tc>
          <w:tcPr>
            <w:tcW w:w="3213" w:type="dxa"/>
            <w:hideMark/>
          </w:tcPr>
          <w:p w14:paraId="24F2909C"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Collagen Matrix Dressings</w:t>
            </w:r>
          </w:p>
        </w:tc>
        <w:tc>
          <w:tcPr>
            <w:tcW w:w="1490" w:type="dxa"/>
            <w:hideMark/>
          </w:tcPr>
          <w:p w14:paraId="08A263DA"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14.01</w:t>
            </w:r>
          </w:p>
        </w:tc>
        <w:tc>
          <w:tcPr>
            <w:tcW w:w="3699" w:type="dxa"/>
            <w:hideMark/>
          </w:tcPr>
          <w:p w14:paraId="58DD57FE"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Collagen Matrix Dressings, without Antimicrobial</w:t>
            </w:r>
          </w:p>
        </w:tc>
      </w:tr>
      <w:tr w:rsidR="0039075B" w:rsidRPr="0039075B" w14:paraId="28EB6AD5" w14:textId="77777777" w:rsidTr="0015221C">
        <w:trPr>
          <w:trHeight w:val="570"/>
        </w:trPr>
        <w:tc>
          <w:tcPr>
            <w:cnfStyle w:val="001000000000" w:firstRow="0" w:lastRow="0" w:firstColumn="1" w:lastColumn="0" w:oddVBand="0" w:evenVBand="0" w:oddHBand="0" w:evenHBand="0" w:firstRowFirstColumn="0" w:firstRowLastColumn="0" w:lastRowFirstColumn="0" w:lastRowLastColumn="0"/>
            <w:tcW w:w="1226" w:type="dxa"/>
            <w:hideMark/>
          </w:tcPr>
          <w:p w14:paraId="25B79F88" w14:textId="77777777" w:rsidR="0039075B" w:rsidRPr="0039075B" w:rsidRDefault="0039075B">
            <w:r w:rsidRPr="0039075B">
              <w:lastRenderedPageBreak/>
              <w:t> </w:t>
            </w:r>
          </w:p>
        </w:tc>
        <w:tc>
          <w:tcPr>
            <w:tcW w:w="3213" w:type="dxa"/>
            <w:hideMark/>
          </w:tcPr>
          <w:p w14:paraId="106FFE40"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 </w:t>
            </w:r>
          </w:p>
        </w:tc>
        <w:tc>
          <w:tcPr>
            <w:tcW w:w="1490" w:type="dxa"/>
            <w:hideMark/>
          </w:tcPr>
          <w:p w14:paraId="3379888F"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14.02</w:t>
            </w:r>
          </w:p>
        </w:tc>
        <w:tc>
          <w:tcPr>
            <w:tcW w:w="3699" w:type="dxa"/>
            <w:hideMark/>
          </w:tcPr>
          <w:p w14:paraId="5878AF56"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Collagen Matrix Dressings, with Antimicrobial</w:t>
            </w:r>
          </w:p>
        </w:tc>
      </w:tr>
      <w:tr w:rsidR="0039075B" w:rsidRPr="0039075B" w14:paraId="47E5D20C"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6A6E3921" w14:textId="77777777" w:rsidR="0039075B" w:rsidRPr="0039075B" w:rsidRDefault="0039075B">
            <w:r w:rsidRPr="0039075B">
              <w:t>15</w:t>
            </w:r>
          </w:p>
        </w:tc>
        <w:tc>
          <w:tcPr>
            <w:tcW w:w="3213" w:type="dxa"/>
            <w:hideMark/>
          </w:tcPr>
          <w:p w14:paraId="21929955"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Keratin Dressings</w:t>
            </w:r>
          </w:p>
        </w:tc>
        <w:tc>
          <w:tcPr>
            <w:tcW w:w="1490" w:type="dxa"/>
            <w:hideMark/>
          </w:tcPr>
          <w:p w14:paraId="10110C67"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15.01</w:t>
            </w:r>
          </w:p>
        </w:tc>
        <w:tc>
          <w:tcPr>
            <w:tcW w:w="3699" w:type="dxa"/>
            <w:hideMark/>
          </w:tcPr>
          <w:p w14:paraId="79157992"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 xml:space="preserve">Keratin Dressing, Gel </w:t>
            </w:r>
          </w:p>
        </w:tc>
      </w:tr>
      <w:tr w:rsidR="0039075B" w:rsidRPr="0039075B" w14:paraId="42DF0903"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56B7E183" w14:textId="77777777" w:rsidR="0039075B" w:rsidRPr="0039075B" w:rsidRDefault="0039075B">
            <w:r w:rsidRPr="0039075B">
              <w:t> </w:t>
            </w:r>
          </w:p>
        </w:tc>
        <w:tc>
          <w:tcPr>
            <w:tcW w:w="3213" w:type="dxa"/>
            <w:hideMark/>
          </w:tcPr>
          <w:p w14:paraId="67533F8C"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 </w:t>
            </w:r>
          </w:p>
        </w:tc>
        <w:tc>
          <w:tcPr>
            <w:tcW w:w="1490" w:type="dxa"/>
            <w:hideMark/>
          </w:tcPr>
          <w:p w14:paraId="7FB9B958"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15.02</w:t>
            </w:r>
          </w:p>
        </w:tc>
        <w:tc>
          <w:tcPr>
            <w:tcW w:w="3699" w:type="dxa"/>
            <w:hideMark/>
          </w:tcPr>
          <w:p w14:paraId="13085CDB"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 xml:space="preserve">Keratin Dressing, Sheet </w:t>
            </w:r>
          </w:p>
        </w:tc>
      </w:tr>
      <w:tr w:rsidR="0039075B" w:rsidRPr="0039075B" w14:paraId="1D6D249D"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01698E90" w14:textId="77777777" w:rsidR="0039075B" w:rsidRPr="0039075B" w:rsidRDefault="0039075B">
            <w:r w:rsidRPr="0039075B">
              <w:t>16</w:t>
            </w:r>
          </w:p>
        </w:tc>
        <w:tc>
          <w:tcPr>
            <w:tcW w:w="3213" w:type="dxa"/>
            <w:hideMark/>
          </w:tcPr>
          <w:p w14:paraId="498ECEF4"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Impregnated Dressings</w:t>
            </w:r>
          </w:p>
        </w:tc>
        <w:tc>
          <w:tcPr>
            <w:tcW w:w="1490" w:type="dxa"/>
            <w:hideMark/>
          </w:tcPr>
          <w:p w14:paraId="06A639AB"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16.01</w:t>
            </w:r>
          </w:p>
        </w:tc>
        <w:tc>
          <w:tcPr>
            <w:tcW w:w="3699" w:type="dxa"/>
            <w:hideMark/>
          </w:tcPr>
          <w:p w14:paraId="31FEF797"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Impregnated Dressings, without Antimicrobial</w:t>
            </w:r>
          </w:p>
        </w:tc>
      </w:tr>
      <w:tr w:rsidR="0039075B" w:rsidRPr="0039075B" w14:paraId="73143603"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7F225CD2" w14:textId="77777777" w:rsidR="0039075B" w:rsidRPr="0039075B" w:rsidRDefault="0039075B"/>
        </w:tc>
        <w:tc>
          <w:tcPr>
            <w:tcW w:w="3213" w:type="dxa"/>
            <w:hideMark/>
          </w:tcPr>
          <w:p w14:paraId="644FD08F"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6500E9EB"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16.02</w:t>
            </w:r>
          </w:p>
        </w:tc>
        <w:tc>
          <w:tcPr>
            <w:tcW w:w="3699" w:type="dxa"/>
            <w:hideMark/>
          </w:tcPr>
          <w:p w14:paraId="6F1AD2C1"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 xml:space="preserve">Impregnated Dressings, with Antimicrobial </w:t>
            </w:r>
          </w:p>
        </w:tc>
      </w:tr>
      <w:tr w:rsidR="0039075B" w:rsidRPr="0039075B" w14:paraId="235D95AF" w14:textId="77777777" w:rsidTr="0015221C">
        <w:trPr>
          <w:trHeight w:val="570"/>
        </w:trPr>
        <w:tc>
          <w:tcPr>
            <w:cnfStyle w:val="001000000000" w:firstRow="0" w:lastRow="0" w:firstColumn="1" w:lastColumn="0" w:oddVBand="0" w:evenVBand="0" w:oddHBand="0" w:evenHBand="0" w:firstRowFirstColumn="0" w:firstRowLastColumn="0" w:lastRowFirstColumn="0" w:lastRowLastColumn="0"/>
            <w:tcW w:w="1226" w:type="dxa"/>
            <w:hideMark/>
          </w:tcPr>
          <w:p w14:paraId="696913B0" w14:textId="77777777" w:rsidR="0039075B" w:rsidRPr="0039075B" w:rsidRDefault="0039075B"/>
        </w:tc>
        <w:tc>
          <w:tcPr>
            <w:tcW w:w="3213" w:type="dxa"/>
            <w:hideMark/>
          </w:tcPr>
          <w:p w14:paraId="7F2537DA"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51DC9C22"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16.03</w:t>
            </w:r>
          </w:p>
        </w:tc>
        <w:tc>
          <w:tcPr>
            <w:tcW w:w="3699" w:type="dxa"/>
            <w:hideMark/>
          </w:tcPr>
          <w:p w14:paraId="175E9A99"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Impregnated Dressings, Gauze, without Antimicrobial</w:t>
            </w:r>
          </w:p>
        </w:tc>
      </w:tr>
      <w:tr w:rsidR="0039075B" w:rsidRPr="0039075B" w14:paraId="7C2943C3" w14:textId="77777777" w:rsidTr="0015221C">
        <w:trPr>
          <w:trHeight w:val="570"/>
        </w:trPr>
        <w:tc>
          <w:tcPr>
            <w:cnfStyle w:val="001000000000" w:firstRow="0" w:lastRow="0" w:firstColumn="1" w:lastColumn="0" w:oddVBand="0" w:evenVBand="0" w:oddHBand="0" w:evenHBand="0" w:firstRowFirstColumn="0" w:firstRowLastColumn="0" w:lastRowFirstColumn="0" w:lastRowLastColumn="0"/>
            <w:tcW w:w="1226" w:type="dxa"/>
            <w:hideMark/>
          </w:tcPr>
          <w:p w14:paraId="58441398" w14:textId="77777777" w:rsidR="0039075B" w:rsidRPr="0039075B" w:rsidRDefault="0039075B"/>
        </w:tc>
        <w:tc>
          <w:tcPr>
            <w:tcW w:w="3213" w:type="dxa"/>
            <w:hideMark/>
          </w:tcPr>
          <w:p w14:paraId="46B090D3"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7EB0C9FD"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16.04</w:t>
            </w:r>
          </w:p>
        </w:tc>
        <w:tc>
          <w:tcPr>
            <w:tcW w:w="3699" w:type="dxa"/>
            <w:hideMark/>
          </w:tcPr>
          <w:p w14:paraId="5F41D8DB"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Impregnated Dressings, Gauze, with Antimicrobial</w:t>
            </w:r>
          </w:p>
        </w:tc>
      </w:tr>
      <w:tr w:rsidR="0039075B" w:rsidRPr="0039075B" w14:paraId="2DEE2A80" w14:textId="77777777" w:rsidTr="0015221C">
        <w:trPr>
          <w:trHeight w:val="570"/>
        </w:trPr>
        <w:tc>
          <w:tcPr>
            <w:cnfStyle w:val="001000000000" w:firstRow="0" w:lastRow="0" w:firstColumn="1" w:lastColumn="0" w:oddVBand="0" w:evenVBand="0" w:oddHBand="0" w:evenHBand="0" w:firstRowFirstColumn="0" w:firstRowLastColumn="0" w:lastRowFirstColumn="0" w:lastRowLastColumn="0"/>
            <w:tcW w:w="1226" w:type="dxa"/>
            <w:hideMark/>
          </w:tcPr>
          <w:p w14:paraId="561999DB" w14:textId="77777777" w:rsidR="0039075B" w:rsidRPr="0039075B" w:rsidRDefault="0039075B"/>
        </w:tc>
        <w:tc>
          <w:tcPr>
            <w:tcW w:w="3213" w:type="dxa"/>
            <w:hideMark/>
          </w:tcPr>
          <w:p w14:paraId="2F3056E1"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6C81B3ED"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16.05</w:t>
            </w:r>
          </w:p>
        </w:tc>
        <w:tc>
          <w:tcPr>
            <w:tcW w:w="3699" w:type="dxa"/>
            <w:hideMark/>
          </w:tcPr>
          <w:p w14:paraId="46E08229"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Impregnated Dressings, Mesh</w:t>
            </w:r>
          </w:p>
        </w:tc>
      </w:tr>
      <w:tr w:rsidR="0039075B" w:rsidRPr="0039075B" w14:paraId="6478A2A4" w14:textId="77777777" w:rsidTr="0015221C">
        <w:trPr>
          <w:trHeight w:val="570"/>
        </w:trPr>
        <w:tc>
          <w:tcPr>
            <w:cnfStyle w:val="001000000000" w:firstRow="0" w:lastRow="0" w:firstColumn="1" w:lastColumn="0" w:oddVBand="0" w:evenVBand="0" w:oddHBand="0" w:evenHBand="0" w:firstRowFirstColumn="0" w:firstRowLastColumn="0" w:lastRowFirstColumn="0" w:lastRowLastColumn="0"/>
            <w:tcW w:w="1226" w:type="dxa"/>
            <w:hideMark/>
          </w:tcPr>
          <w:p w14:paraId="24E12E8B" w14:textId="77777777" w:rsidR="0039075B" w:rsidRPr="0039075B" w:rsidRDefault="0039075B">
            <w:r w:rsidRPr="0039075B">
              <w:t> </w:t>
            </w:r>
          </w:p>
        </w:tc>
        <w:tc>
          <w:tcPr>
            <w:tcW w:w="3213" w:type="dxa"/>
            <w:hideMark/>
          </w:tcPr>
          <w:p w14:paraId="6DC34D41"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 </w:t>
            </w:r>
          </w:p>
        </w:tc>
        <w:tc>
          <w:tcPr>
            <w:tcW w:w="1490" w:type="dxa"/>
            <w:hideMark/>
          </w:tcPr>
          <w:p w14:paraId="7877B0BE"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16.06</w:t>
            </w:r>
          </w:p>
        </w:tc>
        <w:tc>
          <w:tcPr>
            <w:tcW w:w="3699" w:type="dxa"/>
            <w:hideMark/>
          </w:tcPr>
          <w:p w14:paraId="22C46C3A"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Impregnated Dressings, Zinc Paste</w:t>
            </w:r>
          </w:p>
        </w:tc>
      </w:tr>
      <w:tr w:rsidR="0039075B" w:rsidRPr="0039075B" w14:paraId="10B9304B"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030468EA" w14:textId="77777777" w:rsidR="0039075B" w:rsidRPr="0039075B" w:rsidRDefault="0039075B">
            <w:r w:rsidRPr="0039075B">
              <w:t>17</w:t>
            </w:r>
          </w:p>
        </w:tc>
        <w:tc>
          <w:tcPr>
            <w:tcW w:w="3213" w:type="dxa"/>
            <w:hideMark/>
          </w:tcPr>
          <w:p w14:paraId="5B398BBC"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Monofilament Pads</w:t>
            </w:r>
          </w:p>
        </w:tc>
        <w:tc>
          <w:tcPr>
            <w:tcW w:w="1490" w:type="dxa"/>
            <w:hideMark/>
          </w:tcPr>
          <w:p w14:paraId="49B28404"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17.01</w:t>
            </w:r>
          </w:p>
        </w:tc>
        <w:tc>
          <w:tcPr>
            <w:tcW w:w="3699" w:type="dxa"/>
            <w:hideMark/>
          </w:tcPr>
          <w:p w14:paraId="607F5A54"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Monofilament Pad</w:t>
            </w:r>
          </w:p>
        </w:tc>
      </w:tr>
      <w:tr w:rsidR="0039075B" w:rsidRPr="0039075B" w14:paraId="5D2233D9"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2B7E76AD" w14:textId="77777777" w:rsidR="0039075B" w:rsidRPr="0039075B" w:rsidRDefault="0039075B">
            <w:r w:rsidRPr="0039075B">
              <w:t> </w:t>
            </w:r>
          </w:p>
        </w:tc>
        <w:tc>
          <w:tcPr>
            <w:tcW w:w="3213" w:type="dxa"/>
            <w:hideMark/>
          </w:tcPr>
          <w:p w14:paraId="2D9BA4FD"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 </w:t>
            </w:r>
          </w:p>
        </w:tc>
        <w:tc>
          <w:tcPr>
            <w:tcW w:w="1490" w:type="dxa"/>
            <w:hideMark/>
          </w:tcPr>
          <w:p w14:paraId="47154518"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17.02</w:t>
            </w:r>
          </w:p>
        </w:tc>
        <w:tc>
          <w:tcPr>
            <w:tcW w:w="3699" w:type="dxa"/>
            <w:hideMark/>
          </w:tcPr>
          <w:p w14:paraId="160872A0"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Monofilament Pad, with handle attachment</w:t>
            </w:r>
          </w:p>
        </w:tc>
      </w:tr>
      <w:tr w:rsidR="0039075B" w:rsidRPr="0039075B" w14:paraId="62856E4D"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042BEFDE" w14:textId="77777777" w:rsidR="0039075B" w:rsidRPr="0039075B" w:rsidRDefault="0039075B">
            <w:r w:rsidRPr="0039075B">
              <w:t>18</w:t>
            </w:r>
          </w:p>
        </w:tc>
        <w:tc>
          <w:tcPr>
            <w:tcW w:w="3213" w:type="dxa"/>
            <w:hideMark/>
          </w:tcPr>
          <w:p w14:paraId="249DB792"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Gauze Products</w:t>
            </w:r>
          </w:p>
        </w:tc>
        <w:tc>
          <w:tcPr>
            <w:tcW w:w="1490" w:type="dxa"/>
            <w:hideMark/>
          </w:tcPr>
          <w:p w14:paraId="51981E0D"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18.01</w:t>
            </w:r>
          </w:p>
        </w:tc>
        <w:tc>
          <w:tcPr>
            <w:tcW w:w="3699" w:type="dxa"/>
            <w:hideMark/>
          </w:tcPr>
          <w:p w14:paraId="53C5B389"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Abdominal Sponge, Double Wrapped, Sterile</w:t>
            </w:r>
          </w:p>
        </w:tc>
      </w:tr>
      <w:tr w:rsidR="0039075B" w:rsidRPr="0039075B" w14:paraId="40143A64"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33E57084" w14:textId="77777777" w:rsidR="0039075B" w:rsidRPr="0039075B" w:rsidRDefault="0039075B"/>
        </w:tc>
        <w:tc>
          <w:tcPr>
            <w:tcW w:w="3213" w:type="dxa"/>
            <w:hideMark/>
          </w:tcPr>
          <w:p w14:paraId="041A4B0D"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7FBDF60E"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18.02</w:t>
            </w:r>
          </w:p>
        </w:tc>
        <w:tc>
          <w:tcPr>
            <w:tcW w:w="3699" w:type="dxa"/>
            <w:hideMark/>
          </w:tcPr>
          <w:p w14:paraId="35956A1A"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Gauze Swab, White, Non-Sterile</w:t>
            </w:r>
          </w:p>
        </w:tc>
      </w:tr>
      <w:tr w:rsidR="0039075B" w:rsidRPr="0039075B" w14:paraId="73EBF644"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6310EB16" w14:textId="77777777" w:rsidR="0039075B" w:rsidRPr="0039075B" w:rsidRDefault="0039075B"/>
        </w:tc>
        <w:tc>
          <w:tcPr>
            <w:tcW w:w="3213" w:type="dxa"/>
            <w:hideMark/>
          </w:tcPr>
          <w:p w14:paraId="1B17A640"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7551B75E"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18.03</w:t>
            </w:r>
          </w:p>
        </w:tc>
        <w:tc>
          <w:tcPr>
            <w:tcW w:w="3699" w:type="dxa"/>
            <w:hideMark/>
          </w:tcPr>
          <w:p w14:paraId="5AF49459"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Gauze Swab, White, Sterile</w:t>
            </w:r>
          </w:p>
        </w:tc>
      </w:tr>
      <w:tr w:rsidR="0039075B" w:rsidRPr="0039075B" w14:paraId="09CD4387"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3E538A09" w14:textId="77777777" w:rsidR="0039075B" w:rsidRPr="0039075B" w:rsidRDefault="0039075B"/>
        </w:tc>
        <w:tc>
          <w:tcPr>
            <w:tcW w:w="3213" w:type="dxa"/>
            <w:hideMark/>
          </w:tcPr>
          <w:p w14:paraId="25E35483"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1D2DE5E1"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18.04</w:t>
            </w:r>
          </w:p>
        </w:tc>
        <w:tc>
          <w:tcPr>
            <w:tcW w:w="3699" w:type="dxa"/>
            <w:hideMark/>
          </w:tcPr>
          <w:p w14:paraId="04D8BCBD"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Gauze Swab, Green, Non-Sterile</w:t>
            </w:r>
          </w:p>
        </w:tc>
      </w:tr>
      <w:tr w:rsidR="0039075B" w:rsidRPr="0039075B" w14:paraId="49A7BCA7"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22A4539B" w14:textId="77777777" w:rsidR="0039075B" w:rsidRPr="0039075B" w:rsidRDefault="0039075B"/>
        </w:tc>
        <w:tc>
          <w:tcPr>
            <w:tcW w:w="3213" w:type="dxa"/>
            <w:hideMark/>
          </w:tcPr>
          <w:p w14:paraId="152838AE"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431316BF"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18.05</w:t>
            </w:r>
          </w:p>
        </w:tc>
        <w:tc>
          <w:tcPr>
            <w:tcW w:w="3699" w:type="dxa"/>
            <w:hideMark/>
          </w:tcPr>
          <w:p w14:paraId="4E5C6551"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Gauze Swab, Green, Sterile</w:t>
            </w:r>
          </w:p>
        </w:tc>
      </w:tr>
      <w:tr w:rsidR="0039075B" w:rsidRPr="0039075B" w14:paraId="347C67FF" w14:textId="77777777" w:rsidTr="0015221C">
        <w:trPr>
          <w:trHeight w:val="570"/>
        </w:trPr>
        <w:tc>
          <w:tcPr>
            <w:cnfStyle w:val="001000000000" w:firstRow="0" w:lastRow="0" w:firstColumn="1" w:lastColumn="0" w:oddVBand="0" w:evenVBand="0" w:oddHBand="0" w:evenHBand="0" w:firstRowFirstColumn="0" w:firstRowLastColumn="0" w:lastRowFirstColumn="0" w:lastRowLastColumn="0"/>
            <w:tcW w:w="1226" w:type="dxa"/>
            <w:hideMark/>
          </w:tcPr>
          <w:p w14:paraId="42FD1F8B" w14:textId="77777777" w:rsidR="0039075B" w:rsidRPr="0039075B" w:rsidRDefault="0039075B"/>
        </w:tc>
        <w:tc>
          <w:tcPr>
            <w:tcW w:w="3213" w:type="dxa"/>
            <w:hideMark/>
          </w:tcPr>
          <w:p w14:paraId="03AFFF47"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11E0E9DD"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18.06</w:t>
            </w:r>
          </w:p>
        </w:tc>
        <w:tc>
          <w:tcPr>
            <w:tcW w:w="3699" w:type="dxa"/>
            <w:hideMark/>
          </w:tcPr>
          <w:p w14:paraId="7C78770F"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Gauze Swab, X-Ray Detectable, Double Wrapped, Sterile</w:t>
            </w:r>
          </w:p>
        </w:tc>
      </w:tr>
      <w:tr w:rsidR="0039075B" w:rsidRPr="0039075B" w14:paraId="44FBA084"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23AE6AB2" w14:textId="77777777" w:rsidR="0039075B" w:rsidRPr="0039075B" w:rsidRDefault="0039075B"/>
        </w:tc>
        <w:tc>
          <w:tcPr>
            <w:tcW w:w="3213" w:type="dxa"/>
            <w:hideMark/>
          </w:tcPr>
          <w:p w14:paraId="753FE5F5"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2F65EA28"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18.07</w:t>
            </w:r>
          </w:p>
        </w:tc>
        <w:tc>
          <w:tcPr>
            <w:tcW w:w="3699" w:type="dxa"/>
            <w:hideMark/>
          </w:tcPr>
          <w:p w14:paraId="73D4C7A3"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Skin Preparation Swabs, X-ray Detectable, Sterile</w:t>
            </w:r>
          </w:p>
        </w:tc>
      </w:tr>
      <w:tr w:rsidR="0039075B" w:rsidRPr="0039075B" w14:paraId="6220E4E8"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0449BBCD" w14:textId="77777777" w:rsidR="0039075B" w:rsidRPr="0039075B" w:rsidRDefault="0039075B"/>
        </w:tc>
        <w:tc>
          <w:tcPr>
            <w:tcW w:w="3213" w:type="dxa"/>
            <w:hideMark/>
          </w:tcPr>
          <w:p w14:paraId="1BB664C4"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3F447D02"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18.08</w:t>
            </w:r>
          </w:p>
        </w:tc>
        <w:tc>
          <w:tcPr>
            <w:tcW w:w="3699" w:type="dxa"/>
            <w:hideMark/>
          </w:tcPr>
          <w:p w14:paraId="417C8C58"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Packing Gauze, Plain, Sterile</w:t>
            </w:r>
          </w:p>
        </w:tc>
      </w:tr>
      <w:tr w:rsidR="0039075B" w:rsidRPr="0039075B" w14:paraId="3B7BA23B"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22FA896D" w14:textId="77777777" w:rsidR="0039075B" w:rsidRPr="0039075B" w:rsidRDefault="0039075B"/>
        </w:tc>
        <w:tc>
          <w:tcPr>
            <w:tcW w:w="3213" w:type="dxa"/>
            <w:hideMark/>
          </w:tcPr>
          <w:p w14:paraId="0076D8B8"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6A64AE35"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18.09</w:t>
            </w:r>
          </w:p>
        </w:tc>
        <w:tc>
          <w:tcPr>
            <w:tcW w:w="3699" w:type="dxa"/>
            <w:hideMark/>
          </w:tcPr>
          <w:p w14:paraId="337C1D45"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Packing Gauze, X-Ray Detectable, Sterile</w:t>
            </w:r>
          </w:p>
        </w:tc>
      </w:tr>
      <w:tr w:rsidR="0039075B" w:rsidRPr="0039075B" w14:paraId="30E2DA5A"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110B73D3" w14:textId="77777777" w:rsidR="0039075B" w:rsidRPr="0039075B" w:rsidRDefault="0039075B">
            <w:r w:rsidRPr="0039075B">
              <w:t> </w:t>
            </w:r>
          </w:p>
        </w:tc>
        <w:tc>
          <w:tcPr>
            <w:tcW w:w="3213" w:type="dxa"/>
            <w:hideMark/>
          </w:tcPr>
          <w:p w14:paraId="7F671694"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 </w:t>
            </w:r>
          </w:p>
        </w:tc>
        <w:tc>
          <w:tcPr>
            <w:tcW w:w="1490" w:type="dxa"/>
            <w:hideMark/>
          </w:tcPr>
          <w:p w14:paraId="30DA1D0F"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18.10</w:t>
            </w:r>
          </w:p>
        </w:tc>
        <w:tc>
          <w:tcPr>
            <w:tcW w:w="3699" w:type="dxa"/>
            <w:hideMark/>
          </w:tcPr>
          <w:p w14:paraId="3A999481"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Dissecting Swab, X-Ray Detectable, Sterile</w:t>
            </w:r>
          </w:p>
        </w:tc>
      </w:tr>
      <w:tr w:rsidR="0039075B" w:rsidRPr="0039075B" w14:paraId="0A37E50E" w14:textId="77777777" w:rsidTr="0015221C">
        <w:trPr>
          <w:trHeight w:val="570"/>
        </w:trPr>
        <w:tc>
          <w:tcPr>
            <w:cnfStyle w:val="001000000000" w:firstRow="0" w:lastRow="0" w:firstColumn="1" w:lastColumn="0" w:oddVBand="0" w:evenVBand="0" w:oddHBand="0" w:evenHBand="0" w:firstRowFirstColumn="0" w:firstRowLastColumn="0" w:lastRowFirstColumn="0" w:lastRowLastColumn="0"/>
            <w:tcW w:w="1226" w:type="dxa"/>
            <w:hideMark/>
          </w:tcPr>
          <w:p w14:paraId="09DF7F19" w14:textId="77777777" w:rsidR="0039075B" w:rsidRPr="0039075B" w:rsidRDefault="0039075B">
            <w:r w:rsidRPr="0039075B">
              <w:lastRenderedPageBreak/>
              <w:t>19</w:t>
            </w:r>
          </w:p>
        </w:tc>
        <w:tc>
          <w:tcPr>
            <w:tcW w:w="3213" w:type="dxa"/>
            <w:hideMark/>
          </w:tcPr>
          <w:p w14:paraId="5E1B91BC"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Cotton Wool Products</w:t>
            </w:r>
          </w:p>
        </w:tc>
        <w:tc>
          <w:tcPr>
            <w:tcW w:w="1490" w:type="dxa"/>
            <w:hideMark/>
          </w:tcPr>
          <w:p w14:paraId="62B2C737"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19.01</w:t>
            </w:r>
          </w:p>
        </w:tc>
        <w:tc>
          <w:tcPr>
            <w:tcW w:w="3699" w:type="dxa"/>
            <w:hideMark/>
          </w:tcPr>
          <w:p w14:paraId="7F9174B9"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Cotton Wool, Non-Sterile</w:t>
            </w:r>
          </w:p>
        </w:tc>
      </w:tr>
      <w:tr w:rsidR="0039075B" w:rsidRPr="0039075B" w14:paraId="5F6A8B09"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1D5B09B4" w14:textId="77777777" w:rsidR="0039075B" w:rsidRPr="0039075B" w:rsidRDefault="0039075B">
            <w:r w:rsidRPr="0039075B">
              <w:t> </w:t>
            </w:r>
          </w:p>
        </w:tc>
        <w:tc>
          <w:tcPr>
            <w:tcW w:w="3213" w:type="dxa"/>
            <w:hideMark/>
          </w:tcPr>
          <w:p w14:paraId="488FFA09"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 </w:t>
            </w:r>
          </w:p>
        </w:tc>
        <w:tc>
          <w:tcPr>
            <w:tcW w:w="1490" w:type="dxa"/>
            <w:hideMark/>
          </w:tcPr>
          <w:p w14:paraId="5677F539"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19.02</w:t>
            </w:r>
          </w:p>
        </w:tc>
        <w:tc>
          <w:tcPr>
            <w:tcW w:w="3699" w:type="dxa"/>
            <w:hideMark/>
          </w:tcPr>
          <w:p w14:paraId="53077043"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Cotton Wool, Sterile</w:t>
            </w:r>
          </w:p>
        </w:tc>
      </w:tr>
      <w:tr w:rsidR="0039075B" w:rsidRPr="0039075B" w14:paraId="5C610901"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1564CA2A" w14:textId="77777777" w:rsidR="0039075B" w:rsidRPr="0039075B" w:rsidRDefault="0039075B">
            <w:r w:rsidRPr="0039075B">
              <w:t>20</w:t>
            </w:r>
          </w:p>
        </w:tc>
        <w:tc>
          <w:tcPr>
            <w:tcW w:w="3213" w:type="dxa"/>
            <w:hideMark/>
          </w:tcPr>
          <w:p w14:paraId="56AC6454"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roofErr w:type="spellStart"/>
            <w:r w:rsidRPr="0039075B">
              <w:t>Non Woven</w:t>
            </w:r>
            <w:proofErr w:type="spellEnd"/>
            <w:r w:rsidRPr="0039075B">
              <w:t xml:space="preserve"> Products</w:t>
            </w:r>
          </w:p>
        </w:tc>
        <w:tc>
          <w:tcPr>
            <w:tcW w:w="1490" w:type="dxa"/>
            <w:hideMark/>
          </w:tcPr>
          <w:p w14:paraId="2E91D7C3"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20.01</w:t>
            </w:r>
          </w:p>
        </w:tc>
        <w:tc>
          <w:tcPr>
            <w:tcW w:w="3699" w:type="dxa"/>
            <w:hideMark/>
          </w:tcPr>
          <w:p w14:paraId="2C0F273D"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roofErr w:type="spellStart"/>
            <w:r w:rsidRPr="0039075B">
              <w:t>Non Woven</w:t>
            </w:r>
            <w:proofErr w:type="spellEnd"/>
            <w:r w:rsidRPr="0039075B">
              <w:t xml:space="preserve"> Ball, Non-Sterile</w:t>
            </w:r>
          </w:p>
        </w:tc>
      </w:tr>
      <w:tr w:rsidR="0039075B" w:rsidRPr="0039075B" w14:paraId="58D950F4"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11A34DE6" w14:textId="77777777" w:rsidR="0039075B" w:rsidRPr="0039075B" w:rsidRDefault="0039075B"/>
        </w:tc>
        <w:tc>
          <w:tcPr>
            <w:tcW w:w="3213" w:type="dxa"/>
            <w:hideMark/>
          </w:tcPr>
          <w:p w14:paraId="40F01E90"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56D14205"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20.02</w:t>
            </w:r>
          </w:p>
        </w:tc>
        <w:tc>
          <w:tcPr>
            <w:tcW w:w="3699" w:type="dxa"/>
            <w:hideMark/>
          </w:tcPr>
          <w:p w14:paraId="34DE8D23"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roofErr w:type="spellStart"/>
            <w:r w:rsidRPr="0039075B">
              <w:t>Non Woven</w:t>
            </w:r>
            <w:proofErr w:type="spellEnd"/>
            <w:r w:rsidRPr="0039075B">
              <w:t xml:space="preserve"> Ball, Sterile</w:t>
            </w:r>
          </w:p>
        </w:tc>
      </w:tr>
      <w:tr w:rsidR="0039075B" w:rsidRPr="0039075B" w14:paraId="6FC2A636"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2403874B" w14:textId="77777777" w:rsidR="0039075B" w:rsidRPr="0039075B" w:rsidRDefault="0039075B"/>
        </w:tc>
        <w:tc>
          <w:tcPr>
            <w:tcW w:w="3213" w:type="dxa"/>
            <w:hideMark/>
          </w:tcPr>
          <w:p w14:paraId="366A1C3E"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1FCA41C1"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20.03</w:t>
            </w:r>
          </w:p>
        </w:tc>
        <w:tc>
          <w:tcPr>
            <w:tcW w:w="3699" w:type="dxa"/>
            <w:hideMark/>
          </w:tcPr>
          <w:p w14:paraId="2D494AAD"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roofErr w:type="spellStart"/>
            <w:r w:rsidRPr="0039075B">
              <w:t>Non Woven</w:t>
            </w:r>
            <w:proofErr w:type="spellEnd"/>
            <w:r w:rsidRPr="0039075B">
              <w:t xml:space="preserve"> Swab, Non-Sterile</w:t>
            </w:r>
          </w:p>
        </w:tc>
      </w:tr>
      <w:tr w:rsidR="0039075B" w:rsidRPr="0039075B" w14:paraId="4E31104F"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196F5DE1" w14:textId="77777777" w:rsidR="0039075B" w:rsidRPr="0039075B" w:rsidRDefault="0039075B"/>
        </w:tc>
        <w:tc>
          <w:tcPr>
            <w:tcW w:w="3213" w:type="dxa"/>
            <w:hideMark/>
          </w:tcPr>
          <w:p w14:paraId="607148BE"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75009037"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20.04</w:t>
            </w:r>
          </w:p>
        </w:tc>
        <w:tc>
          <w:tcPr>
            <w:tcW w:w="3699" w:type="dxa"/>
            <w:hideMark/>
          </w:tcPr>
          <w:p w14:paraId="31A97D1A"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roofErr w:type="spellStart"/>
            <w:r w:rsidRPr="0039075B">
              <w:t>Non Woven</w:t>
            </w:r>
            <w:proofErr w:type="spellEnd"/>
            <w:r w:rsidRPr="0039075B">
              <w:t xml:space="preserve"> Swab, Sterile</w:t>
            </w:r>
          </w:p>
        </w:tc>
      </w:tr>
      <w:tr w:rsidR="0039075B" w:rsidRPr="0039075B" w14:paraId="453E3A87"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4B4B7393" w14:textId="77777777" w:rsidR="0039075B" w:rsidRPr="0039075B" w:rsidRDefault="0039075B">
            <w:r w:rsidRPr="0039075B">
              <w:t> </w:t>
            </w:r>
          </w:p>
        </w:tc>
        <w:tc>
          <w:tcPr>
            <w:tcW w:w="3213" w:type="dxa"/>
            <w:hideMark/>
          </w:tcPr>
          <w:p w14:paraId="289DB62E"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 </w:t>
            </w:r>
          </w:p>
        </w:tc>
        <w:tc>
          <w:tcPr>
            <w:tcW w:w="1490" w:type="dxa"/>
            <w:hideMark/>
          </w:tcPr>
          <w:p w14:paraId="4562CC24"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20.05</w:t>
            </w:r>
          </w:p>
        </w:tc>
        <w:tc>
          <w:tcPr>
            <w:tcW w:w="3699" w:type="dxa"/>
            <w:hideMark/>
          </w:tcPr>
          <w:p w14:paraId="7A3E5B37"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roofErr w:type="spellStart"/>
            <w:r w:rsidRPr="0039075B">
              <w:t>Non Woven</w:t>
            </w:r>
            <w:proofErr w:type="spellEnd"/>
            <w:r w:rsidRPr="0039075B">
              <w:t xml:space="preserve"> Swab, Fenestrated</w:t>
            </w:r>
          </w:p>
        </w:tc>
      </w:tr>
      <w:tr w:rsidR="0039075B" w:rsidRPr="0039075B" w14:paraId="1C043C35"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7F581618" w14:textId="77777777" w:rsidR="0039075B" w:rsidRPr="0039075B" w:rsidRDefault="0039075B">
            <w:r w:rsidRPr="0039075B">
              <w:t>21</w:t>
            </w:r>
          </w:p>
        </w:tc>
        <w:tc>
          <w:tcPr>
            <w:tcW w:w="3213" w:type="dxa"/>
            <w:hideMark/>
          </w:tcPr>
          <w:p w14:paraId="71549ABD"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Surgical Patties</w:t>
            </w:r>
          </w:p>
        </w:tc>
        <w:tc>
          <w:tcPr>
            <w:tcW w:w="1490" w:type="dxa"/>
            <w:hideMark/>
          </w:tcPr>
          <w:p w14:paraId="55C146F6"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21.01</w:t>
            </w:r>
          </w:p>
        </w:tc>
        <w:tc>
          <w:tcPr>
            <w:tcW w:w="3699" w:type="dxa"/>
            <w:hideMark/>
          </w:tcPr>
          <w:p w14:paraId="72CC2068"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Surgical Pattie, X-Ray Detectable, Sterile</w:t>
            </w:r>
          </w:p>
        </w:tc>
      </w:tr>
      <w:tr w:rsidR="0039075B" w:rsidRPr="0039075B" w14:paraId="18985F47"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69866BA2" w14:textId="77777777" w:rsidR="0039075B" w:rsidRPr="0039075B" w:rsidRDefault="0039075B">
            <w:r w:rsidRPr="0039075B">
              <w:t>22</w:t>
            </w:r>
          </w:p>
        </w:tc>
        <w:tc>
          <w:tcPr>
            <w:tcW w:w="3213" w:type="dxa"/>
            <w:hideMark/>
          </w:tcPr>
          <w:p w14:paraId="64DC1066"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Nasal Bolsters</w:t>
            </w:r>
          </w:p>
        </w:tc>
        <w:tc>
          <w:tcPr>
            <w:tcW w:w="1490" w:type="dxa"/>
            <w:hideMark/>
          </w:tcPr>
          <w:p w14:paraId="696DFE21"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22.01</w:t>
            </w:r>
          </w:p>
        </w:tc>
        <w:tc>
          <w:tcPr>
            <w:tcW w:w="3699" w:type="dxa"/>
            <w:hideMark/>
          </w:tcPr>
          <w:p w14:paraId="3BBB3977"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Nasal Bolster, Non-Sterile</w:t>
            </w:r>
          </w:p>
        </w:tc>
      </w:tr>
      <w:tr w:rsidR="0039075B" w:rsidRPr="0039075B" w14:paraId="089917A9"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288BE07D" w14:textId="77777777" w:rsidR="0039075B" w:rsidRPr="0039075B" w:rsidRDefault="0039075B">
            <w:r w:rsidRPr="0039075B">
              <w:t> </w:t>
            </w:r>
          </w:p>
        </w:tc>
        <w:tc>
          <w:tcPr>
            <w:tcW w:w="3213" w:type="dxa"/>
            <w:hideMark/>
          </w:tcPr>
          <w:p w14:paraId="192FF002"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 </w:t>
            </w:r>
          </w:p>
        </w:tc>
        <w:tc>
          <w:tcPr>
            <w:tcW w:w="1490" w:type="dxa"/>
            <w:hideMark/>
          </w:tcPr>
          <w:p w14:paraId="5F1732F9"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22.02</w:t>
            </w:r>
          </w:p>
        </w:tc>
        <w:tc>
          <w:tcPr>
            <w:tcW w:w="3699" w:type="dxa"/>
            <w:hideMark/>
          </w:tcPr>
          <w:p w14:paraId="180B67C8"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Nasal Bolster, Sterile</w:t>
            </w:r>
          </w:p>
        </w:tc>
      </w:tr>
      <w:tr w:rsidR="0039075B" w:rsidRPr="0039075B" w14:paraId="15FB2BD4"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742D641E" w14:textId="77777777" w:rsidR="0039075B" w:rsidRPr="0039075B" w:rsidRDefault="0039075B">
            <w:r w:rsidRPr="0039075B">
              <w:t>23</w:t>
            </w:r>
          </w:p>
        </w:tc>
        <w:tc>
          <w:tcPr>
            <w:tcW w:w="3213" w:type="dxa"/>
            <w:hideMark/>
          </w:tcPr>
          <w:p w14:paraId="0C66B5CF"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Eye Strolls and Eye Spears</w:t>
            </w:r>
          </w:p>
        </w:tc>
        <w:tc>
          <w:tcPr>
            <w:tcW w:w="1490" w:type="dxa"/>
            <w:hideMark/>
          </w:tcPr>
          <w:p w14:paraId="5B5970AF"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23.01</w:t>
            </w:r>
          </w:p>
        </w:tc>
        <w:tc>
          <w:tcPr>
            <w:tcW w:w="3699" w:type="dxa"/>
            <w:hideMark/>
          </w:tcPr>
          <w:p w14:paraId="1144C30B"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Eye Stroll, Sterile</w:t>
            </w:r>
          </w:p>
        </w:tc>
      </w:tr>
      <w:tr w:rsidR="0039075B" w:rsidRPr="0039075B" w14:paraId="50FA7CD3"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5FCD2BA5" w14:textId="77777777" w:rsidR="0039075B" w:rsidRPr="0039075B" w:rsidRDefault="0039075B">
            <w:r w:rsidRPr="0039075B">
              <w:t> </w:t>
            </w:r>
          </w:p>
        </w:tc>
        <w:tc>
          <w:tcPr>
            <w:tcW w:w="3213" w:type="dxa"/>
            <w:hideMark/>
          </w:tcPr>
          <w:p w14:paraId="5D104BA8"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 </w:t>
            </w:r>
          </w:p>
        </w:tc>
        <w:tc>
          <w:tcPr>
            <w:tcW w:w="1490" w:type="dxa"/>
            <w:hideMark/>
          </w:tcPr>
          <w:p w14:paraId="55334964"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23.02</w:t>
            </w:r>
          </w:p>
        </w:tc>
        <w:tc>
          <w:tcPr>
            <w:tcW w:w="3699" w:type="dxa"/>
            <w:hideMark/>
          </w:tcPr>
          <w:p w14:paraId="2B93679B"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Eye Spear, Sterile</w:t>
            </w:r>
          </w:p>
        </w:tc>
      </w:tr>
      <w:tr w:rsidR="0039075B" w:rsidRPr="0039075B" w14:paraId="18157916"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34938A7D" w14:textId="77777777" w:rsidR="0039075B" w:rsidRPr="0039075B" w:rsidRDefault="0039075B">
            <w:r w:rsidRPr="0039075B">
              <w:t>24</w:t>
            </w:r>
          </w:p>
        </w:tc>
        <w:tc>
          <w:tcPr>
            <w:tcW w:w="3213" w:type="dxa"/>
            <w:hideMark/>
          </w:tcPr>
          <w:p w14:paraId="1B349D1A"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Eye Pads</w:t>
            </w:r>
          </w:p>
        </w:tc>
        <w:tc>
          <w:tcPr>
            <w:tcW w:w="1490" w:type="dxa"/>
            <w:hideMark/>
          </w:tcPr>
          <w:p w14:paraId="4C7BB10E"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24.01</w:t>
            </w:r>
          </w:p>
        </w:tc>
        <w:tc>
          <w:tcPr>
            <w:tcW w:w="3699" w:type="dxa"/>
            <w:hideMark/>
          </w:tcPr>
          <w:p w14:paraId="40445248"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Eye Pads, Sealed Edge</w:t>
            </w:r>
          </w:p>
        </w:tc>
      </w:tr>
      <w:tr w:rsidR="0039075B" w:rsidRPr="0039075B" w14:paraId="436ABC3B"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0AD30E2C" w14:textId="77777777" w:rsidR="0039075B" w:rsidRPr="0039075B" w:rsidRDefault="0039075B">
            <w:r w:rsidRPr="0039075B">
              <w:t> </w:t>
            </w:r>
          </w:p>
        </w:tc>
        <w:tc>
          <w:tcPr>
            <w:tcW w:w="3213" w:type="dxa"/>
            <w:hideMark/>
          </w:tcPr>
          <w:p w14:paraId="5DD364E8"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 </w:t>
            </w:r>
          </w:p>
        </w:tc>
        <w:tc>
          <w:tcPr>
            <w:tcW w:w="1490" w:type="dxa"/>
            <w:hideMark/>
          </w:tcPr>
          <w:p w14:paraId="11D2F798"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24.02</w:t>
            </w:r>
          </w:p>
        </w:tc>
        <w:tc>
          <w:tcPr>
            <w:tcW w:w="3699" w:type="dxa"/>
            <w:hideMark/>
          </w:tcPr>
          <w:p w14:paraId="6571377E"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Eye Pads, Cut Edge</w:t>
            </w:r>
          </w:p>
        </w:tc>
      </w:tr>
      <w:tr w:rsidR="0039075B" w:rsidRPr="0039075B" w14:paraId="56EDEA56"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70C40D01" w14:textId="77777777" w:rsidR="0039075B" w:rsidRPr="0039075B" w:rsidRDefault="0039075B">
            <w:r w:rsidRPr="0039075B">
              <w:t>25</w:t>
            </w:r>
          </w:p>
        </w:tc>
        <w:tc>
          <w:tcPr>
            <w:tcW w:w="3213" w:type="dxa"/>
            <w:hideMark/>
          </w:tcPr>
          <w:p w14:paraId="2C33DCF2"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Cotton Tipped Applicators</w:t>
            </w:r>
          </w:p>
        </w:tc>
        <w:tc>
          <w:tcPr>
            <w:tcW w:w="1490" w:type="dxa"/>
            <w:hideMark/>
          </w:tcPr>
          <w:p w14:paraId="5CAFF3DF"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25.01</w:t>
            </w:r>
          </w:p>
        </w:tc>
        <w:tc>
          <w:tcPr>
            <w:tcW w:w="3699" w:type="dxa"/>
            <w:hideMark/>
          </w:tcPr>
          <w:p w14:paraId="652BA88C"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Cotton Tipped Applicator, Single Ended, Non Sterile</w:t>
            </w:r>
          </w:p>
        </w:tc>
      </w:tr>
      <w:tr w:rsidR="0039075B" w:rsidRPr="0039075B" w14:paraId="752A32DC"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0043B92B" w14:textId="77777777" w:rsidR="0039075B" w:rsidRPr="0039075B" w:rsidRDefault="0039075B"/>
        </w:tc>
        <w:tc>
          <w:tcPr>
            <w:tcW w:w="3213" w:type="dxa"/>
            <w:hideMark/>
          </w:tcPr>
          <w:p w14:paraId="41234485"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01086801"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25.02</w:t>
            </w:r>
          </w:p>
        </w:tc>
        <w:tc>
          <w:tcPr>
            <w:tcW w:w="3699" w:type="dxa"/>
            <w:hideMark/>
          </w:tcPr>
          <w:p w14:paraId="3A8AAD61"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Cotton Tipped Applicator, Single Ended, Sterile</w:t>
            </w:r>
          </w:p>
        </w:tc>
      </w:tr>
      <w:tr w:rsidR="0039075B" w:rsidRPr="0039075B" w14:paraId="5E713F60"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6EEE184E" w14:textId="77777777" w:rsidR="0039075B" w:rsidRPr="0039075B" w:rsidRDefault="0039075B"/>
        </w:tc>
        <w:tc>
          <w:tcPr>
            <w:tcW w:w="3213" w:type="dxa"/>
            <w:hideMark/>
          </w:tcPr>
          <w:p w14:paraId="3F27683D"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65D6C865"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25.03</w:t>
            </w:r>
          </w:p>
        </w:tc>
        <w:tc>
          <w:tcPr>
            <w:tcW w:w="3699" w:type="dxa"/>
            <w:hideMark/>
          </w:tcPr>
          <w:p w14:paraId="7BD2BB88"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Cotton Tipped Applicator, Double Ended, Non Sterile</w:t>
            </w:r>
          </w:p>
        </w:tc>
      </w:tr>
      <w:tr w:rsidR="0039075B" w:rsidRPr="0039075B" w14:paraId="643EE076"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3999202A" w14:textId="77777777" w:rsidR="0039075B" w:rsidRPr="0039075B" w:rsidRDefault="0039075B">
            <w:r w:rsidRPr="0039075B">
              <w:t> </w:t>
            </w:r>
          </w:p>
        </w:tc>
        <w:tc>
          <w:tcPr>
            <w:tcW w:w="3213" w:type="dxa"/>
            <w:hideMark/>
          </w:tcPr>
          <w:p w14:paraId="4273C060"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 </w:t>
            </w:r>
          </w:p>
        </w:tc>
        <w:tc>
          <w:tcPr>
            <w:tcW w:w="1490" w:type="dxa"/>
            <w:hideMark/>
          </w:tcPr>
          <w:p w14:paraId="6DA809E6"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25.04</w:t>
            </w:r>
          </w:p>
        </w:tc>
        <w:tc>
          <w:tcPr>
            <w:tcW w:w="3699" w:type="dxa"/>
            <w:hideMark/>
          </w:tcPr>
          <w:p w14:paraId="6290B364"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Cotton Tipped Applicator, Double Ended, Sterile</w:t>
            </w:r>
          </w:p>
        </w:tc>
      </w:tr>
      <w:tr w:rsidR="0039075B" w:rsidRPr="0039075B" w14:paraId="05C7C9B3"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5B36069A" w14:textId="77777777" w:rsidR="0039075B" w:rsidRPr="0039075B" w:rsidRDefault="0039075B">
            <w:r w:rsidRPr="0039075B">
              <w:t>26</w:t>
            </w:r>
          </w:p>
        </w:tc>
        <w:tc>
          <w:tcPr>
            <w:tcW w:w="3213" w:type="dxa"/>
            <w:hideMark/>
          </w:tcPr>
          <w:p w14:paraId="42A825D3"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First Aid Dressings</w:t>
            </w:r>
          </w:p>
        </w:tc>
        <w:tc>
          <w:tcPr>
            <w:tcW w:w="1490" w:type="dxa"/>
            <w:hideMark/>
          </w:tcPr>
          <w:p w14:paraId="47BFEE5D"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26.01</w:t>
            </w:r>
          </w:p>
        </w:tc>
        <w:tc>
          <w:tcPr>
            <w:tcW w:w="3699" w:type="dxa"/>
            <w:hideMark/>
          </w:tcPr>
          <w:p w14:paraId="2928300A"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First Aid Dressing, Plastic, Flesh Toned</w:t>
            </w:r>
          </w:p>
        </w:tc>
      </w:tr>
      <w:tr w:rsidR="0039075B" w:rsidRPr="0039075B" w14:paraId="71B71EBE"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5C91983D" w14:textId="77777777" w:rsidR="0039075B" w:rsidRPr="0039075B" w:rsidRDefault="0039075B">
            <w:r w:rsidRPr="0039075B">
              <w:t> </w:t>
            </w:r>
          </w:p>
        </w:tc>
        <w:tc>
          <w:tcPr>
            <w:tcW w:w="3213" w:type="dxa"/>
            <w:hideMark/>
          </w:tcPr>
          <w:p w14:paraId="588A4F8C"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 </w:t>
            </w:r>
          </w:p>
        </w:tc>
        <w:tc>
          <w:tcPr>
            <w:tcW w:w="1490" w:type="dxa"/>
            <w:hideMark/>
          </w:tcPr>
          <w:p w14:paraId="4D1AA392"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26.02</w:t>
            </w:r>
          </w:p>
        </w:tc>
        <w:tc>
          <w:tcPr>
            <w:tcW w:w="3699" w:type="dxa"/>
            <w:hideMark/>
          </w:tcPr>
          <w:p w14:paraId="1201FF98"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 xml:space="preserve">First Aid Dressing, Plastic, </w:t>
            </w:r>
            <w:proofErr w:type="spellStart"/>
            <w:r w:rsidRPr="0039075B">
              <w:t>Colored</w:t>
            </w:r>
            <w:proofErr w:type="spellEnd"/>
            <w:r w:rsidRPr="0039075B">
              <w:t xml:space="preserve"> or Patterned</w:t>
            </w:r>
          </w:p>
        </w:tc>
      </w:tr>
      <w:tr w:rsidR="0039075B" w:rsidRPr="0039075B" w14:paraId="744A9339"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19234587" w14:textId="77777777" w:rsidR="0039075B" w:rsidRPr="0039075B" w:rsidRDefault="0039075B">
            <w:r w:rsidRPr="0039075B">
              <w:t>27</w:t>
            </w:r>
          </w:p>
        </w:tc>
        <w:tc>
          <w:tcPr>
            <w:tcW w:w="3213" w:type="dxa"/>
            <w:hideMark/>
          </w:tcPr>
          <w:p w14:paraId="792F1219"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Adhesive Pressure Dressings</w:t>
            </w:r>
          </w:p>
        </w:tc>
        <w:tc>
          <w:tcPr>
            <w:tcW w:w="1490" w:type="dxa"/>
            <w:hideMark/>
          </w:tcPr>
          <w:p w14:paraId="1DD642EB"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27.01</w:t>
            </w:r>
          </w:p>
        </w:tc>
        <w:tc>
          <w:tcPr>
            <w:tcW w:w="3699" w:type="dxa"/>
            <w:hideMark/>
          </w:tcPr>
          <w:p w14:paraId="3FD1F256"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Adhesive Pressure Dressings, Sterile</w:t>
            </w:r>
          </w:p>
        </w:tc>
      </w:tr>
      <w:tr w:rsidR="0039075B" w:rsidRPr="0039075B" w14:paraId="3E298755"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6BFEE492" w14:textId="77777777" w:rsidR="0039075B" w:rsidRPr="0039075B" w:rsidRDefault="0039075B">
            <w:r w:rsidRPr="0039075B">
              <w:t>28</w:t>
            </w:r>
          </w:p>
        </w:tc>
        <w:tc>
          <w:tcPr>
            <w:tcW w:w="3213" w:type="dxa"/>
            <w:hideMark/>
          </w:tcPr>
          <w:p w14:paraId="2C93A06A"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Wound Closure Strips</w:t>
            </w:r>
          </w:p>
        </w:tc>
        <w:tc>
          <w:tcPr>
            <w:tcW w:w="1490" w:type="dxa"/>
            <w:hideMark/>
          </w:tcPr>
          <w:p w14:paraId="367DC139"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28.01</w:t>
            </w:r>
          </w:p>
        </w:tc>
        <w:tc>
          <w:tcPr>
            <w:tcW w:w="3699" w:type="dxa"/>
            <w:hideMark/>
          </w:tcPr>
          <w:p w14:paraId="116A82D3"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Wound Closure Strip, Standard</w:t>
            </w:r>
          </w:p>
        </w:tc>
      </w:tr>
      <w:tr w:rsidR="0039075B" w:rsidRPr="0039075B" w14:paraId="7298318A"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5A39A7F0" w14:textId="77777777" w:rsidR="0039075B" w:rsidRPr="0039075B" w:rsidRDefault="0039075B"/>
        </w:tc>
        <w:tc>
          <w:tcPr>
            <w:tcW w:w="3213" w:type="dxa"/>
            <w:hideMark/>
          </w:tcPr>
          <w:p w14:paraId="70EC76C7"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3A95B345"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28.02</w:t>
            </w:r>
          </w:p>
        </w:tc>
        <w:tc>
          <w:tcPr>
            <w:tcW w:w="3699" w:type="dxa"/>
            <w:hideMark/>
          </w:tcPr>
          <w:p w14:paraId="1C0B2507"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Wound Closure Strip, Reinforced</w:t>
            </w:r>
          </w:p>
        </w:tc>
      </w:tr>
      <w:tr w:rsidR="0039075B" w:rsidRPr="0039075B" w14:paraId="4CBF272E"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53B17D95" w14:textId="77777777" w:rsidR="0039075B" w:rsidRPr="0039075B" w:rsidRDefault="0039075B">
            <w:r w:rsidRPr="0039075B">
              <w:t> </w:t>
            </w:r>
          </w:p>
        </w:tc>
        <w:tc>
          <w:tcPr>
            <w:tcW w:w="3213" w:type="dxa"/>
            <w:hideMark/>
          </w:tcPr>
          <w:p w14:paraId="5B2BA01C"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 </w:t>
            </w:r>
          </w:p>
        </w:tc>
        <w:tc>
          <w:tcPr>
            <w:tcW w:w="1490" w:type="dxa"/>
            <w:hideMark/>
          </w:tcPr>
          <w:p w14:paraId="33AA29FD"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28.03</w:t>
            </w:r>
          </w:p>
        </w:tc>
        <w:tc>
          <w:tcPr>
            <w:tcW w:w="3699" w:type="dxa"/>
            <w:hideMark/>
          </w:tcPr>
          <w:p w14:paraId="2219A441"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Wound Closure Strip, Elastic</w:t>
            </w:r>
          </w:p>
        </w:tc>
      </w:tr>
      <w:tr w:rsidR="0039075B" w:rsidRPr="0039075B" w14:paraId="2C5379BB"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5C4EFA2F" w14:textId="77777777" w:rsidR="0039075B" w:rsidRPr="0039075B" w:rsidRDefault="0039075B">
            <w:r w:rsidRPr="0039075B">
              <w:lastRenderedPageBreak/>
              <w:t>29</w:t>
            </w:r>
          </w:p>
        </w:tc>
        <w:tc>
          <w:tcPr>
            <w:tcW w:w="3213" w:type="dxa"/>
            <w:hideMark/>
          </w:tcPr>
          <w:p w14:paraId="5CE0BB2F"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Surgical Adhesive Tapes</w:t>
            </w:r>
          </w:p>
        </w:tc>
        <w:tc>
          <w:tcPr>
            <w:tcW w:w="1490" w:type="dxa"/>
            <w:hideMark/>
          </w:tcPr>
          <w:p w14:paraId="3479D94F"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29.01</w:t>
            </w:r>
          </w:p>
        </w:tc>
        <w:tc>
          <w:tcPr>
            <w:tcW w:w="3699" w:type="dxa"/>
            <w:hideMark/>
          </w:tcPr>
          <w:p w14:paraId="4192805E"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Tape, Woven Fabric, Extensible</w:t>
            </w:r>
          </w:p>
        </w:tc>
      </w:tr>
      <w:tr w:rsidR="0039075B" w:rsidRPr="0039075B" w14:paraId="4BBC6810"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1971BDC6" w14:textId="77777777" w:rsidR="0039075B" w:rsidRPr="0039075B" w:rsidRDefault="0039075B"/>
        </w:tc>
        <w:tc>
          <w:tcPr>
            <w:tcW w:w="3213" w:type="dxa"/>
            <w:hideMark/>
          </w:tcPr>
          <w:p w14:paraId="3B8A094E"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3993CDE7"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29.02</w:t>
            </w:r>
          </w:p>
        </w:tc>
        <w:tc>
          <w:tcPr>
            <w:tcW w:w="3699" w:type="dxa"/>
            <w:hideMark/>
          </w:tcPr>
          <w:p w14:paraId="764EE537"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Tape, Woven Fabric, Non-Extensible</w:t>
            </w:r>
          </w:p>
        </w:tc>
      </w:tr>
      <w:tr w:rsidR="0039075B" w:rsidRPr="0039075B" w14:paraId="7F749367" w14:textId="77777777" w:rsidTr="0015221C">
        <w:trPr>
          <w:trHeight w:val="570"/>
        </w:trPr>
        <w:tc>
          <w:tcPr>
            <w:cnfStyle w:val="001000000000" w:firstRow="0" w:lastRow="0" w:firstColumn="1" w:lastColumn="0" w:oddVBand="0" w:evenVBand="0" w:oddHBand="0" w:evenHBand="0" w:firstRowFirstColumn="0" w:firstRowLastColumn="0" w:lastRowFirstColumn="0" w:lastRowLastColumn="0"/>
            <w:tcW w:w="1226" w:type="dxa"/>
            <w:hideMark/>
          </w:tcPr>
          <w:p w14:paraId="15F11C09" w14:textId="77777777" w:rsidR="0039075B" w:rsidRPr="0039075B" w:rsidRDefault="0039075B"/>
        </w:tc>
        <w:tc>
          <w:tcPr>
            <w:tcW w:w="3213" w:type="dxa"/>
            <w:hideMark/>
          </w:tcPr>
          <w:p w14:paraId="5DCD4029"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26235C42"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29.03</w:t>
            </w:r>
          </w:p>
        </w:tc>
        <w:tc>
          <w:tcPr>
            <w:tcW w:w="3699" w:type="dxa"/>
            <w:hideMark/>
          </w:tcPr>
          <w:p w14:paraId="35971104"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Tape, Paper</w:t>
            </w:r>
          </w:p>
        </w:tc>
      </w:tr>
      <w:tr w:rsidR="0039075B" w:rsidRPr="0039075B" w14:paraId="61EEDAAD"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3647C52A" w14:textId="77777777" w:rsidR="0039075B" w:rsidRPr="0039075B" w:rsidRDefault="0039075B"/>
        </w:tc>
        <w:tc>
          <w:tcPr>
            <w:tcW w:w="3213" w:type="dxa"/>
            <w:hideMark/>
          </w:tcPr>
          <w:p w14:paraId="7A63A1B7"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5B3FD1EE"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29.04</w:t>
            </w:r>
          </w:p>
        </w:tc>
        <w:tc>
          <w:tcPr>
            <w:tcW w:w="3699" w:type="dxa"/>
            <w:hideMark/>
          </w:tcPr>
          <w:p w14:paraId="3A657965"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Tape, Plastic, Porous</w:t>
            </w:r>
          </w:p>
        </w:tc>
      </w:tr>
      <w:tr w:rsidR="0039075B" w:rsidRPr="0039075B" w14:paraId="718BB998" w14:textId="77777777" w:rsidTr="0015221C">
        <w:trPr>
          <w:trHeight w:val="570"/>
        </w:trPr>
        <w:tc>
          <w:tcPr>
            <w:cnfStyle w:val="001000000000" w:firstRow="0" w:lastRow="0" w:firstColumn="1" w:lastColumn="0" w:oddVBand="0" w:evenVBand="0" w:oddHBand="0" w:evenHBand="0" w:firstRowFirstColumn="0" w:firstRowLastColumn="0" w:lastRowFirstColumn="0" w:lastRowLastColumn="0"/>
            <w:tcW w:w="1226" w:type="dxa"/>
            <w:hideMark/>
          </w:tcPr>
          <w:p w14:paraId="23480786" w14:textId="77777777" w:rsidR="0039075B" w:rsidRPr="0039075B" w:rsidRDefault="0039075B"/>
        </w:tc>
        <w:tc>
          <w:tcPr>
            <w:tcW w:w="3213" w:type="dxa"/>
            <w:hideMark/>
          </w:tcPr>
          <w:p w14:paraId="1D557001"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71B6A569"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29.05</w:t>
            </w:r>
          </w:p>
        </w:tc>
        <w:tc>
          <w:tcPr>
            <w:tcW w:w="3699" w:type="dxa"/>
            <w:hideMark/>
          </w:tcPr>
          <w:p w14:paraId="06F49F30"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Tape, Plastic, Impermeable</w:t>
            </w:r>
          </w:p>
        </w:tc>
      </w:tr>
      <w:tr w:rsidR="0039075B" w:rsidRPr="0039075B" w14:paraId="5AE08EF6"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185BEF29" w14:textId="77777777" w:rsidR="0039075B" w:rsidRPr="0039075B" w:rsidRDefault="0039075B"/>
        </w:tc>
        <w:tc>
          <w:tcPr>
            <w:tcW w:w="3213" w:type="dxa"/>
            <w:hideMark/>
          </w:tcPr>
          <w:p w14:paraId="19F2C3F3"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115402C5"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29.06</w:t>
            </w:r>
          </w:p>
        </w:tc>
        <w:tc>
          <w:tcPr>
            <w:tcW w:w="3699" w:type="dxa"/>
            <w:hideMark/>
          </w:tcPr>
          <w:p w14:paraId="5EFAE99A"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Tape, Foam</w:t>
            </w:r>
          </w:p>
        </w:tc>
      </w:tr>
      <w:tr w:rsidR="0039075B" w:rsidRPr="0039075B" w14:paraId="28DDD483"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73D96149" w14:textId="77777777" w:rsidR="0039075B" w:rsidRPr="0039075B" w:rsidRDefault="0039075B"/>
        </w:tc>
        <w:tc>
          <w:tcPr>
            <w:tcW w:w="3213" w:type="dxa"/>
            <w:hideMark/>
          </w:tcPr>
          <w:p w14:paraId="75761943"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4EB42756"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29.07</w:t>
            </w:r>
          </w:p>
        </w:tc>
        <w:tc>
          <w:tcPr>
            <w:tcW w:w="3699" w:type="dxa"/>
            <w:hideMark/>
          </w:tcPr>
          <w:p w14:paraId="7055DBCA"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Tape, Retention</w:t>
            </w:r>
          </w:p>
        </w:tc>
      </w:tr>
      <w:tr w:rsidR="0039075B" w:rsidRPr="0039075B" w14:paraId="73A757B3"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612E7071" w14:textId="77777777" w:rsidR="0039075B" w:rsidRPr="0039075B" w:rsidRDefault="0039075B">
            <w:r w:rsidRPr="0039075B">
              <w:t> </w:t>
            </w:r>
          </w:p>
        </w:tc>
        <w:tc>
          <w:tcPr>
            <w:tcW w:w="3213" w:type="dxa"/>
            <w:hideMark/>
          </w:tcPr>
          <w:p w14:paraId="4D9C8A7F"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 </w:t>
            </w:r>
          </w:p>
        </w:tc>
        <w:tc>
          <w:tcPr>
            <w:tcW w:w="1490" w:type="dxa"/>
            <w:hideMark/>
          </w:tcPr>
          <w:p w14:paraId="097A161D"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29.08</w:t>
            </w:r>
          </w:p>
        </w:tc>
        <w:tc>
          <w:tcPr>
            <w:tcW w:w="3699" w:type="dxa"/>
            <w:hideMark/>
          </w:tcPr>
          <w:p w14:paraId="2BAF0032"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Tape, Silicone</w:t>
            </w:r>
          </w:p>
        </w:tc>
      </w:tr>
      <w:tr w:rsidR="0039075B" w:rsidRPr="0039075B" w14:paraId="38DD289A" w14:textId="77777777" w:rsidTr="0015221C">
        <w:trPr>
          <w:trHeight w:val="570"/>
        </w:trPr>
        <w:tc>
          <w:tcPr>
            <w:cnfStyle w:val="001000000000" w:firstRow="0" w:lastRow="0" w:firstColumn="1" w:lastColumn="0" w:oddVBand="0" w:evenVBand="0" w:oddHBand="0" w:evenHBand="0" w:firstRowFirstColumn="0" w:firstRowLastColumn="0" w:lastRowFirstColumn="0" w:lastRowLastColumn="0"/>
            <w:tcW w:w="1226" w:type="dxa"/>
            <w:hideMark/>
          </w:tcPr>
          <w:p w14:paraId="75DC708D" w14:textId="77777777" w:rsidR="0039075B" w:rsidRPr="0039075B" w:rsidRDefault="0039075B">
            <w:r w:rsidRPr="0039075B">
              <w:t>30</w:t>
            </w:r>
          </w:p>
        </w:tc>
        <w:tc>
          <w:tcPr>
            <w:tcW w:w="3213" w:type="dxa"/>
            <w:hideMark/>
          </w:tcPr>
          <w:p w14:paraId="24D6BB40"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Flat Bandages</w:t>
            </w:r>
          </w:p>
        </w:tc>
        <w:tc>
          <w:tcPr>
            <w:tcW w:w="1490" w:type="dxa"/>
            <w:hideMark/>
          </w:tcPr>
          <w:p w14:paraId="5CDA3AA0"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30.01</w:t>
            </w:r>
          </w:p>
        </w:tc>
        <w:tc>
          <w:tcPr>
            <w:tcW w:w="3699" w:type="dxa"/>
            <w:hideMark/>
          </w:tcPr>
          <w:p w14:paraId="3B07E4B1"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Bandage, Retention/Light Support, Cohesive</w:t>
            </w:r>
          </w:p>
        </w:tc>
      </w:tr>
      <w:tr w:rsidR="0039075B" w:rsidRPr="0039075B" w14:paraId="7B636AD0"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176B6EAB" w14:textId="77777777" w:rsidR="0039075B" w:rsidRPr="0039075B" w:rsidRDefault="0039075B"/>
        </w:tc>
        <w:tc>
          <w:tcPr>
            <w:tcW w:w="3213" w:type="dxa"/>
            <w:hideMark/>
          </w:tcPr>
          <w:p w14:paraId="0F815DFB"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70FF2113"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30.02</w:t>
            </w:r>
          </w:p>
        </w:tc>
        <w:tc>
          <w:tcPr>
            <w:tcW w:w="3699" w:type="dxa"/>
            <w:hideMark/>
          </w:tcPr>
          <w:p w14:paraId="06A4CD44"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Bandage, Retention/Light Support, Non-Cohesive</w:t>
            </w:r>
          </w:p>
        </w:tc>
      </w:tr>
      <w:tr w:rsidR="0039075B" w:rsidRPr="0039075B" w14:paraId="0CBE9191"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3005A7D9" w14:textId="77777777" w:rsidR="0039075B" w:rsidRPr="0039075B" w:rsidRDefault="0039075B"/>
        </w:tc>
        <w:tc>
          <w:tcPr>
            <w:tcW w:w="3213" w:type="dxa"/>
            <w:hideMark/>
          </w:tcPr>
          <w:p w14:paraId="6404F417"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2D150267"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30.03</w:t>
            </w:r>
          </w:p>
        </w:tc>
        <w:tc>
          <w:tcPr>
            <w:tcW w:w="3699" w:type="dxa"/>
            <w:hideMark/>
          </w:tcPr>
          <w:p w14:paraId="1A0A006A"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Bandage, Crepe, Light Weight, Non-Sterile</w:t>
            </w:r>
          </w:p>
        </w:tc>
      </w:tr>
      <w:tr w:rsidR="0039075B" w:rsidRPr="0039075B" w14:paraId="5DAB53B1"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05E31DDA" w14:textId="77777777" w:rsidR="0039075B" w:rsidRPr="0039075B" w:rsidRDefault="0039075B"/>
        </w:tc>
        <w:tc>
          <w:tcPr>
            <w:tcW w:w="3213" w:type="dxa"/>
            <w:hideMark/>
          </w:tcPr>
          <w:p w14:paraId="74FCF42E"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27308D90"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30.04</w:t>
            </w:r>
          </w:p>
        </w:tc>
        <w:tc>
          <w:tcPr>
            <w:tcW w:w="3699" w:type="dxa"/>
            <w:hideMark/>
          </w:tcPr>
          <w:p w14:paraId="0CB382BD"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Bandage, Crepe, Light Weight, Sterile</w:t>
            </w:r>
          </w:p>
        </w:tc>
      </w:tr>
      <w:tr w:rsidR="0039075B" w:rsidRPr="0039075B" w14:paraId="230C3FFD"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10B68EA3" w14:textId="77777777" w:rsidR="0039075B" w:rsidRPr="0039075B" w:rsidRDefault="0039075B"/>
        </w:tc>
        <w:tc>
          <w:tcPr>
            <w:tcW w:w="3213" w:type="dxa"/>
            <w:hideMark/>
          </w:tcPr>
          <w:p w14:paraId="468AB4D1"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52479934"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30.05</w:t>
            </w:r>
          </w:p>
        </w:tc>
        <w:tc>
          <w:tcPr>
            <w:tcW w:w="3699" w:type="dxa"/>
            <w:hideMark/>
          </w:tcPr>
          <w:p w14:paraId="1FCD5395"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Bandage, Crepe, Medium Weight, Non-Sterile</w:t>
            </w:r>
          </w:p>
        </w:tc>
      </w:tr>
      <w:tr w:rsidR="0039075B" w:rsidRPr="0039075B" w14:paraId="66E390CB"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27FFA3FB" w14:textId="77777777" w:rsidR="0039075B" w:rsidRPr="0039075B" w:rsidRDefault="0039075B"/>
        </w:tc>
        <w:tc>
          <w:tcPr>
            <w:tcW w:w="3213" w:type="dxa"/>
            <w:hideMark/>
          </w:tcPr>
          <w:p w14:paraId="15428A36"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34BCEBAC"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30.06</w:t>
            </w:r>
          </w:p>
        </w:tc>
        <w:tc>
          <w:tcPr>
            <w:tcW w:w="3699" w:type="dxa"/>
            <w:hideMark/>
          </w:tcPr>
          <w:p w14:paraId="4EA9E5D9"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Bandage, Crepe, Medium Weight, Sterile</w:t>
            </w:r>
          </w:p>
        </w:tc>
      </w:tr>
      <w:tr w:rsidR="0039075B" w:rsidRPr="0039075B" w14:paraId="4C7032D6"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4336A937" w14:textId="77777777" w:rsidR="0039075B" w:rsidRPr="0039075B" w:rsidRDefault="0039075B"/>
        </w:tc>
        <w:tc>
          <w:tcPr>
            <w:tcW w:w="3213" w:type="dxa"/>
            <w:hideMark/>
          </w:tcPr>
          <w:p w14:paraId="23068B48"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4D1A1D00"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30.07</w:t>
            </w:r>
          </w:p>
        </w:tc>
        <w:tc>
          <w:tcPr>
            <w:tcW w:w="3699" w:type="dxa"/>
            <w:hideMark/>
          </w:tcPr>
          <w:p w14:paraId="7DD76CA7"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Bandage, Crepe, Heavy Weight, Non-Sterile</w:t>
            </w:r>
          </w:p>
        </w:tc>
      </w:tr>
      <w:tr w:rsidR="0039075B" w:rsidRPr="0039075B" w14:paraId="261C8AD9"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075B1270" w14:textId="77777777" w:rsidR="0039075B" w:rsidRPr="0039075B" w:rsidRDefault="0039075B"/>
        </w:tc>
        <w:tc>
          <w:tcPr>
            <w:tcW w:w="3213" w:type="dxa"/>
            <w:hideMark/>
          </w:tcPr>
          <w:p w14:paraId="4BDF0C3B"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46E52074"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30.08</w:t>
            </w:r>
          </w:p>
        </w:tc>
        <w:tc>
          <w:tcPr>
            <w:tcW w:w="3699" w:type="dxa"/>
            <w:hideMark/>
          </w:tcPr>
          <w:p w14:paraId="5F1AE6FE"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Bandage, Crepe, Heavy Weight, Sterile</w:t>
            </w:r>
          </w:p>
        </w:tc>
      </w:tr>
      <w:tr w:rsidR="0039075B" w:rsidRPr="0039075B" w14:paraId="427FCA76"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300761E0" w14:textId="77777777" w:rsidR="0039075B" w:rsidRPr="0039075B" w:rsidRDefault="0039075B"/>
        </w:tc>
        <w:tc>
          <w:tcPr>
            <w:tcW w:w="3213" w:type="dxa"/>
            <w:hideMark/>
          </w:tcPr>
          <w:p w14:paraId="2642AD50"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66FF8EDB"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30.09</w:t>
            </w:r>
          </w:p>
        </w:tc>
        <w:tc>
          <w:tcPr>
            <w:tcW w:w="3699" w:type="dxa"/>
            <w:hideMark/>
          </w:tcPr>
          <w:p w14:paraId="75185B9F"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Bandage, Compression, Single Layer, High Stretch</w:t>
            </w:r>
          </w:p>
        </w:tc>
      </w:tr>
      <w:tr w:rsidR="0039075B" w:rsidRPr="0039075B" w14:paraId="58B10144"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3B86F9B1" w14:textId="77777777" w:rsidR="0039075B" w:rsidRPr="0039075B" w:rsidRDefault="0039075B"/>
        </w:tc>
        <w:tc>
          <w:tcPr>
            <w:tcW w:w="3213" w:type="dxa"/>
            <w:hideMark/>
          </w:tcPr>
          <w:p w14:paraId="4425D990"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7B18301E"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30.10</w:t>
            </w:r>
          </w:p>
        </w:tc>
        <w:tc>
          <w:tcPr>
            <w:tcW w:w="3699" w:type="dxa"/>
            <w:hideMark/>
          </w:tcPr>
          <w:p w14:paraId="69FAE1B0"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Bandage, Compression, Single Layer, Low Stretch</w:t>
            </w:r>
          </w:p>
        </w:tc>
      </w:tr>
      <w:tr w:rsidR="0039075B" w:rsidRPr="0039075B" w14:paraId="48992623"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198A6FDD" w14:textId="77777777" w:rsidR="0039075B" w:rsidRPr="0039075B" w:rsidRDefault="0039075B"/>
        </w:tc>
        <w:tc>
          <w:tcPr>
            <w:tcW w:w="3213" w:type="dxa"/>
            <w:hideMark/>
          </w:tcPr>
          <w:p w14:paraId="6EF222CF"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5A2E61DF"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30.11</w:t>
            </w:r>
          </w:p>
        </w:tc>
        <w:tc>
          <w:tcPr>
            <w:tcW w:w="3699" w:type="dxa"/>
            <w:hideMark/>
          </w:tcPr>
          <w:p w14:paraId="406D9FD3"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Bandage, Compression, Multi-Layer</w:t>
            </w:r>
          </w:p>
        </w:tc>
      </w:tr>
      <w:tr w:rsidR="0039075B" w:rsidRPr="0039075B" w14:paraId="6EB41451"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3658E74E" w14:textId="77777777" w:rsidR="0039075B" w:rsidRPr="0039075B" w:rsidRDefault="0039075B">
            <w:r w:rsidRPr="0039075B">
              <w:t> </w:t>
            </w:r>
          </w:p>
        </w:tc>
        <w:tc>
          <w:tcPr>
            <w:tcW w:w="3213" w:type="dxa"/>
            <w:hideMark/>
          </w:tcPr>
          <w:p w14:paraId="0BAE65F8"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 </w:t>
            </w:r>
          </w:p>
        </w:tc>
        <w:tc>
          <w:tcPr>
            <w:tcW w:w="1490" w:type="dxa"/>
            <w:hideMark/>
          </w:tcPr>
          <w:p w14:paraId="3C8A8B46"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30.12</w:t>
            </w:r>
          </w:p>
        </w:tc>
        <w:tc>
          <w:tcPr>
            <w:tcW w:w="3699" w:type="dxa"/>
            <w:hideMark/>
          </w:tcPr>
          <w:p w14:paraId="2A0DCE67"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Bandage, Adhesive, Elastic</w:t>
            </w:r>
          </w:p>
        </w:tc>
      </w:tr>
      <w:tr w:rsidR="0039075B" w:rsidRPr="0039075B" w14:paraId="57A0F482"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0D7C4B89" w14:textId="77777777" w:rsidR="0039075B" w:rsidRPr="0039075B" w:rsidRDefault="0039075B">
            <w:r w:rsidRPr="0039075B">
              <w:t>31</w:t>
            </w:r>
          </w:p>
        </w:tc>
        <w:tc>
          <w:tcPr>
            <w:tcW w:w="3213" w:type="dxa"/>
            <w:hideMark/>
          </w:tcPr>
          <w:p w14:paraId="746A6DA8"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Collar and Cuff Bandage</w:t>
            </w:r>
          </w:p>
        </w:tc>
        <w:tc>
          <w:tcPr>
            <w:tcW w:w="1490" w:type="dxa"/>
            <w:hideMark/>
          </w:tcPr>
          <w:p w14:paraId="31FDAA49"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31.01</w:t>
            </w:r>
          </w:p>
        </w:tc>
        <w:tc>
          <w:tcPr>
            <w:tcW w:w="3699" w:type="dxa"/>
            <w:hideMark/>
          </w:tcPr>
          <w:p w14:paraId="6B7A8DDB"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Bandage, Collar &amp; Cuff</w:t>
            </w:r>
          </w:p>
        </w:tc>
      </w:tr>
      <w:tr w:rsidR="0039075B" w:rsidRPr="0039075B" w14:paraId="23850EEE"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54D0F312" w14:textId="77777777" w:rsidR="0039075B" w:rsidRPr="0039075B" w:rsidRDefault="0039075B">
            <w:r w:rsidRPr="0039075B">
              <w:t>32</w:t>
            </w:r>
          </w:p>
        </w:tc>
        <w:tc>
          <w:tcPr>
            <w:tcW w:w="3213" w:type="dxa"/>
            <w:hideMark/>
          </w:tcPr>
          <w:p w14:paraId="6F09DD31"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Triangular Bandage</w:t>
            </w:r>
          </w:p>
        </w:tc>
        <w:tc>
          <w:tcPr>
            <w:tcW w:w="1490" w:type="dxa"/>
            <w:hideMark/>
          </w:tcPr>
          <w:p w14:paraId="687790F7"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32.01</w:t>
            </w:r>
          </w:p>
        </w:tc>
        <w:tc>
          <w:tcPr>
            <w:tcW w:w="3699" w:type="dxa"/>
            <w:hideMark/>
          </w:tcPr>
          <w:p w14:paraId="4E0150C9"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Bandage, Triangular, Calico</w:t>
            </w:r>
          </w:p>
        </w:tc>
      </w:tr>
      <w:tr w:rsidR="0039075B" w:rsidRPr="0039075B" w14:paraId="3BE9E419"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429A871E" w14:textId="77777777" w:rsidR="0039075B" w:rsidRPr="0039075B" w:rsidRDefault="0039075B">
            <w:r w:rsidRPr="0039075B">
              <w:t> </w:t>
            </w:r>
          </w:p>
        </w:tc>
        <w:tc>
          <w:tcPr>
            <w:tcW w:w="3213" w:type="dxa"/>
            <w:hideMark/>
          </w:tcPr>
          <w:p w14:paraId="3D3E6EC1"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 </w:t>
            </w:r>
          </w:p>
        </w:tc>
        <w:tc>
          <w:tcPr>
            <w:tcW w:w="1490" w:type="dxa"/>
            <w:hideMark/>
          </w:tcPr>
          <w:p w14:paraId="1F2BA853"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32.02</w:t>
            </w:r>
          </w:p>
        </w:tc>
        <w:tc>
          <w:tcPr>
            <w:tcW w:w="3699" w:type="dxa"/>
            <w:hideMark/>
          </w:tcPr>
          <w:p w14:paraId="68E53332"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 xml:space="preserve">Bandage, Triangular, </w:t>
            </w:r>
            <w:proofErr w:type="spellStart"/>
            <w:r w:rsidRPr="0039075B">
              <w:t>Non Woven</w:t>
            </w:r>
            <w:proofErr w:type="spellEnd"/>
          </w:p>
        </w:tc>
      </w:tr>
      <w:tr w:rsidR="0039075B" w:rsidRPr="0039075B" w14:paraId="237BEAA5"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16E0723E" w14:textId="77777777" w:rsidR="0039075B" w:rsidRPr="0039075B" w:rsidRDefault="0039075B">
            <w:r w:rsidRPr="0039075B">
              <w:lastRenderedPageBreak/>
              <w:t>33</w:t>
            </w:r>
          </w:p>
        </w:tc>
        <w:tc>
          <w:tcPr>
            <w:tcW w:w="3213" w:type="dxa"/>
            <w:hideMark/>
          </w:tcPr>
          <w:p w14:paraId="3B8B823A"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Tubular Bandages and Applicators</w:t>
            </w:r>
          </w:p>
        </w:tc>
        <w:tc>
          <w:tcPr>
            <w:tcW w:w="1490" w:type="dxa"/>
            <w:hideMark/>
          </w:tcPr>
          <w:p w14:paraId="720FAC68"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33.01</w:t>
            </w:r>
          </w:p>
        </w:tc>
        <w:tc>
          <w:tcPr>
            <w:tcW w:w="3699" w:type="dxa"/>
            <w:hideMark/>
          </w:tcPr>
          <w:p w14:paraId="5E55FA9B"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Tubular Bandages, Elastic Support, Straight</w:t>
            </w:r>
          </w:p>
        </w:tc>
      </w:tr>
      <w:tr w:rsidR="0039075B" w:rsidRPr="0039075B" w14:paraId="3FDF9C92" w14:textId="77777777" w:rsidTr="0015221C">
        <w:trPr>
          <w:trHeight w:val="570"/>
        </w:trPr>
        <w:tc>
          <w:tcPr>
            <w:cnfStyle w:val="001000000000" w:firstRow="0" w:lastRow="0" w:firstColumn="1" w:lastColumn="0" w:oddVBand="0" w:evenVBand="0" w:oddHBand="0" w:evenHBand="0" w:firstRowFirstColumn="0" w:firstRowLastColumn="0" w:lastRowFirstColumn="0" w:lastRowLastColumn="0"/>
            <w:tcW w:w="1226" w:type="dxa"/>
            <w:hideMark/>
          </w:tcPr>
          <w:p w14:paraId="63E589B7" w14:textId="77777777" w:rsidR="0039075B" w:rsidRPr="0039075B" w:rsidRDefault="0039075B"/>
        </w:tc>
        <w:tc>
          <w:tcPr>
            <w:tcW w:w="3213" w:type="dxa"/>
            <w:hideMark/>
          </w:tcPr>
          <w:p w14:paraId="77E12025"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129B3683"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33.02</w:t>
            </w:r>
          </w:p>
        </w:tc>
        <w:tc>
          <w:tcPr>
            <w:tcW w:w="3699" w:type="dxa"/>
            <w:hideMark/>
          </w:tcPr>
          <w:p w14:paraId="6786F7DC"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Tubular Bandages, Elastic Support, Shaped, Below Knee</w:t>
            </w:r>
          </w:p>
        </w:tc>
      </w:tr>
      <w:tr w:rsidR="0039075B" w:rsidRPr="0039075B" w14:paraId="083B6B02"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00866B3A" w14:textId="77777777" w:rsidR="0039075B" w:rsidRPr="0039075B" w:rsidRDefault="0039075B"/>
        </w:tc>
        <w:tc>
          <w:tcPr>
            <w:tcW w:w="3213" w:type="dxa"/>
            <w:hideMark/>
          </w:tcPr>
          <w:p w14:paraId="3FCC4FE9"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1C226E32"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33.03</w:t>
            </w:r>
          </w:p>
        </w:tc>
        <w:tc>
          <w:tcPr>
            <w:tcW w:w="3699" w:type="dxa"/>
            <w:hideMark/>
          </w:tcPr>
          <w:p w14:paraId="6FEA3D37"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Tubular Bandages, Elastic Support, Shaped, Full Leg</w:t>
            </w:r>
          </w:p>
        </w:tc>
      </w:tr>
      <w:tr w:rsidR="0039075B" w:rsidRPr="0039075B" w14:paraId="26B4027C"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6A84E14C" w14:textId="77777777" w:rsidR="0039075B" w:rsidRPr="0039075B" w:rsidRDefault="0039075B"/>
        </w:tc>
        <w:tc>
          <w:tcPr>
            <w:tcW w:w="3213" w:type="dxa"/>
            <w:hideMark/>
          </w:tcPr>
          <w:p w14:paraId="06C41BF2"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2C70C5A4"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33.04</w:t>
            </w:r>
          </w:p>
        </w:tc>
        <w:tc>
          <w:tcPr>
            <w:tcW w:w="3699" w:type="dxa"/>
            <w:hideMark/>
          </w:tcPr>
          <w:p w14:paraId="7D5AFD4A"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Tubular Bandages, Net Retention</w:t>
            </w:r>
          </w:p>
        </w:tc>
      </w:tr>
      <w:tr w:rsidR="0039075B" w:rsidRPr="0039075B" w14:paraId="1A6D65C0"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62D01999" w14:textId="77777777" w:rsidR="0039075B" w:rsidRPr="0039075B" w:rsidRDefault="0039075B"/>
        </w:tc>
        <w:tc>
          <w:tcPr>
            <w:tcW w:w="3213" w:type="dxa"/>
            <w:hideMark/>
          </w:tcPr>
          <w:p w14:paraId="6472F884"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29B4DC69"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33.05</w:t>
            </w:r>
          </w:p>
        </w:tc>
        <w:tc>
          <w:tcPr>
            <w:tcW w:w="3699" w:type="dxa"/>
            <w:hideMark/>
          </w:tcPr>
          <w:p w14:paraId="1A7876AC"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Tubular Bandages, Woven Retention</w:t>
            </w:r>
          </w:p>
        </w:tc>
      </w:tr>
      <w:tr w:rsidR="0039075B" w:rsidRPr="0039075B" w14:paraId="582997EC"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71E5323E" w14:textId="77777777" w:rsidR="0039075B" w:rsidRPr="0039075B" w:rsidRDefault="0039075B"/>
        </w:tc>
        <w:tc>
          <w:tcPr>
            <w:tcW w:w="3213" w:type="dxa"/>
            <w:hideMark/>
          </w:tcPr>
          <w:p w14:paraId="00C556E9"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2DA3C8CA"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33.06</w:t>
            </w:r>
          </w:p>
        </w:tc>
        <w:tc>
          <w:tcPr>
            <w:tcW w:w="3699" w:type="dxa"/>
            <w:hideMark/>
          </w:tcPr>
          <w:p w14:paraId="7F5AC44C"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Tubular Bandages, Padded Protective</w:t>
            </w:r>
          </w:p>
        </w:tc>
      </w:tr>
      <w:tr w:rsidR="0039075B" w:rsidRPr="0039075B" w14:paraId="7D44E7FA"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4EB62827" w14:textId="77777777" w:rsidR="0039075B" w:rsidRPr="0039075B" w:rsidRDefault="0039075B">
            <w:r w:rsidRPr="0039075B">
              <w:t> </w:t>
            </w:r>
          </w:p>
        </w:tc>
        <w:tc>
          <w:tcPr>
            <w:tcW w:w="3213" w:type="dxa"/>
            <w:hideMark/>
          </w:tcPr>
          <w:p w14:paraId="3D2F3DD4"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 </w:t>
            </w:r>
          </w:p>
        </w:tc>
        <w:tc>
          <w:tcPr>
            <w:tcW w:w="1490" w:type="dxa"/>
            <w:hideMark/>
          </w:tcPr>
          <w:p w14:paraId="5863C9CD"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33.07</w:t>
            </w:r>
          </w:p>
        </w:tc>
        <w:tc>
          <w:tcPr>
            <w:tcW w:w="3699" w:type="dxa"/>
            <w:hideMark/>
          </w:tcPr>
          <w:p w14:paraId="0741AADF"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Tubular Bandages, Applicators</w:t>
            </w:r>
          </w:p>
        </w:tc>
      </w:tr>
      <w:tr w:rsidR="0039075B" w:rsidRPr="0039075B" w14:paraId="0B7C57C8"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57846026" w14:textId="77777777" w:rsidR="0039075B" w:rsidRPr="0039075B" w:rsidRDefault="0039075B">
            <w:r w:rsidRPr="0039075B">
              <w:t>34</w:t>
            </w:r>
          </w:p>
        </w:tc>
        <w:tc>
          <w:tcPr>
            <w:tcW w:w="3213" w:type="dxa"/>
            <w:hideMark/>
          </w:tcPr>
          <w:p w14:paraId="0C69753D"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Undercast Padding Bandages</w:t>
            </w:r>
          </w:p>
        </w:tc>
        <w:tc>
          <w:tcPr>
            <w:tcW w:w="1490" w:type="dxa"/>
            <w:hideMark/>
          </w:tcPr>
          <w:p w14:paraId="44C35A0F"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34.01</w:t>
            </w:r>
          </w:p>
        </w:tc>
        <w:tc>
          <w:tcPr>
            <w:tcW w:w="3699" w:type="dxa"/>
            <w:hideMark/>
          </w:tcPr>
          <w:p w14:paraId="1562D46F"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Undercast Padding Bandage, Porous, Non Sterile</w:t>
            </w:r>
          </w:p>
        </w:tc>
      </w:tr>
      <w:tr w:rsidR="0039075B" w:rsidRPr="0039075B" w14:paraId="44FA9551"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3C4042A3" w14:textId="77777777" w:rsidR="0039075B" w:rsidRPr="0039075B" w:rsidRDefault="0039075B"/>
        </w:tc>
        <w:tc>
          <w:tcPr>
            <w:tcW w:w="3213" w:type="dxa"/>
            <w:hideMark/>
          </w:tcPr>
          <w:p w14:paraId="08493CC9"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7CADAF20"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34.02</w:t>
            </w:r>
          </w:p>
        </w:tc>
        <w:tc>
          <w:tcPr>
            <w:tcW w:w="3699" w:type="dxa"/>
            <w:hideMark/>
          </w:tcPr>
          <w:p w14:paraId="2E24631A"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Undercast Padding Bandage, Porous, Sterile</w:t>
            </w:r>
          </w:p>
        </w:tc>
      </w:tr>
      <w:tr w:rsidR="0039075B" w:rsidRPr="0039075B" w14:paraId="562F53C0" w14:textId="77777777" w:rsidTr="0015221C">
        <w:trPr>
          <w:trHeight w:val="570"/>
        </w:trPr>
        <w:tc>
          <w:tcPr>
            <w:cnfStyle w:val="001000000000" w:firstRow="0" w:lastRow="0" w:firstColumn="1" w:lastColumn="0" w:oddVBand="0" w:evenVBand="0" w:oddHBand="0" w:evenHBand="0" w:firstRowFirstColumn="0" w:firstRowLastColumn="0" w:lastRowFirstColumn="0" w:lastRowLastColumn="0"/>
            <w:tcW w:w="1226" w:type="dxa"/>
            <w:hideMark/>
          </w:tcPr>
          <w:p w14:paraId="5C3F1918" w14:textId="77777777" w:rsidR="0039075B" w:rsidRPr="0039075B" w:rsidRDefault="0039075B"/>
        </w:tc>
        <w:tc>
          <w:tcPr>
            <w:tcW w:w="3213" w:type="dxa"/>
            <w:hideMark/>
          </w:tcPr>
          <w:p w14:paraId="7BB2914C"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0C7CF9D0"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34.03</w:t>
            </w:r>
          </w:p>
        </w:tc>
        <w:tc>
          <w:tcPr>
            <w:tcW w:w="3699" w:type="dxa"/>
            <w:hideMark/>
          </w:tcPr>
          <w:p w14:paraId="318854F0"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Undercast Padding Bandage, Water Resistant, Non Sterile</w:t>
            </w:r>
          </w:p>
        </w:tc>
      </w:tr>
      <w:tr w:rsidR="0039075B" w:rsidRPr="0039075B" w14:paraId="2C965F14" w14:textId="77777777" w:rsidTr="0015221C">
        <w:trPr>
          <w:trHeight w:val="570"/>
        </w:trPr>
        <w:tc>
          <w:tcPr>
            <w:cnfStyle w:val="001000000000" w:firstRow="0" w:lastRow="0" w:firstColumn="1" w:lastColumn="0" w:oddVBand="0" w:evenVBand="0" w:oddHBand="0" w:evenHBand="0" w:firstRowFirstColumn="0" w:firstRowLastColumn="0" w:lastRowFirstColumn="0" w:lastRowLastColumn="0"/>
            <w:tcW w:w="1226" w:type="dxa"/>
            <w:hideMark/>
          </w:tcPr>
          <w:p w14:paraId="70ACE169" w14:textId="77777777" w:rsidR="0039075B" w:rsidRPr="0039075B" w:rsidRDefault="0039075B"/>
        </w:tc>
        <w:tc>
          <w:tcPr>
            <w:tcW w:w="3213" w:type="dxa"/>
            <w:hideMark/>
          </w:tcPr>
          <w:p w14:paraId="3350723B"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303B094B"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34.04</w:t>
            </w:r>
          </w:p>
        </w:tc>
        <w:tc>
          <w:tcPr>
            <w:tcW w:w="3699" w:type="dxa"/>
            <w:hideMark/>
          </w:tcPr>
          <w:p w14:paraId="63E03D23"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Undercast Padding Bandage, Water Resistant, Sterile</w:t>
            </w:r>
          </w:p>
        </w:tc>
      </w:tr>
      <w:tr w:rsidR="0039075B" w:rsidRPr="0039075B" w14:paraId="0681E69B"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1FCA434E" w14:textId="77777777" w:rsidR="0039075B" w:rsidRPr="0039075B" w:rsidRDefault="0039075B">
            <w:r w:rsidRPr="0039075B">
              <w:t> </w:t>
            </w:r>
          </w:p>
        </w:tc>
        <w:tc>
          <w:tcPr>
            <w:tcW w:w="3213" w:type="dxa"/>
            <w:hideMark/>
          </w:tcPr>
          <w:p w14:paraId="2D84D44A"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 </w:t>
            </w:r>
          </w:p>
        </w:tc>
        <w:tc>
          <w:tcPr>
            <w:tcW w:w="1490" w:type="dxa"/>
            <w:hideMark/>
          </w:tcPr>
          <w:p w14:paraId="5BD0E343"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34.05</w:t>
            </w:r>
          </w:p>
        </w:tc>
        <w:tc>
          <w:tcPr>
            <w:tcW w:w="3699" w:type="dxa"/>
            <w:hideMark/>
          </w:tcPr>
          <w:p w14:paraId="77AB6D02"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roofErr w:type="spellStart"/>
            <w:r w:rsidRPr="0039075B">
              <w:t>Undercase</w:t>
            </w:r>
            <w:proofErr w:type="spellEnd"/>
            <w:r w:rsidRPr="0039075B">
              <w:t xml:space="preserve"> Padding Bandage, Waterproof</w:t>
            </w:r>
          </w:p>
        </w:tc>
      </w:tr>
      <w:tr w:rsidR="0039075B" w:rsidRPr="0039075B" w14:paraId="09D7D45F"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40788BF8" w14:textId="77777777" w:rsidR="0039075B" w:rsidRPr="0039075B" w:rsidRDefault="0039075B">
            <w:r w:rsidRPr="0039075B">
              <w:t>35</w:t>
            </w:r>
          </w:p>
        </w:tc>
        <w:tc>
          <w:tcPr>
            <w:tcW w:w="3213" w:type="dxa"/>
            <w:hideMark/>
          </w:tcPr>
          <w:p w14:paraId="6B9E83C1"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Plaster of Paris Bandages</w:t>
            </w:r>
          </w:p>
        </w:tc>
        <w:tc>
          <w:tcPr>
            <w:tcW w:w="1490" w:type="dxa"/>
            <w:hideMark/>
          </w:tcPr>
          <w:p w14:paraId="3B317B13"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35.01</w:t>
            </w:r>
          </w:p>
        </w:tc>
        <w:tc>
          <w:tcPr>
            <w:tcW w:w="3699" w:type="dxa"/>
            <w:hideMark/>
          </w:tcPr>
          <w:p w14:paraId="744B5A65"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Bandage, Plaster of Paris, Roll</w:t>
            </w:r>
          </w:p>
        </w:tc>
      </w:tr>
      <w:tr w:rsidR="0039075B" w:rsidRPr="0039075B" w14:paraId="585E64AA"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37FB07C5" w14:textId="77777777" w:rsidR="0039075B" w:rsidRPr="0039075B" w:rsidRDefault="0039075B">
            <w:r w:rsidRPr="0039075B">
              <w:t>36</w:t>
            </w:r>
          </w:p>
        </w:tc>
        <w:tc>
          <w:tcPr>
            <w:tcW w:w="3213" w:type="dxa"/>
            <w:hideMark/>
          </w:tcPr>
          <w:p w14:paraId="3465E071"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Casting Material</w:t>
            </w:r>
          </w:p>
        </w:tc>
        <w:tc>
          <w:tcPr>
            <w:tcW w:w="1490" w:type="dxa"/>
            <w:hideMark/>
          </w:tcPr>
          <w:p w14:paraId="43601AA7"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36.01</w:t>
            </w:r>
          </w:p>
        </w:tc>
        <w:tc>
          <w:tcPr>
            <w:tcW w:w="3699" w:type="dxa"/>
            <w:hideMark/>
          </w:tcPr>
          <w:p w14:paraId="58EB5D12"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Casting Tape, Fibreglass, Rigid</w:t>
            </w:r>
          </w:p>
        </w:tc>
      </w:tr>
      <w:tr w:rsidR="0039075B" w:rsidRPr="0039075B" w14:paraId="4DCF8CB8"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3848A187" w14:textId="77777777" w:rsidR="0039075B" w:rsidRPr="0039075B" w:rsidRDefault="0039075B"/>
        </w:tc>
        <w:tc>
          <w:tcPr>
            <w:tcW w:w="3213" w:type="dxa"/>
            <w:hideMark/>
          </w:tcPr>
          <w:p w14:paraId="556994BA"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4E7B97DC"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36.02</w:t>
            </w:r>
          </w:p>
        </w:tc>
        <w:tc>
          <w:tcPr>
            <w:tcW w:w="3699" w:type="dxa"/>
            <w:hideMark/>
          </w:tcPr>
          <w:p w14:paraId="767DA929"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Casting Tape, Fibreglass, Semi-Rigid</w:t>
            </w:r>
          </w:p>
        </w:tc>
      </w:tr>
      <w:tr w:rsidR="0039075B" w:rsidRPr="0039075B" w14:paraId="7923FE9C"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2E564E61" w14:textId="77777777" w:rsidR="0039075B" w:rsidRPr="0039075B" w:rsidRDefault="0039075B"/>
        </w:tc>
        <w:tc>
          <w:tcPr>
            <w:tcW w:w="3213" w:type="dxa"/>
            <w:hideMark/>
          </w:tcPr>
          <w:p w14:paraId="4009A96B"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4DB540F7"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36.03</w:t>
            </w:r>
          </w:p>
        </w:tc>
        <w:tc>
          <w:tcPr>
            <w:tcW w:w="3699" w:type="dxa"/>
            <w:hideMark/>
          </w:tcPr>
          <w:p w14:paraId="3D8A2E6E"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Casting Tape, Non-Fibreglass, Rigid</w:t>
            </w:r>
          </w:p>
        </w:tc>
      </w:tr>
      <w:tr w:rsidR="0039075B" w:rsidRPr="0039075B" w14:paraId="3D4C78B4"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74EB9FE7" w14:textId="77777777" w:rsidR="0039075B" w:rsidRPr="0039075B" w:rsidRDefault="0039075B"/>
        </w:tc>
        <w:tc>
          <w:tcPr>
            <w:tcW w:w="3213" w:type="dxa"/>
            <w:hideMark/>
          </w:tcPr>
          <w:p w14:paraId="0E625D3A"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6E9F3ABB"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36.04</w:t>
            </w:r>
          </w:p>
        </w:tc>
        <w:tc>
          <w:tcPr>
            <w:tcW w:w="3699" w:type="dxa"/>
            <w:hideMark/>
          </w:tcPr>
          <w:p w14:paraId="6D9D0EC4"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Casting Tape, Non-Fibreglass, Semi-Rigid</w:t>
            </w:r>
          </w:p>
        </w:tc>
      </w:tr>
      <w:tr w:rsidR="0039075B" w:rsidRPr="0039075B" w14:paraId="70443D68"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39BF62D7" w14:textId="77777777" w:rsidR="0039075B" w:rsidRPr="0039075B" w:rsidRDefault="0039075B"/>
        </w:tc>
        <w:tc>
          <w:tcPr>
            <w:tcW w:w="3213" w:type="dxa"/>
            <w:hideMark/>
          </w:tcPr>
          <w:p w14:paraId="7E3F9696"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6880F971"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36.05</w:t>
            </w:r>
          </w:p>
        </w:tc>
        <w:tc>
          <w:tcPr>
            <w:tcW w:w="3699" w:type="dxa"/>
            <w:hideMark/>
          </w:tcPr>
          <w:p w14:paraId="36EE551E"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Casting Splint, Pre-cut, With Padding</w:t>
            </w:r>
          </w:p>
        </w:tc>
      </w:tr>
      <w:tr w:rsidR="0039075B" w:rsidRPr="0039075B" w14:paraId="0141539A"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04F4B300" w14:textId="77777777" w:rsidR="0039075B" w:rsidRPr="0039075B" w:rsidRDefault="0039075B"/>
        </w:tc>
        <w:tc>
          <w:tcPr>
            <w:tcW w:w="3213" w:type="dxa"/>
            <w:hideMark/>
          </w:tcPr>
          <w:p w14:paraId="3A83AFFD"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69033E18"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36.06</w:t>
            </w:r>
          </w:p>
        </w:tc>
        <w:tc>
          <w:tcPr>
            <w:tcW w:w="3699" w:type="dxa"/>
            <w:hideMark/>
          </w:tcPr>
          <w:p w14:paraId="3C721FF8"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Casting Splint, Roll, With Padding</w:t>
            </w:r>
          </w:p>
        </w:tc>
      </w:tr>
      <w:tr w:rsidR="0039075B" w:rsidRPr="0039075B" w14:paraId="0FEB98BB"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4230DAA4" w14:textId="77777777" w:rsidR="0039075B" w:rsidRPr="0039075B" w:rsidRDefault="0039075B">
            <w:r w:rsidRPr="0039075B">
              <w:t> </w:t>
            </w:r>
          </w:p>
        </w:tc>
        <w:tc>
          <w:tcPr>
            <w:tcW w:w="3213" w:type="dxa"/>
            <w:hideMark/>
          </w:tcPr>
          <w:p w14:paraId="6740990C"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 </w:t>
            </w:r>
          </w:p>
        </w:tc>
        <w:tc>
          <w:tcPr>
            <w:tcW w:w="1490" w:type="dxa"/>
            <w:hideMark/>
          </w:tcPr>
          <w:p w14:paraId="343C5400"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36.07</w:t>
            </w:r>
          </w:p>
        </w:tc>
        <w:tc>
          <w:tcPr>
            <w:tcW w:w="3699" w:type="dxa"/>
            <w:hideMark/>
          </w:tcPr>
          <w:p w14:paraId="096F5A65"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Casting Splint, Roll, Without Padding</w:t>
            </w:r>
          </w:p>
        </w:tc>
      </w:tr>
      <w:tr w:rsidR="0039075B" w:rsidRPr="0039075B" w14:paraId="0AEA5B24" w14:textId="77777777" w:rsidTr="0015221C">
        <w:trPr>
          <w:trHeight w:val="570"/>
        </w:trPr>
        <w:tc>
          <w:tcPr>
            <w:cnfStyle w:val="001000000000" w:firstRow="0" w:lastRow="0" w:firstColumn="1" w:lastColumn="0" w:oddVBand="0" w:evenVBand="0" w:oddHBand="0" w:evenHBand="0" w:firstRowFirstColumn="0" w:firstRowLastColumn="0" w:lastRowFirstColumn="0" w:lastRowLastColumn="0"/>
            <w:tcW w:w="1226" w:type="dxa"/>
            <w:hideMark/>
          </w:tcPr>
          <w:p w14:paraId="5C4EEEB6" w14:textId="77777777" w:rsidR="0039075B" w:rsidRPr="0039075B" w:rsidRDefault="0039075B">
            <w:r w:rsidRPr="0039075B">
              <w:t>37</w:t>
            </w:r>
          </w:p>
        </w:tc>
        <w:tc>
          <w:tcPr>
            <w:tcW w:w="3213" w:type="dxa"/>
            <w:hideMark/>
          </w:tcPr>
          <w:p w14:paraId="5B289F79"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 xml:space="preserve">Negative Pressure Wound Therapy </w:t>
            </w:r>
          </w:p>
        </w:tc>
        <w:tc>
          <w:tcPr>
            <w:tcW w:w="1490" w:type="dxa"/>
            <w:hideMark/>
          </w:tcPr>
          <w:p w14:paraId="407AB940"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37.01</w:t>
            </w:r>
          </w:p>
        </w:tc>
        <w:tc>
          <w:tcPr>
            <w:tcW w:w="3699" w:type="dxa"/>
            <w:hideMark/>
          </w:tcPr>
          <w:p w14:paraId="3F21B35A"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Negative Pressure Wound Therapy Units</w:t>
            </w:r>
          </w:p>
        </w:tc>
      </w:tr>
      <w:tr w:rsidR="0039075B" w:rsidRPr="0039075B" w14:paraId="645ACBD4" w14:textId="77777777" w:rsidTr="0015221C">
        <w:trPr>
          <w:trHeight w:val="570"/>
        </w:trPr>
        <w:tc>
          <w:tcPr>
            <w:cnfStyle w:val="001000000000" w:firstRow="0" w:lastRow="0" w:firstColumn="1" w:lastColumn="0" w:oddVBand="0" w:evenVBand="0" w:oddHBand="0" w:evenHBand="0" w:firstRowFirstColumn="0" w:firstRowLastColumn="0" w:lastRowFirstColumn="0" w:lastRowLastColumn="0"/>
            <w:tcW w:w="1226" w:type="dxa"/>
            <w:hideMark/>
          </w:tcPr>
          <w:p w14:paraId="5BB72694" w14:textId="77777777" w:rsidR="0039075B" w:rsidRPr="0039075B" w:rsidRDefault="0039075B"/>
        </w:tc>
        <w:tc>
          <w:tcPr>
            <w:tcW w:w="3213" w:type="dxa"/>
            <w:hideMark/>
          </w:tcPr>
          <w:p w14:paraId="1C4FE5F1"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403510CA"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37.02</w:t>
            </w:r>
          </w:p>
        </w:tc>
        <w:tc>
          <w:tcPr>
            <w:tcW w:w="3699" w:type="dxa"/>
            <w:hideMark/>
          </w:tcPr>
          <w:p w14:paraId="4ED1DEBD"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Negative Pressure Wound Therapy, Dressings &amp; Kits</w:t>
            </w:r>
          </w:p>
        </w:tc>
      </w:tr>
      <w:tr w:rsidR="0039075B" w:rsidRPr="0039075B" w14:paraId="5F7992D4"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0A4A75AF" w14:textId="77777777" w:rsidR="0039075B" w:rsidRPr="0039075B" w:rsidRDefault="0039075B"/>
        </w:tc>
        <w:tc>
          <w:tcPr>
            <w:tcW w:w="3213" w:type="dxa"/>
            <w:hideMark/>
          </w:tcPr>
          <w:p w14:paraId="6591831A"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1A5F760E"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37.03</w:t>
            </w:r>
          </w:p>
        </w:tc>
        <w:tc>
          <w:tcPr>
            <w:tcW w:w="3699" w:type="dxa"/>
            <w:hideMark/>
          </w:tcPr>
          <w:p w14:paraId="5B40C95B" w14:textId="0FFC25EB"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Negative Pressure Wound Therapy, Canisters</w:t>
            </w:r>
          </w:p>
        </w:tc>
      </w:tr>
      <w:tr w:rsidR="0039075B" w:rsidRPr="0039075B" w14:paraId="16D92FCB" w14:textId="77777777" w:rsidTr="0015221C">
        <w:trPr>
          <w:trHeight w:val="570"/>
        </w:trPr>
        <w:tc>
          <w:tcPr>
            <w:cnfStyle w:val="001000000000" w:firstRow="0" w:lastRow="0" w:firstColumn="1" w:lastColumn="0" w:oddVBand="0" w:evenVBand="0" w:oddHBand="0" w:evenHBand="0" w:firstRowFirstColumn="0" w:firstRowLastColumn="0" w:lastRowFirstColumn="0" w:lastRowLastColumn="0"/>
            <w:tcW w:w="1226" w:type="dxa"/>
            <w:hideMark/>
          </w:tcPr>
          <w:p w14:paraId="5602C8FF" w14:textId="77777777" w:rsidR="0039075B" w:rsidRPr="0039075B" w:rsidRDefault="0039075B"/>
        </w:tc>
        <w:tc>
          <w:tcPr>
            <w:tcW w:w="3213" w:type="dxa"/>
            <w:hideMark/>
          </w:tcPr>
          <w:p w14:paraId="43E5D3C0"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62F942EA"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37.04</w:t>
            </w:r>
          </w:p>
        </w:tc>
        <w:tc>
          <w:tcPr>
            <w:tcW w:w="3699" w:type="dxa"/>
            <w:hideMark/>
          </w:tcPr>
          <w:p w14:paraId="0F8906DE"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Negative Pressure Wound Therapy, Additional Components</w:t>
            </w:r>
          </w:p>
        </w:tc>
      </w:tr>
      <w:tr w:rsidR="0039075B" w:rsidRPr="0039075B" w14:paraId="01AB7791"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250B3A9E" w14:textId="77777777" w:rsidR="0039075B" w:rsidRPr="0039075B" w:rsidRDefault="0039075B"/>
        </w:tc>
        <w:tc>
          <w:tcPr>
            <w:tcW w:w="3213" w:type="dxa"/>
            <w:hideMark/>
          </w:tcPr>
          <w:p w14:paraId="3AD477E5"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04086463"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37.05</w:t>
            </w:r>
          </w:p>
        </w:tc>
        <w:tc>
          <w:tcPr>
            <w:tcW w:w="3699" w:type="dxa"/>
            <w:hideMark/>
          </w:tcPr>
          <w:p w14:paraId="50FFD56C"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 xml:space="preserve">Negative Pressure Wound Therapy, Accessories </w:t>
            </w:r>
          </w:p>
        </w:tc>
      </w:tr>
      <w:tr w:rsidR="0039075B" w:rsidRPr="0039075B" w14:paraId="5D352456" w14:textId="77777777" w:rsidTr="0015221C">
        <w:trPr>
          <w:trHeight w:val="570"/>
        </w:trPr>
        <w:tc>
          <w:tcPr>
            <w:cnfStyle w:val="001000000000" w:firstRow="0" w:lastRow="0" w:firstColumn="1" w:lastColumn="0" w:oddVBand="0" w:evenVBand="0" w:oddHBand="0" w:evenHBand="0" w:firstRowFirstColumn="0" w:firstRowLastColumn="0" w:lastRowFirstColumn="0" w:lastRowLastColumn="0"/>
            <w:tcW w:w="1226" w:type="dxa"/>
            <w:hideMark/>
          </w:tcPr>
          <w:p w14:paraId="2A16954C" w14:textId="77777777" w:rsidR="0039075B" w:rsidRPr="0039075B" w:rsidRDefault="0039075B">
            <w:r w:rsidRPr="0039075B">
              <w:t> </w:t>
            </w:r>
          </w:p>
        </w:tc>
        <w:tc>
          <w:tcPr>
            <w:tcW w:w="3213" w:type="dxa"/>
            <w:hideMark/>
          </w:tcPr>
          <w:p w14:paraId="3F6A511D"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 </w:t>
            </w:r>
          </w:p>
        </w:tc>
        <w:tc>
          <w:tcPr>
            <w:tcW w:w="1490" w:type="dxa"/>
            <w:hideMark/>
          </w:tcPr>
          <w:p w14:paraId="6CB6A178"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37.06</w:t>
            </w:r>
          </w:p>
        </w:tc>
        <w:tc>
          <w:tcPr>
            <w:tcW w:w="3699" w:type="dxa"/>
            <w:hideMark/>
          </w:tcPr>
          <w:p w14:paraId="355D73ED"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Negative Pressure Wound Therapy, Spare Parts, Electrical</w:t>
            </w:r>
          </w:p>
        </w:tc>
      </w:tr>
      <w:tr w:rsidR="0039075B" w:rsidRPr="0039075B" w14:paraId="769D4FF0" w14:textId="77777777" w:rsidTr="0015221C">
        <w:trPr>
          <w:trHeight w:val="570"/>
        </w:trPr>
        <w:tc>
          <w:tcPr>
            <w:cnfStyle w:val="001000000000" w:firstRow="0" w:lastRow="0" w:firstColumn="1" w:lastColumn="0" w:oddVBand="0" w:evenVBand="0" w:oddHBand="0" w:evenHBand="0" w:firstRowFirstColumn="0" w:firstRowLastColumn="0" w:lastRowFirstColumn="0" w:lastRowLastColumn="0"/>
            <w:tcW w:w="1226" w:type="dxa"/>
            <w:hideMark/>
          </w:tcPr>
          <w:p w14:paraId="5ABFDDE5" w14:textId="77777777" w:rsidR="0039075B" w:rsidRPr="0039075B" w:rsidRDefault="0039075B">
            <w:r w:rsidRPr="0039075B">
              <w:t>38</w:t>
            </w:r>
          </w:p>
        </w:tc>
        <w:tc>
          <w:tcPr>
            <w:tcW w:w="3213" w:type="dxa"/>
            <w:hideMark/>
          </w:tcPr>
          <w:p w14:paraId="0DB06E30"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Disposable Negative Pressure Wound Therapy</w:t>
            </w:r>
          </w:p>
        </w:tc>
        <w:tc>
          <w:tcPr>
            <w:tcW w:w="1490" w:type="dxa"/>
            <w:hideMark/>
          </w:tcPr>
          <w:p w14:paraId="447FF2AA"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38.01</w:t>
            </w:r>
          </w:p>
        </w:tc>
        <w:tc>
          <w:tcPr>
            <w:tcW w:w="3699" w:type="dxa"/>
            <w:hideMark/>
          </w:tcPr>
          <w:p w14:paraId="7B8D4BAE"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Disposable Negative Pressure Wound Therapy, Units</w:t>
            </w:r>
          </w:p>
        </w:tc>
      </w:tr>
      <w:tr w:rsidR="0039075B" w:rsidRPr="0039075B" w14:paraId="5EF837E8" w14:textId="77777777" w:rsidTr="0015221C">
        <w:trPr>
          <w:trHeight w:val="570"/>
        </w:trPr>
        <w:tc>
          <w:tcPr>
            <w:cnfStyle w:val="001000000000" w:firstRow="0" w:lastRow="0" w:firstColumn="1" w:lastColumn="0" w:oddVBand="0" w:evenVBand="0" w:oddHBand="0" w:evenHBand="0" w:firstRowFirstColumn="0" w:firstRowLastColumn="0" w:lastRowFirstColumn="0" w:lastRowLastColumn="0"/>
            <w:tcW w:w="1226" w:type="dxa"/>
            <w:hideMark/>
          </w:tcPr>
          <w:p w14:paraId="0C10A29A" w14:textId="77777777" w:rsidR="0039075B" w:rsidRPr="0039075B" w:rsidRDefault="0039075B"/>
        </w:tc>
        <w:tc>
          <w:tcPr>
            <w:tcW w:w="3213" w:type="dxa"/>
            <w:hideMark/>
          </w:tcPr>
          <w:p w14:paraId="753A9D86"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64BA04A1"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38.02</w:t>
            </w:r>
          </w:p>
        </w:tc>
        <w:tc>
          <w:tcPr>
            <w:tcW w:w="3699" w:type="dxa"/>
            <w:hideMark/>
          </w:tcPr>
          <w:p w14:paraId="4F508481"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Disposable Negative Pressure Wound Therapy, Dressings</w:t>
            </w:r>
          </w:p>
        </w:tc>
      </w:tr>
      <w:tr w:rsidR="0039075B" w:rsidRPr="0039075B" w14:paraId="55F43C2B" w14:textId="77777777" w:rsidTr="0015221C">
        <w:trPr>
          <w:trHeight w:val="570"/>
        </w:trPr>
        <w:tc>
          <w:tcPr>
            <w:cnfStyle w:val="001000000000" w:firstRow="0" w:lastRow="0" w:firstColumn="1" w:lastColumn="0" w:oddVBand="0" w:evenVBand="0" w:oddHBand="0" w:evenHBand="0" w:firstRowFirstColumn="0" w:firstRowLastColumn="0" w:lastRowFirstColumn="0" w:lastRowLastColumn="0"/>
            <w:tcW w:w="1226" w:type="dxa"/>
            <w:hideMark/>
          </w:tcPr>
          <w:p w14:paraId="7385A076" w14:textId="77777777" w:rsidR="0039075B" w:rsidRPr="0039075B" w:rsidRDefault="0039075B">
            <w:r w:rsidRPr="0039075B">
              <w:t> </w:t>
            </w:r>
          </w:p>
        </w:tc>
        <w:tc>
          <w:tcPr>
            <w:tcW w:w="3213" w:type="dxa"/>
            <w:hideMark/>
          </w:tcPr>
          <w:p w14:paraId="6869BF42"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 </w:t>
            </w:r>
          </w:p>
        </w:tc>
        <w:tc>
          <w:tcPr>
            <w:tcW w:w="1490" w:type="dxa"/>
            <w:hideMark/>
          </w:tcPr>
          <w:p w14:paraId="3BDB3280"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38.03</w:t>
            </w:r>
          </w:p>
        </w:tc>
        <w:tc>
          <w:tcPr>
            <w:tcW w:w="3699" w:type="dxa"/>
            <w:hideMark/>
          </w:tcPr>
          <w:p w14:paraId="632D2513"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Disposable Negative Pressure Wound Therapy, Combined Kits</w:t>
            </w:r>
          </w:p>
        </w:tc>
      </w:tr>
      <w:tr w:rsidR="0039075B" w:rsidRPr="0039075B" w14:paraId="75FDC766"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15B5178A" w14:textId="77777777" w:rsidR="0039075B" w:rsidRPr="0039075B" w:rsidRDefault="0039075B">
            <w:r w:rsidRPr="0039075B">
              <w:t>39</w:t>
            </w:r>
          </w:p>
        </w:tc>
        <w:tc>
          <w:tcPr>
            <w:tcW w:w="3213" w:type="dxa"/>
            <w:hideMark/>
          </w:tcPr>
          <w:p w14:paraId="5F54BB68"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Anti-Embolism Stockings</w:t>
            </w:r>
          </w:p>
        </w:tc>
        <w:tc>
          <w:tcPr>
            <w:tcW w:w="1490" w:type="dxa"/>
            <w:hideMark/>
          </w:tcPr>
          <w:p w14:paraId="50A6806A"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39.01</w:t>
            </w:r>
          </w:p>
        </w:tc>
        <w:tc>
          <w:tcPr>
            <w:tcW w:w="3699" w:type="dxa"/>
            <w:hideMark/>
          </w:tcPr>
          <w:p w14:paraId="1E99311C"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Anti-Embolism Stocking, Below Knee</w:t>
            </w:r>
          </w:p>
        </w:tc>
      </w:tr>
      <w:tr w:rsidR="0039075B" w:rsidRPr="0039075B" w14:paraId="5532F60C"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23D79828" w14:textId="77777777" w:rsidR="0039075B" w:rsidRPr="0039075B" w:rsidRDefault="0039075B"/>
        </w:tc>
        <w:tc>
          <w:tcPr>
            <w:tcW w:w="3213" w:type="dxa"/>
            <w:hideMark/>
          </w:tcPr>
          <w:p w14:paraId="20F4F300"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701B10E0"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39.02</w:t>
            </w:r>
          </w:p>
        </w:tc>
        <w:tc>
          <w:tcPr>
            <w:tcW w:w="3699" w:type="dxa"/>
            <w:hideMark/>
          </w:tcPr>
          <w:p w14:paraId="59636553"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Anti-Embolism Stocking, Thigh Length</w:t>
            </w:r>
          </w:p>
        </w:tc>
      </w:tr>
      <w:tr w:rsidR="0039075B" w:rsidRPr="0039075B" w14:paraId="1A279A55"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1F15FC7C" w14:textId="77777777" w:rsidR="0039075B" w:rsidRPr="0039075B" w:rsidRDefault="0039075B">
            <w:r w:rsidRPr="0039075B">
              <w:t> </w:t>
            </w:r>
          </w:p>
        </w:tc>
        <w:tc>
          <w:tcPr>
            <w:tcW w:w="3213" w:type="dxa"/>
            <w:hideMark/>
          </w:tcPr>
          <w:p w14:paraId="2983D785"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 </w:t>
            </w:r>
          </w:p>
        </w:tc>
        <w:tc>
          <w:tcPr>
            <w:tcW w:w="1490" w:type="dxa"/>
            <w:hideMark/>
          </w:tcPr>
          <w:p w14:paraId="41EFE52E"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39.03</w:t>
            </w:r>
          </w:p>
        </w:tc>
        <w:tc>
          <w:tcPr>
            <w:tcW w:w="3699" w:type="dxa"/>
            <w:hideMark/>
          </w:tcPr>
          <w:p w14:paraId="2B37E3B6"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Anti-Embolism Stocking, Thigh Length with Belt</w:t>
            </w:r>
          </w:p>
        </w:tc>
      </w:tr>
      <w:tr w:rsidR="0039075B" w:rsidRPr="0039075B" w14:paraId="0CEB3865" w14:textId="77777777" w:rsidTr="0015221C">
        <w:trPr>
          <w:trHeight w:val="570"/>
        </w:trPr>
        <w:tc>
          <w:tcPr>
            <w:cnfStyle w:val="001000000000" w:firstRow="0" w:lastRow="0" w:firstColumn="1" w:lastColumn="0" w:oddVBand="0" w:evenVBand="0" w:oddHBand="0" w:evenHBand="0" w:firstRowFirstColumn="0" w:firstRowLastColumn="0" w:lastRowFirstColumn="0" w:lastRowLastColumn="0"/>
            <w:tcW w:w="1226" w:type="dxa"/>
            <w:hideMark/>
          </w:tcPr>
          <w:p w14:paraId="7C5860DA" w14:textId="77777777" w:rsidR="0039075B" w:rsidRPr="0039075B" w:rsidRDefault="0039075B">
            <w:r w:rsidRPr="0039075B">
              <w:t>40</w:t>
            </w:r>
          </w:p>
        </w:tc>
        <w:tc>
          <w:tcPr>
            <w:tcW w:w="3213" w:type="dxa"/>
            <w:hideMark/>
          </w:tcPr>
          <w:p w14:paraId="65889151"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Sequential Compression Devices and Consumables</w:t>
            </w:r>
          </w:p>
        </w:tc>
        <w:tc>
          <w:tcPr>
            <w:tcW w:w="1490" w:type="dxa"/>
            <w:hideMark/>
          </w:tcPr>
          <w:p w14:paraId="433BAFA9"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40.01</w:t>
            </w:r>
          </w:p>
        </w:tc>
        <w:tc>
          <w:tcPr>
            <w:tcW w:w="3699" w:type="dxa"/>
            <w:hideMark/>
          </w:tcPr>
          <w:p w14:paraId="63CEBB10" w14:textId="3392029B"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Compression Devices, Units</w:t>
            </w:r>
            <w:r w:rsidR="00413A33">
              <w:t xml:space="preserve"> &amp; Batteries</w:t>
            </w:r>
          </w:p>
        </w:tc>
      </w:tr>
      <w:tr w:rsidR="0039075B" w:rsidRPr="0039075B" w14:paraId="69C8C372"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36DF3D87" w14:textId="77777777" w:rsidR="0039075B" w:rsidRPr="0039075B" w:rsidRDefault="0039075B"/>
        </w:tc>
        <w:tc>
          <w:tcPr>
            <w:tcW w:w="3213" w:type="dxa"/>
            <w:hideMark/>
          </w:tcPr>
          <w:p w14:paraId="2D483EC8"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479D5739"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40.02</w:t>
            </w:r>
          </w:p>
        </w:tc>
        <w:tc>
          <w:tcPr>
            <w:tcW w:w="3699" w:type="dxa"/>
            <w:hideMark/>
          </w:tcPr>
          <w:p w14:paraId="7A27F401"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Compression Consumables, Thigh Sleeves</w:t>
            </w:r>
          </w:p>
        </w:tc>
      </w:tr>
      <w:tr w:rsidR="0039075B" w:rsidRPr="0039075B" w14:paraId="629D2521"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55FEDAA2" w14:textId="77777777" w:rsidR="0039075B" w:rsidRPr="0039075B" w:rsidRDefault="0039075B"/>
        </w:tc>
        <w:tc>
          <w:tcPr>
            <w:tcW w:w="3213" w:type="dxa"/>
            <w:hideMark/>
          </w:tcPr>
          <w:p w14:paraId="2D165A1C"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4D8BB52B"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40.03</w:t>
            </w:r>
          </w:p>
        </w:tc>
        <w:tc>
          <w:tcPr>
            <w:tcW w:w="3699" w:type="dxa"/>
            <w:hideMark/>
          </w:tcPr>
          <w:p w14:paraId="03B21A07"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Compression Consumables, Calf Sleeves</w:t>
            </w:r>
          </w:p>
        </w:tc>
      </w:tr>
      <w:tr w:rsidR="0039075B" w:rsidRPr="0039075B" w14:paraId="394FFBBA"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41A651BC" w14:textId="77777777" w:rsidR="0039075B" w:rsidRPr="0039075B" w:rsidRDefault="0039075B"/>
        </w:tc>
        <w:tc>
          <w:tcPr>
            <w:tcW w:w="3213" w:type="dxa"/>
            <w:hideMark/>
          </w:tcPr>
          <w:p w14:paraId="249A5E9C"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512C3AD2"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40.04</w:t>
            </w:r>
          </w:p>
        </w:tc>
        <w:tc>
          <w:tcPr>
            <w:tcW w:w="3699" w:type="dxa"/>
            <w:hideMark/>
          </w:tcPr>
          <w:p w14:paraId="28D97450"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Compression Consumables, Foot Sleeves</w:t>
            </w:r>
          </w:p>
        </w:tc>
      </w:tr>
      <w:tr w:rsidR="0039075B" w:rsidRPr="0039075B" w14:paraId="750FC0D4"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4C78E02B" w14:textId="77777777" w:rsidR="0039075B" w:rsidRPr="0039075B" w:rsidRDefault="0039075B"/>
        </w:tc>
        <w:tc>
          <w:tcPr>
            <w:tcW w:w="3213" w:type="dxa"/>
            <w:hideMark/>
          </w:tcPr>
          <w:p w14:paraId="543CA40B"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356E0C58"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40.05</w:t>
            </w:r>
          </w:p>
        </w:tc>
        <w:tc>
          <w:tcPr>
            <w:tcW w:w="3699" w:type="dxa"/>
            <w:hideMark/>
          </w:tcPr>
          <w:p w14:paraId="59DC5758"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Compression Consumables, Hand Sleeves</w:t>
            </w:r>
          </w:p>
        </w:tc>
      </w:tr>
      <w:tr w:rsidR="0039075B" w:rsidRPr="0039075B" w14:paraId="013DB58C" w14:textId="77777777" w:rsidTr="0015221C">
        <w:trPr>
          <w:trHeight w:val="285"/>
        </w:trPr>
        <w:tc>
          <w:tcPr>
            <w:cnfStyle w:val="001000000000" w:firstRow="0" w:lastRow="0" w:firstColumn="1" w:lastColumn="0" w:oddVBand="0" w:evenVBand="0" w:oddHBand="0" w:evenHBand="0" w:firstRowFirstColumn="0" w:firstRowLastColumn="0" w:lastRowFirstColumn="0" w:lastRowLastColumn="0"/>
            <w:tcW w:w="1226" w:type="dxa"/>
            <w:hideMark/>
          </w:tcPr>
          <w:p w14:paraId="78657A80" w14:textId="77777777" w:rsidR="0039075B" w:rsidRPr="0039075B" w:rsidRDefault="0039075B"/>
        </w:tc>
        <w:tc>
          <w:tcPr>
            <w:tcW w:w="3213" w:type="dxa"/>
            <w:hideMark/>
          </w:tcPr>
          <w:p w14:paraId="68197982"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p>
        </w:tc>
        <w:tc>
          <w:tcPr>
            <w:tcW w:w="1490" w:type="dxa"/>
            <w:hideMark/>
          </w:tcPr>
          <w:p w14:paraId="3457578E"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40.06</w:t>
            </w:r>
          </w:p>
        </w:tc>
        <w:tc>
          <w:tcPr>
            <w:tcW w:w="3699" w:type="dxa"/>
            <w:hideMark/>
          </w:tcPr>
          <w:p w14:paraId="15C6A892" w14:textId="77777777" w:rsidR="0039075B" w:rsidRPr="0039075B" w:rsidRDefault="0039075B">
            <w:pPr>
              <w:cnfStyle w:val="000000000000" w:firstRow="0" w:lastRow="0" w:firstColumn="0" w:lastColumn="0" w:oddVBand="0" w:evenVBand="0" w:oddHBand="0" w:evenHBand="0" w:firstRowFirstColumn="0" w:firstRowLastColumn="0" w:lastRowFirstColumn="0" w:lastRowLastColumn="0"/>
            </w:pPr>
            <w:r w:rsidRPr="0039075B">
              <w:t>Compression Consumables, Tubing</w:t>
            </w:r>
          </w:p>
        </w:tc>
      </w:tr>
      <w:bookmarkEnd w:id="15"/>
    </w:tbl>
    <w:p w14:paraId="79045F6C" w14:textId="6557B09C" w:rsidR="0039075B" w:rsidRDefault="0039075B" w:rsidP="0039075B"/>
    <w:p w14:paraId="701F44F5" w14:textId="7AA5679B" w:rsidR="0039075B" w:rsidRPr="0039075B" w:rsidRDefault="0039075B" w:rsidP="0039075B"/>
    <w:p w14:paraId="3684A836" w14:textId="1A35DFAF" w:rsidR="0039075B" w:rsidRPr="0039075B" w:rsidRDefault="0039075B" w:rsidP="0039075B"/>
    <w:p w14:paraId="1FD2FBAB" w14:textId="7C0D8058" w:rsidR="0039075B" w:rsidRPr="0039075B" w:rsidRDefault="0039075B" w:rsidP="0039075B"/>
    <w:p w14:paraId="2D01BD23" w14:textId="36C1A349" w:rsidR="0039075B" w:rsidRDefault="0039075B" w:rsidP="0039075B"/>
    <w:p w14:paraId="3DA1EA82" w14:textId="07AE3F8B" w:rsidR="0039075B" w:rsidRDefault="0039075B" w:rsidP="0039075B"/>
    <w:p w14:paraId="42C86175" w14:textId="037ABCD8" w:rsidR="0039075B" w:rsidRDefault="0039075B" w:rsidP="0039075B"/>
    <w:p w14:paraId="32D2FB1F" w14:textId="5D28F1B3" w:rsidR="0039075B" w:rsidRDefault="0039075B" w:rsidP="0039075B">
      <w:pPr>
        <w:rPr>
          <w:sz w:val="24"/>
          <w:szCs w:val="24"/>
        </w:rPr>
      </w:pPr>
      <w:r>
        <w:rPr>
          <w:b/>
          <w:bCs/>
          <w:sz w:val="24"/>
          <w:szCs w:val="24"/>
        </w:rPr>
        <w:lastRenderedPageBreak/>
        <w:t>APPENDIX 2</w:t>
      </w:r>
    </w:p>
    <w:p w14:paraId="63128733" w14:textId="40B986E7" w:rsidR="0039075B" w:rsidRDefault="0039075B" w:rsidP="0039075B">
      <w:pPr>
        <w:rPr>
          <w:b/>
          <w:bCs/>
        </w:rPr>
      </w:pPr>
      <w:r>
        <w:rPr>
          <w:b/>
          <w:bCs/>
        </w:rPr>
        <w:t>Standards</w:t>
      </w:r>
    </w:p>
    <w:tbl>
      <w:tblPr>
        <w:tblStyle w:val="GridTable1Light-Accent1"/>
        <w:tblW w:w="0" w:type="auto"/>
        <w:tblLook w:val="04A0" w:firstRow="1" w:lastRow="0" w:firstColumn="1" w:lastColumn="0" w:noHBand="0" w:noVBand="1"/>
      </w:tblPr>
      <w:tblGrid>
        <w:gridCol w:w="3539"/>
        <w:gridCol w:w="6089"/>
      </w:tblGrid>
      <w:tr w:rsidR="0039075B" w14:paraId="48E96286" w14:textId="77777777" w:rsidTr="003907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B3719E4" w14:textId="5D466BEC" w:rsidR="0039075B" w:rsidRPr="0039075B" w:rsidRDefault="0039075B" w:rsidP="0039075B">
            <w:pPr>
              <w:rPr>
                <w:b w:val="0"/>
                <w:bCs w:val="0"/>
                <w:i/>
                <w:iCs/>
              </w:rPr>
            </w:pPr>
            <w:r w:rsidRPr="0039075B">
              <w:rPr>
                <w:b w:val="0"/>
                <w:bCs w:val="0"/>
                <w:i/>
                <w:iCs/>
              </w:rPr>
              <w:t>Standard number</w:t>
            </w:r>
          </w:p>
        </w:tc>
        <w:tc>
          <w:tcPr>
            <w:tcW w:w="6089" w:type="dxa"/>
          </w:tcPr>
          <w:p w14:paraId="4BE91C24" w14:textId="3136408D" w:rsidR="0039075B" w:rsidRPr="0039075B" w:rsidRDefault="0039075B" w:rsidP="0039075B">
            <w:pPr>
              <w:cnfStyle w:val="100000000000" w:firstRow="1" w:lastRow="0" w:firstColumn="0" w:lastColumn="0" w:oddVBand="0" w:evenVBand="0" w:oddHBand="0" w:evenHBand="0" w:firstRowFirstColumn="0" w:firstRowLastColumn="0" w:lastRowFirstColumn="0" w:lastRowLastColumn="0"/>
              <w:rPr>
                <w:b w:val="0"/>
                <w:bCs w:val="0"/>
                <w:i/>
                <w:iCs/>
              </w:rPr>
            </w:pPr>
            <w:r w:rsidRPr="0039075B">
              <w:rPr>
                <w:b w:val="0"/>
                <w:bCs w:val="0"/>
                <w:i/>
                <w:iCs/>
              </w:rPr>
              <w:t>Standard name</w:t>
            </w:r>
          </w:p>
        </w:tc>
      </w:tr>
      <w:tr w:rsidR="0039075B" w14:paraId="5091D37B" w14:textId="77777777" w:rsidTr="0039075B">
        <w:tc>
          <w:tcPr>
            <w:cnfStyle w:val="001000000000" w:firstRow="0" w:lastRow="0" w:firstColumn="1" w:lastColumn="0" w:oddVBand="0" w:evenVBand="0" w:oddHBand="0" w:evenHBand="0" w:firstRowFirstColumn="0" w:firstRowLastColumn="0" w:lastRowFirstColumn="0" w:lastRowLastColumn="0"/>
            <w:tcW w:w="3539" w:type="dxa"/>
          </w:tcPr>
          <w:p w14:paraId="3C759987" w14:textId="26657D04" w:rsidR="0039075B" w:rsidRDefault="0039075B" w:rsidP="0039075B">
            <w:pPr>
              <w:rPr>
                <w:b w:val="0"/>
                <w:bCs w:val="0"/>
              </w:rPr>
            </w:pPr>
            <w:r>
              <w:rPr>
                <w:b w:val="0"/>
                <w:bCs w:val="0"/>
              </w:rPr>
              <w:t>AS2835.1-1998</w:t>
            </w:r>
          </w:p>
        </w:tc>
        <w:tc>
          <w:tcPr>
            <w:tcW w:w="6089" w:type="dxa"/>
          </w:tcPr>
          <w:p w14:paraId="068FAAA3" w14:textId="7205F17E" w:rsidR="0039075B" w:rsidRPr="0039075B" w:rsidRDefault="0039075B" w:rsidP="0039075B">
            <w:pPr>
              <w:cnfStyle w:val="000000000000" w:firstRow="0" w:lastRow="0" w:firstColumn="0" w:lastColumn="0" w:oddVBand="0" w:evenVBand="0" w:oddHBand="0" w:evenHBand="0" w:firstRowFirstColumn="0" w:firstRowLastColumn="0" w:lastRowFirstColumn="0" w:lastRowLastColumn="0"/>
            </w:pPr>
            <w:r w:rsidRPr="0039075B">
              <w:t>Absorbent Woven Gauze, Part 1: Cotton</w:t>
            </w:r>
          </w:p>
        </w:tc>
      </w:tr>
      <w:tr w:rsidR="0039075B" w14:paraId="688057E5" w14:textId="77777777" w:rsidTr="0039075B">
        <w:tc>
          <w:tcPr>
            <w:cnfStyle w:val="001000000000" w:firstRow="0" w:lastRow="0" w:firstColumn="1" w:lastColumn="0" w:oddVBand="0" w:evenVBand="0" w:oddHBand="0" w:evenHBand="0" w:firstRowFirstColumn="0" w:firstRowLastColumn="0" w:lastRowFirstColumn="0" w:lastRowLastColumn="0"/>
            <w:tcW w:w="3539" w:type="dxa"/>
          </w:tcPr>
          <w:p w14:paraId="056AEC3B" w14:textId="21281635" w:rsidR="0039075B" w:rsidRDefault="0039075B" w:rsidP="0039075B">
            <w:pPr>
              <w:rPr>
                <w:b w:val="0"/>
                <w:bCs w:val="0"/>
              </w:rPr>
            </w:pPr>
            <w:r>
              <w:rPr>
                <w:b w:val="0"/>
                <w:bCs w:val="0"/>
              </w:rPr>
              <w:t>AS2835.2-1998</w:t>
            </w:r>
          </w:p>
        </w:tc>
        <w:tc>
          <w:tcPr>
            <w:tcW w:w="6089" w:type="dxa"/>
          </w:tcPr>
          <w:p w14:paraId="71F53F0A" w14:textId="441475C6" w:rsidR="0039075B" w:rsidRPr="0039075B" w:rsidRDefault="0039075B" w:rsidP="0039075B">
            <w:pPr>
              <w:cnfStyle w:val="000000000000" w:firstRow="0" w:lastRow="0" w:firstColumn="0" w:lastColumn="0" w:oddVBand="0" w:evenVBand="0" w:oddHBand="0" w:evenHBand="0" w:firstRowFirstColumn="0" w:firstRowLastColumn="0" w:lastRowFirstColumn="0" w:lastRowLastColumn="0"/>
            </w:pPr>
            <w:r w:rsidRPr="0039075B">
              <w:t>Absorbent Woven Gauze, Part 2: Cotton-Viscose</w:t>
            </w:r>
          </w:p>
        </w:tc>
      </w:tr>
      <w:tr w:rsidR="0039075B" w14:paraId="39090611" w14:textId="77777777" w:rsidTr="0039075B">
        <w:tc>
          <w:tcPr>
            <w:cnfStyle w:val="001000000000" w:firstRow="0" w:lastRow="0" w:firstColumn="1" w:lastColumn="0" w:oddVBand="0" w:evenVBand="0" w:oddHBand="0" w:evenHBand="0" w:firstRowFirstColumn="0" w:firstRowLastColumn="0" w:lastRowFirstColumn="0" w:lastRowLastColumn="0"/>
            <w:tcW w:w="3539" w:type="dxa"/>
          </w:tcPr>
          <w:p w14:paraId="1EB8D05F" w14:textId="24C04DF8" w:rsidR="0039075B" w:rsidRDefault="0039075B" w:rsidP="0039075B">
            <w:pPr>
              <w:rPr>
                <w:b w:val="0"/>
                <w:bCs w:val="0"/>
              </w:rPr>
            </w:pPr>
            <w:r>
              <w:rPr>
                <w:b w:val="0"/>
                <w:bCs w:val="0"/>
              </w:rPr>
              <w:t>AS/NZS 3551:2012</w:t>
            </w:r>
          </w:p>
        </w:tc>
        <w:tc>
          <w:tcPr>
            <w:tcW w:w="6089" w:type="dxa"/>
          </w:tcPr>
          <w:p w14:paraId="331EA0BB" w14:textId="2FA07027" w:rsidR="0039075B" w:rsidRPr="0039075B" w:rsidRDefault="0039075B" w:rsidP="0039075B">
            <w:pPr>
              <w:cnfStyle w:val="000000000000" w:firstRow="0" w:lastRow="0" w:firstColumn="0" w:lastColumn="0" w:oddVBand="0" w:evenVBand="0" w:oddHBand="0" w:evenHBand="0" w:firstRowFirstColumn="0" w:firstRowLastColumn="0" w:lastRowFirstColumn="0" w:lastRowLastColumn="0"/>
            </w:pPr>
            <w:r w:rsidRPr="0039075B">
              <w:t>Management programs for medical equipment</w:t>
            </w:r>
          </w:p>
        </w:tc>
      </w:tr>
      <w:tr w:rsidR="0039075B" w14:paraId="28693B80" w14:textId="77777777" w:rsidTr="0039075B">
        <w:tc>
          <w:tcPr>
            <w:cnfStyle w:val="001000000000" w:firstRow="0" w:lastRow="0" w:firstColumn="1" w:lastColumn="0" w:oddVBand="0" w:evenVBand="0" w:oddHBand="0" w:evenHBand="0" w:firstRowFirstColumn="0" w:firstRowLastColumn="0" w:lastRowFirstColumn="0" w:lastRowLastColumn="0"/>
            <w:tcW w:w="3539" w:type="dxa"/>
          </w:tcPr>
          <w:p w14:paraId="2A3A95BD" w14:textId="5B8ECA36" w:rsidR="0039075B" w:rsidRDefault="0039075B" w:rsidP="0039075B">
            <w:pPr>
              <w:rPr>
                <w:b w:val="0"/>
                <w:bCs w:val="0"/>
              </w:rPr>
            </w:pPr>
            <w:r>
              <w:rPr>
                <w:b w:val="0"/>
                <w:bCs w:val="0"/>
              </w:rPr>
              <w:t>AS/NZS 4187:2014</w:t>
            </w:r>
          </w:p>
        </w:tc>
        <w:tc>
          <w:tcPr>
            <w:tcW w:w="6089" w:type="dxa"/>
          </w:tcPr>
          <w:p w14:paraId="248F4C27" w14:textId="0204A571" w:rsidR="0039075B" w:rsidRPr="0039075B" w:rsidRDefault="0039075B" w:rsidP="0039075B">
            <w:pPr>
              <w:cnfStyle w:val="000000000000" w:firstRow="0" w:lastRow="0" w:firstColumn="0" w:lastColumn="0" w:oddVBand="0" w:evenVBand="0" w:oddHBand="0" w:evenHBand="0" w:firstRowFirstColumn="0" w:firstRowLastColumn="0" w:lastRowFirstColumn="0" w:lastRowLastColumn="0"/>
            </w:pPr>
            <w:r>
              <w:t>Processing of re-usable medical devices in health service organisations</w:t>
            </w:r>
          </w:p>
        </w:tc>
      </w:tr>
      <w:tr w:rsidR="0039075B" w14:paraId="1A31EF8F" w14:textId="77777777" w:rsidTr="0039075B">
        <w:tc>
          <w:tcPr>
            <w:cnfStyle w:val="001000000000" w:firstRow="0" w:lastRow="0" w:firstColumn="1" w:lastColumn="0" w:oddVBand="0" w:evenVBand="0" w:oddHBand="0" w:evenHBand="0" w:firstRowFirstColumn="0" w:firstRowLastColumn="0" w:lastRowFirstColumn="0" w:lastRowLastColumn="0"/>
            <w:tcW w:w="3539" w:type="dxa"/>
          </w:tcPr>
          <w:p w14:paraId="681C7457" w14:textId="27B552BC" w:rsidR="0039075B" w:rsidRDefault="0039075B" w:rsidP="0039075B">
            <w:pPr>
              <w:rPr>
                <w:b w:val="0"/>
                <w:bCs w:val="0"/>
              </w:rPr>
            </w:pPr>
            <w:r>
              <w:rPr>
                <w:b w:val="0"/>
                <w:bCs w:val="0"/>
              </w:rPr>
              <w:t>AS/NZS IEC 60601.1:2015</w:t>
            </w:r>
          </w:p>
        </w:tc>
        <w:tc>
          <w:tcPr>
            <w:tcW w:w="6089" w:type="dxa"/>
          </w:tcPr>
          <w:p w14:paraId="26A81B74" w14:textId="5C555340" w:rsidR="0039075B" w:rsidRPr="0039075B" w:rsidRDefault="0039075B" w:rsidP="0039075B">
            <w:pPr>
              <w:cnfStyle w:val="000000000000" w:firstRow="0" w:lastRow="0" w:firstColumn="0" w:lastColumn="0" w:oddVBand="0" w:evenVBand="0" w:oddHBand="0" w:evenHBand="0" w:firstRowFirstColumn="0" w:firstRowLastColumn="0" w:lastRowFirstColumn="0" w:lastRowLastColumn="0"/>
            </w:pPr>
            <w:r>
              <w:t>Medical electrical equipment – Part 1: General requirements for basic safety and essential performance</w:t>
            </w:r>
          </w:p>
        </w:tc>
      </w:tr>
    </w:tbl>
    <w:p w14:paraId="1BD7919C" w14:textId="77777777" w:rsidR="000E66A8" w:rsidRDefault="000E66A8" w:rsidP="0039075B">
      <w:pPr>
        <w:rPr>
          <w:b/>
          <w:bCs/>
        </w:rPr>
      </w:pPr>
    </w:p>
    <w:p w14:paraId="28791B45" w14:textId="13897844" w:rsidR="0039075B" w:rsidRDefault="0039075B" w:rsidP="0039075B">
      <w:r>
        <w:rPr>
          <w:b/>
          <w:bCs/>
        </w:rPr>
        <w:t>Legislation</w:t>
      </w:r>
    </w:p>
    <w:p w14:paraId="7401F85B" w14:textId="5DABF3AB" w:rsidR="0039075B" w:rsidRDefault="00E43687" w:rsidP="0039075B">
      <w:r>
        <w:t>Therapeutic Goods Act 1989</w:t>
      </w:r>
    </w:p>
    <w:p w14:paraId="28AFDEDC" w14:textId="50FD6801" w:rsidR="00E43687" w:rsidRDefault="00E43687" w:rsidP="0039075B">
      <w:r>
        <w:t>Therapeutic Goods (Medical Devices) Regulations 2002</w:t>
      </w:r>
    </w:p>
    <w:p w14:paraId="07AF4FB9" w14:textId="77777777" w:rsidR="000E66A8" w:rsidRDefault="000E66A8" w:rsidP="0039075B">
      <w:pPr>
        <w:rPr>
          <w:b/>
          <w:bCs/>
        </w:rPr>
      </w:pPr>
    </w:p>
    <w:p w14:paraId="27B15402" w14:textId="37F9DD65" w:rsidR="00E43687" w:rsidRDefault="00E43687" w:rsidP="0039075B">
      <w:r>
        <w:rPr>
          <w:b/>
          <w:bCs/>
        </w:rPr>
        <w:t>Guidelines and other references</w:t>
      </w:r>
    </w:p>
    <w:p w14:paraId="108CB51D" w14:textId="4313D508" w:rsidR="00E43687" w:rsidRDefault="00E43687" w:rsidP="0039075B">
      <w:r>
        <w:t xml:space="preserve">National Health and Medical Research Council (2019) </w:t>
      </w:r>
      <w:r w:rsidRPr="00E43687">
        <w:rPr>
          <w:i/>
          <w:iCs/>
        </w:rPr>
        <w:t xml:space="preserve">Australian Guideline for the Prevention and Control of Infection in Healthcare </w:t>
      </w:r>
    </w:p>
    <w:p w14:paraId="6AE06E1E" w14:textId="6102D2DF" w:rsidR="00E43687" w:rsidRDefault="00E43687" w:rsidP="0039075B">
      <w:r>
        <w:t xml:space="preserve">Therapeutic Goods Administration (2019) </w:t>
      </w:r>
      <w:r>
        <w:rPr>
          <w:i/>
          <w:iCs/>
        </w:rPr>
        <w:t>Uniform Recall Procedure for Therapeutic Goods</w:t>
      </w:r>
      <w:r w:rsidR="002B37B1">
        <w:rPr>
          <w:i/>
          <w:iCs/>
        </w:rPr>
        <w:t xml:space="preserve"> (V2.2)</w:t>
      </w:r>
    </w:p>
    <w:p w14:paraId="44609CF0" w14:textId="41250DF9" w:rsidR="00700077" w:rsidRPr="00700077" w:rsidRDefault="00700077" w:rsidP="0039075B">
      <w:r>
        <w:t>GS1 Australia standards and guidelines</w:t>
      </w:r>
    </w:p>
    <w:p w14:paraId="0FF136E3" w14:textId="07D106C2" w:rsidR="00E43687" w:rsidRDefault="00E43687" w:rsidP="0039075B"/>
    <w:p w14:paraId="78FD0376" w14:textId="1D7AAE8B" w:rsidR="00974AAC" w:rsidRPr="00974AAC" w:rsidRDefault="00974AAC" w:rsidP="00974AAC"/>
    <w:p w14:paraId="0686DAE6" w14:textId="7E885935" w:rsidR="00974AAC" w:rsidRPr="00974AAC" w:rsidRDefault="00974AAC" w:rsidP="00974AAC"/>
    <w:p w14:paraId="4FD3342C" w14:textId="748567CE" w:rsidR="00974AAC" w:rsidRPr="00974AAC" w:rsidRDefault="00974AAC" w:rsidP="00974AAC"/>
    <w:p w14:paraId="3CEC3249" w14:textId="4C51FC73" w:rsidR="00974AAC" w:rsidRPr="00974AAC" w:rsidRDefault="00974AAC" w:rsidP="00974AAC"/>
    <w:p w14:paraId="004EB121" w14:textId="65EE014C" w:rsidR="00974AAC" w:rsidRPr="00974AAC" w:rsidRDefault="00974AAC" w:rsidP="00974AAC"/>
    <w:p w14:paraId="76B4B74B" w14:textId="0DE8BC0C" w:rsidR="00974AAC" w:rsidRPr="00974AAC" w:rsidRDefault="00974AAC" w:rsidP="00974AAC"/>
    <w:p w14:paraId="3482DF51" w14:textId="1BBE00CB" w:rsidR="00974AAC" w:rsidRPr="00974AAC" w:rsidRDefault="00974AAC" w:rsidP="00974AAC"/>
    <w:p w14:paraId="63312178" w14:textId="6EDDDB7F" w:rsidR="00974AAC" w:rsidRPr="00974AAC" w:rsidRDefault="00974AAC" w:rsidP="00974AAC"/>
    <w:p w14:paraId="503A8E59" w14:textId="7173C5DE" w:rsidR="00974AAC" w:rsidRPr="00974AAC" w:rsidRDefault="00974AAC" w:rsidP="00974AAC"/>
    <w:p w14:paraId="017AD82D" w14:textId="60C3FA02" w:rsidR="00974AAC" w:rsidRPr="00974AAC" w:rsidRDefault="00974AAC" w:rsidP="00974AAC"/>
    <w:p w14:paraId="595AF964" w14:textId="121E4E64" w:rsidR="00974AAC" w:rsidRPr="00974AAC" w:rsidRDefault="00974AAC" w:rsidP="00974AAC"/>
    <w:p w14:paraId="2FB21CBC" w14:textId="5F0519EF" w:rsidR="00974AAC" w:rsidRPr="00974AAC" w:rsidRDefault="00974AAC" w:rsidP="00974AAC"/>
    <w:p w14:paraId="61C0C428" w14:textId="7CFADEF4" w:rsidR="00974AAC" w:rsidRDefault="00974AAC" w:rsidP="00974AAC"/>
    <w:p w14:paraId="3F48411C" w14:textId="77777777" w:rsidR="00974AAC" w:rsidRPr="00974AAC" w:rsidRDefault="00974AAC" w:rsidP="00974AAC"/>
    <w:sectPr w:rsidR="00974AAC" w:rsidRPr="00974AAC" w:rsidSect="00D6693D">
      <w:headerReference w:type="even" r:id="rId9"/>
      <w:headerReference w:type="default" r:id="rId10"/>
      <w:footerReference w:type="default" r:id="rId11"/>
      <w:headerReference w:type="first" r:id="rId12"/>
      <w:pgSz w:w="11906" w:h="16838" w:code="9"/>
      <w:pgMar w:top="1134" w:right="1134" w:bottom="1134" w:left="1134"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AED74" w14:textId="77777777" w:rsidR="00121D20" w:rsidRDefault="00121D20">
      <w:pPr>
        <w:spacing w:before="0" w:after="0" w:line="240" w:lineRule="auto"/>
      </w:pPr>
      <w:r>
        <w:separator/>
      </w:r>
    </w:p>
  </w:endnote>
  <w:endnote w:type="continuationSeparator" w:id="0">
    <w:p w14:paraId="3313D29D" w14:textId="77777777" w:rsidR="00121D20" w:rsidRDefault="00121D2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762AC" w14:textId="48FE8D98" w:rsidR="00905C66" w:rsidRDefault="00905C66" w:rsidP="0094324F">
    <w:pPr>
      <w:pStyle w:val="Footer"/>
      <w:pBdr>
        <w:top w:val="single" w:sz="4" w:space="1" w:color="77AE99" w:themeColor="text2"/>
      </w:pBdr>
    </w:pPr>
    <w:r>
      <w:t>HPVITS2022-200 Skin Integrity Consumables SOR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C842A" w14:textId="77777777" w:rsidR="00121D20" w:rsidRDefault="00121D20">
      <w:pPr>
        <w:spacing w:before="0" w:after="0" w:line="240" w:lineRule="auto"/>
      </w:pPr>
      <w:r>
        <w:separator/>
      </w:r>
    </w:p>
  </w:footnote>
  <w:footnote w:type="continuationSeparator" w:id="0">
    <w:p w14:paraId="1C734FD9" w14:textId="77777777" w:rsidR="00121D20" w:rsidRDefault="00121D2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6237F" w14:textId="22599A12" w:rsidR="00905C66" w:rsidRDefault="00121D20">
    <w:pPr>
      <w:pStyle w:val="Header"/>
    </w:pPr>
    <w:r>
      <w:rPr>
        <w:noProof/>
      </w:rPr>
      <w:pict w14:anchorId="40E814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5794563" o:spid="_x0000_s2050" type="#_x0000_t136" style="position:absolute;left:0;text-align:left;margin-left:0;margin-top:0;width:485.3pt;height:194.1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AAF0C" w14:textId="6FA6817C" w:rsidR="00905C66" w:rsidRDefault="00121D20">
    <w:pPr>
      <w:pStyle w:val="Header"/>
    </w:pPr>
    <w:r>
      <w:rPr>
        <w:noProof/>
      </w:rPr>
      <w:pict w14:anchorId="7D1A29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5794564" o:spid="_x0000_s2051" type="#_x0000_t136" style="position:absolute;left:0;text-align:left;margin-left:0;margin-top:0;width:485.3pt;height:194.1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1FE79" w14:textId="72AE5653" w:rsidR="00905C66" w:rsidRDefault="00121D20">
    <w:pPr>
      <w:pStyle w:val="Header"/>
    </w:pPr>
    <w:r>
      <w:rPr>
        <w:noProof/>
      </w:rPr>
      <w:pict w14:anchorId="0881B2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5794562" o:spid="_x0000_s2049" type="#_x0000_t136" style="position:absolute;left:0;text-align:left;margin-left:0;margin-top:0;width:485.3pt;height:194.1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2E01"/>
    <w:multiLevelType w:val="multilevel"/>
    <w:tmpl w:val="42587EEC"/>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3"/>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2B561C"/>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FF5554"/>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65A6A74"/>
    <w:multiLevelType w:val="multilevel"/>
    <w:tmpl w:val="A554F3B0"/>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7" w:hanging="283"/>
      </w:pPr>
      <w:rPr>
        <w:rFonts w:ascii="Symbol" w:hAnsi="Symbol" w:hint="default"/>
        <w:color w:val="auto"/>
      </w:rPr>
    </w:lvl>
    <w:lvl w:ilvl="2">
      <w:start w:val="1"/>
      <w:numFmt w:val="bullet"/>
      <w:pStyle w:val="Bullet3"/>
      <w:lvlText w:val=""/>
      <w:lvlJc w:val="left"/>
      <w:pPr>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6AF0787"/>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6B9200F"/>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9215CD3"/>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985702B"/>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9A95303"/>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D9A0A3E"/>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EBC0568"/>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ED77792"/>
    <w:multiLevelType w:val="multilevel"/>
    <w:tmpl w:val="1E08A2BC"/>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3"/>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3D541B"/>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FA142E8"/>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0EC60E9"/>
    <w:multiLevelType w:val="multilevel"/>
    <w:tmpl w:val="71924774"/>
    <w:lvl w:ilvl="0">
      <w:start w:val="2"/>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4AD6059"/>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549578A"/>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89E0B06"/>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8B514B7"/>
    <w:multiLevelType w:val="multilevel"/>
    <w:tmpl w:val="1E08A2BC"/>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3"/>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9F50178"/>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B7926FE"/>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B9028C3"/>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BB93432"/>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C047BFD"/>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1C971217"/>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DD52356"/>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ED4554A"/>
    <w:multiLevelType w:val="multilevel"/>
    <w:tmpl w:val="1F569BEC"/>
    <w:lvl w:ilvl="0">
      <w:start w:val="1"/>
      <w:numFmt w:val="decimal"/>
      <w:pStyle w:val="H1n"/>
      <w:lvlText w:val="%1."/>
      <w:lvlJc w:val="left"/>
      <w:pPr>
        <w:tabs>
          <w:tab w:val="num" w:pos="851"/>
        </w:tabs>
        <w:ind w:left="851" w:hanging="851"/>
      </w:pPr>
      <w:rPr>
        <w:rFonts w:hint="default"/>
      </w:rPr>
    </w:lvl>
    <w:lvl w:ilvl="1">
      <w:start w:val="1"/>
      <w:numFmt w:val="decimal"/>
      <w:pStyle w:val="H2n"/>
      <w:lvlText w:val="%1.%2."/>
      <w:lvlJc w:val="left"/>
      <w:pPr>
        <w:tabs>
          <w:tab w:val="num" w:pos="851"/>
        </w:tabs>
        <w:ind w:left="851" w:hanging="851"/>
      </w:pPr>
      <w:rPr>
        <w:rFonts w:hint="default"/>
      </w:rPr>
    </w:lvl>
    <w:lvl w:ilvl="2">
      <w:start w:val="1"/>
      <w:numFmt w:val="decimal"/>
      <w:pStyle w:val="H3n"/>
      <w:lvlText w:val="%1.%2.%3."/>
      <w:lvlJc w:val="left"/>
      <w:pPr>
        <w:tabs>
          <w:tab w:val="num" w:pos="851"/>
        </w:tabs>
        <w:ind w:left="851" w:hanging="851"/>
      </w:pPr>
      <w:rPr>
        <w:rFonts w:hint="default"/>
      </w:rPr>
    </w:lvl>
    <w:lvl w:ilvl="3">
      <w:start w:val="1"/>
      <w:numFmt w:val="decimal"/>
      <w:pStyle w:val="H4n"/>
      <w:lvlText w:val="%1.%2.%3.%4."/>
      <w:lvlJc w:val="left"/>
      <w:pPr>
        <w:tabs>
          <w:tab w:val="num" w:pos="851"/>
        </w:tabs>
        <w:ind w:left="851" w:hanging="851"/>
      </w:pPr>
      <w:rPr>
        <w:rFonts w:hint="default"/>
      </w:rPr>
    </w:lvl>
    <w:lvl w:ilvl="4">
      <w:start w:val="1"/>
      <w:numFmt w:val="decimal"/>
      <w:pStyle w:val="H5n"/>
      <w:lvlText w:val="%1.%2.%3.%4.%5."/>
      <w:lvlJc w:val="left"/>
      <w:pPr>
        <w:tabs>
          <w:tab w:val="num" w:pos="1134"/>
        </w:tabs>
        <w:ind w:left="1134"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F2D48D6"/>
    <w:multiLevelType w:val="multilevel"/>
    <w:tmpl w:val="22A0C290"/>
    <w:lvl w:ilvl="0">
      <w:start w:val="1"/>
      <w:numFmt w:val="decimal"/>
      <w:pStyle w:val="TableTitle"/>
      <w:lvlText w:val="Tabl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1F37345C"/>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1FD315AE"/>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0267D39"/>
    <w:multiLevelType w:val="multilevel"/>
    <w:tmpl w:val="F85ED418"/>
    <w:lvl w:ilvl="0">
      <w:start w:val="2"/>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3"/>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1532869"/>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22D8706F"/>
    <w:multiLevelType w:val="multilevel"/>
    <w:tmpl w:val="35EAB028"/>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33E30AF"/>
    <w:multiLevelType w:val="multilevel"/>
    <w:tmpl w:val="42587EEC"/>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3"/>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23510BCA"/>
    <w:multiLevelType w:val="multilevel"/>
    <w:tmpl w:val="B57CF720"/>
    <w:lvl w:ilvl="0">
      <w:start w:val="5"/>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4"/>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24CE3242"/>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2777298A"/>
    <w:multiLevelType w:val="multilevel"/>
    <w:tmpl w:val="BDC6FB6E"/>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280633AF"/>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2925224B"/>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29944E9F"/>
    <w:multiLevelType w:val="multilevel"/>
    <w:tmpl w:val="EDC06488"/>
    <w:lvl w:ilvl="0">
      <w:start w:val="4"/>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2A05306D"/>
    <w:multiLevelType w:val="multilevel"/>
    <w:tmpl w:val="30B26C86"/>
    <w:lvl w:ilvl="0">
      <w:start w:val="1"/>
      <w:numFmt w:val="decimal"/>
      <w:pStyle w:val="HPVCategoryHeading"/>
      <w:lvlText w:val="Figur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2AFC2E2F"/>
    <w:multiLevelType w:val="multilevel"/>
    <w:tmpl w:val="9CCE3262"/>
    <w:lvl w:ilvl="0">
      <w:start w:val="2"/>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3"/>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2B3308D1"/>
    <w:multiLevelType w:val="multilevel"/>
    <w:tmpl w:val="D1BEE994"/>
    <w:lvl w:ilvl="0">
      <w:start w:val="3"/>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4"/>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2C28290D"/>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2D704C5E"/>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326D419D"/>
    <w:multiLevelType w:val="multilevel"/>
    <w:tmpl w:val="23C48E6C"/>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3"/>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332B3B70"/>
    <w:multiLevelType w:val="multilevel"/>
    <w:tmpl w:val="7F486544"/>
    <w:lvl w:ilvl="0">
      <w:start w:val="4"/>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3"/>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34071FAA"/>
    <w:multiLevelType w:val="multilevel"/>
    <w:tmpl w:val="F4A28850"/>
    <w:lvl w:ilvl="0">
      <w:start w:val="1"/>
      <w:numFmt w:val="decimal"/>
      <w:pStyle w:val="HPVHeading2"/>
      <w:lvlText w:val="5.%1"/>
      <w:lvlJc w:val="left"/>
      <w:pPr>
        <w:tabs>
          <w:tab w:val="num" w:pos="794"/>
        </w:tabs>
        <w:ind w:left="794" w:hanging="794"/>
      </w:pPr>
      <w:rPr>
        <w:rFonts w:hint="default"/>
      </w:rPr>
    </w:lvl>
    <w:lvl w:ilvl="1">
      <w:start w:val="1"/>
      <w:numFmt w:val="decimal"/>
      <w:pStyle w:val="HPVParagraphnumbered"/>
      <w:lvlText w:val="5.%1.%2"/>
      <w:lvlJc w:val="left"/>
      <w:pPr>
        <w:tabs>
          <w:tab w:val="num" w:pos="1815"/>
        </w:tabs>
        <w:ind w:left="1815" w:hanging="9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pStyle w:val="HPVBulletList1"/>
      <w:lvlText w:val=""/>
      <w:lvlJc w:val="left"/>
      <w:pPr>
        <w:tabs>
          <w:tab w:val="num" w:pos="1559"/>
        </w:tabs>
        <w:ind w:left="1559" w:hanging="283"/>
      </w:pPr>
      <w:rPr>
        <w:rFonts w:ascii="Symbol" w:hAnsi="Symbol" w:hint="default"/>
      </w:rPr>
    </w:lvl>
    <w:lvl w:ilvl="3">
      <w:start w:val="1"/>
      <w:numFmt w:val="bullet"/>
      <w:pStyle w:val="HPVBulletList2"/>
      <w:lvlText w:val="o"/>
      <w:lvlJc w:val="left"/>
      <w:pPr>
        <w:tabs>
          <w:tab w:val="num" w:pos="2270"/>
        </w:tabs>
        <w:ind w:left="2270" w:hanging="284"/>
      </w:pPr>
      <w:rPr>
        <w:rFonts w:ascii="Courier New" w:hAnsi="Courier New" w:hint="default"/>
      </w:rPr>
    </w:lvl>
    <w:lvl w:ilvl="4">
      <w:start w:val="1"/>
      <w:numFmt w:val="bullet"/>
      <w:pStyle w:val="HPVBulletList3"/>
      <w:lvlText w:val=""/>
      <w:lvlJc w:val="left"/>
      <w:pPr>
        <w:tabs>
          <w:tab w:val="num" w:pos="2608"/>
        </w:tabs>
        <w:ind w:left="2608" w:hanging="283"/>
      </w:pPr>
      <w:rPr>
        <w:rFonts w:ascii="Wingdings" w:hAnsi="Wingdings" w:hint="default"/>
      </w:rPr>
    </w:lvl>
    <w:lvl w:ilvl="5">
      <w:start w:val="1"/>
      <w:numFmt w:val="bullet"/>
      <w:lvlText w:val=""/>
      <w:lvlJc w:val="left"/>
      <w:pPr>
        <w:tabs>
          <w:tab w:val="num" w:pos="2693"/>
        </w:tabs>
        <w:ind w:left="2693" w:hanging="283"/>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34A5657E"/>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35082052"/>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35B354C6"/>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36FE5F51"/>
    <w:multiLevelType w:val="multilevel"/>
    <w:tmpl w:val="4F1C49CC"/>
    <w:lvl w:ilvl="0">
      <w:start w:val="3"/>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4"/>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37626657"/>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378F2001"/>
    <w:multiLevelType w:val="multilevel"/>
    <w:tmpl w:val="1E08A2BC"/>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3"/>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384E3A09"/>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3FF97DB3"/>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404849F2"/>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414376AB"/>
    <w:multiLevelType w:val="multilevel"/>
    <w:tmpl w:val="1E08A2BC"/>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3"/>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414F2D85"/>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481A4672"/>
    <w:multiLevelType w:val="multilevel"/>
    <w:tmpl w:val="64B27C48"/>
    <w:lvl w:ilvl="0">
      <w:start w:val="2"/>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2"/>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49882D66"/>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49E77032"/>
    <w:multiLevelType w:val="multilevel"/>
    <w:tmpl w:val="57722F44"/>
    <w:lvl w:ilvl="0">
      <w:start w:val="3"/>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2"/>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4A6B3495"/>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4B9B32AC"/>
    <w:multiLevelType w:val="hybridMultilevel"/>
    <w:tmpl w:val="4946992C"/>
    <w:lvl w:ilvl="0" w:tplc="0158CFC8">
      <w:start w:val="1"/>
      <w:numFmt w:val="decimal"/>
      <w:lvlText w:val="%1"/>
      <w:lvlJc w:val="left"/>
      <w:pPr>
        <w:ind w:left="720" w:hanging="360"/>
      </w:pPr>
      <w:rPr>
        <w:rFonts w:hint="default"/>
      </w:rPr>
    </w:lvl>
    <w:lvl w:ilvl="1" w:tplc="CF0C7582" w:tentative="1">
      <w:start w:val="1"/>
      <w:numFmt w:val="lowerLetter"/>
      <w:lvlText w:val="%2."/>
      <w:lvlJc w:val="left"/>
      <w:pPr>
        <w:ind w:left="1440" w:hanging="360"/>
      </w:pPr>
    </w:lvl>
    <w:lvl w:ilvl="2" w:tplc="93A0F464" w:tentative="1">
      <w:start w:val="1"/>
      <w:numFmt w:val="lowerRoman"/>
      <w:lvlText w:val="%3."/>
      <w:lvlJc w:val="right"/>
      <w:pPr>
        <w:ind w:left="2160" w:hanging="180"/>
      </w:pPr>
    </w:lvl>
    <w:lvl w:ilvl="3" w:tplc="2A8A4ACC" w:tentative="1">
      <w:start w:val="1"/>
      <w:numFmt w:val="decimal"/>
      <w:lvlText w:val="%4."/>
      <w:lvlJc w:val="left"/>
      <w:pPr>
        <w:ind w:left="2880" w:hanging="360"/>
      </w:pPr>
    </w:lvl>
    <w:lvl w:ilvl="4" w:tplc="D8385900" w:tentative="1">
      <w:start w:val="1"/>
      <w:numFmt w:val="lowerLetter"/>
      <w:lvlText w:val="%5."/>
      <w:lvlJc w:val="left"/>
      <w:pPr>
        <w:ind w:left="3600" w:hanging="360"/>
      </w:pPr>
    </w:lvl>
    <w:lvl w:ilvl="5" w:tplc="EC147526" w:tentative="1">
      <w:start w:val="1"/>
      <w:numFmt w:val="lowerRoman"/>
      <w:lvlText w:val="%6."/>
      <w:lvlJc w:val="right"/>
      <w:pPr>
        <w:ind w:left="4320" w:hanging="180"/>
      </w:pPr>
    </w:lvl>
    <w:lvl w:ilvl="6" w:tplc="BEB4A62A" w:tentative="1">
      <w:start w:val="1"/>
      <w:numFmt w:val="decimal"/>
      <w:lvlText w:val="%7."/>
      <w:lvlJc w:val="left"/>
      <w:pPr>
        <w:ind w:left="5040" w:hanging="360"/>
      </w:pPr>
    </w:lvl>
    <w:lvl w:ilvl="7" w:tplc="2B3C1562" w:tentative="1">
      <w:start w:val="1"/>
      <w:numFmt w:val="lowerLetter"/>
      <w:lvlText w:val="%8."/>
      <w:lvlJc w:val="left"/>
      <w:pPr>
        <w:ind w:left="5760" w:hanging="360"/>
      </w:pPr>
    </w:lvl>
    <w:lvl w:ilvl="8" w:tplc="9326C108" w:tentative="1">
      <w:start w:val="1"/>
      <w:numFmt w:val="lowerRoman"/>
      <w:lvlText w:val="%9."/>
      <w:lvlJc w:val="right"/>
      <w:pPr>
        <w:ind w:left="6480" w:hanging="180"/>
      </w:pPr>
    </w:lvl>
  </w:abstractNum>
  <w:abstractNum w:abstractNumId="64" w15:restartNumberingAfterBreak="0">
    <w:nsid w:val="4C1466FE"/>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4D574C1F"/>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4E205451"/>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4EC81774"/>
    <w:multiLevelType w:val="multilevel"/>
    <w:tmpl w:val="1E08A2BC"/>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3"/>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510918C0"/>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528D4507"/>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52A132A1"/>
    <w:multiLevelType w:val="multilevel"/>
    <w:tmpl w:val="42587EEC"/>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3"/>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52E724B9"/>
    <w:multiLevelType w:val="multilevel"/>
    <w:tmpl w:val="35EAB028"/>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532B5A92"/>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58601694"/>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59217D92"/>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593C0B04"/>
    <w:multiLevelType w:val="multilevel"/>
    <w:tmpl w:val="79D68D00"/>
    <w:lvl w:ilvl="0">
      <w:start w:val="2"/>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3"/>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595D1465"/>
    <w:multiLevelType w:val="multilevel"/>
    <w:tmpl w:val="42587EEC"/>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3"/>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5C3654CE"/>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5CAD2630"/>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5FE94A80"/>
    <w:multiLevelType w:val="multilevel"/>
    <w:tmpl w:val="680E7FA0"/>
    <w:lvl w:ilvl="0">
      <w:start w:val="1"/>
      <w:numFmt w:val="decimal"/>
      <w:pStyle w:val="NumList1"/>
      <w:lvlText w:val="%1."/>
      <w:lvlJc w:val="left"/>
      <w:pPr>
        <w:ind w:left="284" w:hanging="284"/>
      </w:pPr>
      <w:rPr>
        <w:rFonts w:hint="default"/>
      </w:rPr>
    </w:lvl>
    <w:lvl w:ilvl="1">
      <w:start w:val="1"/>
      <w:numFmt w:val="decimal"/>
      <w:pStyle w:val="NumList2"/>
      <w:lvlText w:val="%1.%2."/>
      <w:lvlJc w:val="left"/>
      <w:pPr>
        <w:ind w:left="567" w:hanging="567"/>
      </w:pPr>
      <w:rPr>
        <w:rFonts w:hint="default"/>
      </w:rPr>
    </w:lvl>
    <w:lvl w:ilvl="2">
      <w:start w:val="1"/>
      <w:numFmt w:val="decimal"/>
      <w:pStyle w:val="NumList3"/>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607B0B24"/>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61095D49"/>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616E7EDB"/>
    <w:multiLevelType w:val="multilevel"/>
    <w:tmpl w:val="35EAB028"/>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6470673E"/>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64ED1D12"/>
    <w:multiLevelType w:val="multilevel"/>
    <w:tmpl w:val="A7B6A51E"/>
    <w:lvl w:ilvl="0">
      <w:start w:val="1"/>
      <w:numFmt w:val="bullet"/>
      <w:pStyle w:val="TableBlt1"/>
      <w:lvlText w:val=""/>
      <w:lvlJc w:val="left"/>
      <w:pPr>
        <w:ind w:left="170" w:hanging="170"/>
      </w:pPr>
      <w:rPr>
        <w:rFonts w:ascii="Symbol" w:hAnsi="Symbol" w:hint="default"/>
        <w:color w:val="auto"/>
        <w:sz w:val="16"/>
      </w:rPr>
    </w:lvl>
    <w:lvl w:ilvl="1">
      <w:start w:val="1"/>
      <w:numFmt w:val="bullet"/>
      <w:pStyle w:val="TableBlt2"/>
      <w:lvlText w:val=""/>
      <w:lvlJc w:val="left"/>
      <w:pPr>
        <w:ind w:left="340" w:hanging="170"/>
      </w:pPr>
      <w:rPr>
        <w:rFonts w:ascii="Symbol" w:hAnsi="Symbol" w:hint="default"/>
        <w:color w:val="auto"/>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65A23838"/>
    <w:multiLevelType w:val="multilevel"/>
    <w:tmpl w:val="42587EEC"/>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3"/>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15:restartNumberingAfterBreak="0">
    <w:nsid w:val="67EA3E67"/>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68D74762"/>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6A9A6D01"/>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6B056130"/>
    <w:multiLevelType w:val="multilevel"/>
    <w:tmpl w:val="1E08A2BC"/>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3"/>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15:restartNumberingAfterBreak="0">
    <w:nsid w:val="6B2B1835"/>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15:restartNumberingAfterBreak="0">
    <w:nsid w:val="6C887B1B"/>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15:restartNumberingAfterBreak="0">
    <w:nsid w:val="6CCB0211"/>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15:restartNumberingAfterBreak="0">
    <w:nsid w:val="71371B28"/>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15:restartNumberingAfterBreak="0">
    <w:nsid w:val="718A1980"/>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71D961C3"/>
    <w:multiLevelType w:val="multilevel"/>
    <w:tmpl w:val="64D2290A"/>
    <w:lvl w:ilvl="0">
      <w:start w:val="5"/>
      <w:numFmt w:val="decimal"/>
      <w:pStyle w:val="HPVPartHeading"/>
      <w:suff w:val="space"/>
      <w:lvlText w:val="Part %1"/>
      <w:lvlJc w:val="left"/>
      <w:pPr>
        <w:ind w:left="0" w:firstLine="0"/>
      </w:pPr>
      <w:rPr>
        <w:rFonts w:hint="default"/>
      </w:rPr>
    </w:lvl>
    <w:lvl w:ilvl="1">
      <w:start w:val="1"/>
      <w:numFmt w:val="upperLetter"/>
      <w:pStyle w:val="HPVSectionHeading"/>
      <w:lvlText w:val="%2"/>
      <w:lvlJc w:val="left"/>
      <w:pPr>
        <w:tabs>
          <w:tab w:val="num" w:pos="851"/>
        </w:tabs>
        <w:ind w:left="851" w:hanging="851"/>
      </w:pPr>
      <w:rPr>
        <w:rFonts w:hint="default"/>
      </w:rPr>
    </w:lvl>
    <w:lvl w:ilvl="2">
      <w:start w:val="1"/>
      <w:numFmt w:val="decimal"/>
      <w:pStyle w:val="HPVHeading1Numbered"/>
      <w:lvlText w:val="%3"/>
      <w:lvlJc w:val="left"/>
      <w:pPr>
        <w:tabs>
          <w:tab w:val="num" w:pos="851"/>
        </w:tabs>
        <w:ind w:left="851" w:hanging="851"/>
      </w:pPr>
      <w:rPr>
        <w:rFonts w:hint="default"/>
      </w:rPr>
    </w:lvl>
    <w:lvl w:ilvl="3">
      <w:start w:val="1"/>
      <w:numFmt w:val="decimal"/>
      <w:pStyle w:val="HPVHeading2Numbered"/>
      <w:lvlText w:val="%3.%4"/>
      <w:lvlJc w:val="left"/>
      <w:pPr>
        <w:tabs>
          <w:tab w:val="num" w:pos="851"/>
        </w:tabs>
        <w:ind w:left="851" w:hanging="851"/>
      </w:pPr>
      <w:rPr>
        <w:rFonts w:hint="default"/>
      </w:rPr>
    </w:lvl>
    <w:lvl w:ilvl="4">
      <w:start w:val="1"/>
      <w:numFmt w:val="lowerLetter"/>
      <w:pStyle w:val="HPVparagraphletters"/>
      <w:lvlText w:val="%5."/>
      <w:lvlJc w:val="left"/>
      <w:pPr>
        <w:tabs>
          <w:tab w:val="num" w:pos="851"/>
        </w:tabs>
        <w:ind w:left="851" w:hanging="851"/>
      </w:pPr>
      <w:rPr>
        <w:rFonts w:hint="default"/>
      </w:rPr>
    </w:lvl>
    <w:lvl w:ilvl="5">
      <w:start w:val="1"/>
      <w:numFmt w:val="lowerRoman"/>
      <w:pStyle w:val="HPVListitem"/>
      <w:lvlText w:val="(%6)"/>
      <w:lvlJc w:val="left"/>
      <w:pPr>
        <w:tabs>
          <w:tab w:val="num" w:pos="1418"/>
        </w:tabs>
        <w:ind w:left="1418" w:hanging="567"/>
      </w:pPr>
      <w:rPr>
        <w:rFonts w:hint="default"/>
      </w:rPr>
    </w:lvl>
    <w:lvl w:ilvl="6">
      <w:start w:val="1"/>
      <w:numFmt w:val="bullet"/>
      <w:pStyle w:val="HPVdotpoin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6" w15:restartNumberingAfterBreak="0">
    <w:nsid w:val="73AC6C57"/>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75533F76"/>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75551654"/>
    <w:multiLevelType w:val="multilevel"/>
    <w:tmpl w:val="1E08A2BC"/>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3"/>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15:restartNumberingAfterBreak="0">
    <w:nsid w:val="755A49D6"/>
    <w:multiLevelType w:val="multilevel"/>
    <w:tmpl w:val="35EAB028"/>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0" w15:restartNumberingAfterBreak="0">
    <w:nsid w:val="768631D3"/>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15:restartNumberingAfterBreak="0">
    <w:nsid w:val="768A5516"/>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2" w15:restartNumberingAfterBreak="0">
    <w:nsid w:val="784F4697"/>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15:restartNumberingAfterBreak="0">
    <w:nsid w:val="78605F7F"/>
    <w:multiLevelType w:val="multilevel"/>
    <w:tmpl w:val="35EAB028"/>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4" w15:restartNumberingAfterBreak="0">
    <w:nsid w:val="7A735F77"/>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5" w15:restartNumberingAfterBreak="0">
    <w:nsid w:val="7AEB654F"/>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6" w15:restartNumberingAfterBreak="0">
    <w:nsid w:val="7D3E0C2B"/>
    <w:multiLevelType w:val="multilevel"/>
    <w:tmpl w:val="B7166794"/>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7" w15:restartNumberingAfterBreak="0">
    <w:nsid w:val="7E821361"/>
    <w:multiLevelType w:val="multilevel"/>
    <w:tmpl w:val="35EAB028"/>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15:restartNumberingAfterBreak="0">
    <w:nsid w:val="7F815C52"/>
    <w:multiLevelType w:val="multilevel"/>
    <w:tmpl w:val="1E08A2BC"/>
    <w:lvl w:ilvl="0">
      <w:start w:val="1"/>
      <w:numFmt w:val="lowerLetter"/>
      <w:lvlText w:val="%1."/>
      <w:lvlJc w:val="left"/>
      <w:pPr>
        <w:ind w:left="0" w:firstLine="0"/>
      </w:pPr>
      <w:rPr>
        <w:rFonts w:hint="default"/>
      </w:rPr>
    </w:lvl>
    <w:lvl w:ilvl="1">
      <w:start w:val="1"/>
      <w:numFmt w:val="lowerRoman"/>
      <w:lvlText w:val="%2"/>
      <w:lvlJc w:val="left"/>
      <w:pPr>
        <w:tabs>
          <w:tab w:val="num" w:pos="964"/>
        </w:tabs>
        <w:ind w:left="1304" w:hanging="453"/>
      </w:pPr>
      <w:rPr>
        <w:rFonts w:hint="default"/>
      </w:rPr>
    </w:lvl>
    <w:lvl w:ilvl="2">
      <w:start w:val="1"/>
      <w:numFmt w:val="bullet"/>
      <w:lvlText w:val=""/>
      <w:lvlJc w:val="left"/>
      <w:pPr>
        <w:tabs>
          <w:tab w:val="num" w:pos="851"/>
        </w:tabs>
        <w:ind w:left="851" w:hanging="851"/>
      </w:pPr>
      <w:rPr>
        <w:rFonts w:ascii="Symbol" w:hAnsi="Symbol" w:hint="default"/>
        <w:color w:val="auto"/>
      </w:rPr>
    </w:lvl>
    <w:lvl w:ilvl="3">
      <w:start w:val="1"/>
      <w:numFmt w:val="decimal"/>
      <w:lvlText w:val="%3.%4"/>
      <w:lvlJc w:val="left"/>
      <w:pPr>
        <w:tabs>
          <w:tab w:val="num" w:pos="851"/>
        </w:tabs>
        <w:ind w:left="851" w:hanging="851"/>
      </w:pPr>
      <w:rPr>
        <w:rFonts w:hint="default"/>
      </w:rPr>
    </w:lvl>
    <w:lvl w:ilvl="4">
      <w:start w:val="3"/>
      <w:numFmt w:val="lowerLetter"/>
      <w:lvlText w:val="%5."/>
      <w:lvlJc w:val="left"/>
      <w:pPr>
        <w:tabs>
          <w:tab w:val="num" w:pos="851"/>
        </w:tabs>
        <w:ind w:left="851" w:hanging="851"/>
      </w:pPr>
      <w:rPr>
        <w:rFonts w:hint="default"/>
      </w:rPr>
    </w:lvl>
    <w:lvl w:ilvl="5">
      <w:start w:val="1"/>
      <w:numFmt w:val="lowerRoman"/>
      <w:lvlText w:val="(%6)"/>
      <w:lvlJc w:val="left"/>
      <w:pPr>
        <w:tabs>
          <w:tab w:val="num" w:pos="1418"/>
        </w:tabs>
        <w:ind w:left="1418" w:hanging="567"/>
      </w:pPr>
      <w:rPr>
        <w:rFonts w:hint="default"/>
      </w:rPr>
    </w:lvl>
    <w:lvl w:ilvl="6">
      <w:start w:val="1"/>
      <w:numFmt w:val="bullet"/>
      <w:lvlText w:val=""/>
      <w:lvlJc w:val="left"/>
      <w:pPr>
        <w:tabs>
          <w:tab w:val="num" w:pos="1701"/>
        </w:tabs>
        <w:ind w:left="1701" w:hanging="283"/>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40"/>
  </w:num>
  <w:num w:numId="3">
    <w:abstractNumId w:val="26"/>
  </w:num>
  <w:num w:numId="4">
    <w:abstractNumId w:val="79"/>
  </w:num>
  <w:num w:numId="5">
    <w:abstractNumId w:val="84"/>
  </w:num>
  <w:num w:numId="6">
    <w:abstractNumId w:val="27"/>
  </w:num>
  <w:num w:numId="7">
    <w:abstractNumId w:val="95"/>
  </w:num>
  <w:num w:numId="8">
    <w:abstractNumId w:val="56"/>
  </w:num>
  <w:num w:numId="9">
    <w:abstractNumId w:val="19"/>
  </w:num>
  <w:num w:numId="10">
    <w:abstractNumId w:val="13"/>
  </w:num>
  <w:num w:numId="11">
    <w:abstractNumId w:val="37"/>
  </w:num>
  <w:num w:numId="12">
    <w:abstractNumId w:val="60"/>
  </w:num>
  <w:num w:numId="13">
    <w:abstractNumId w:val="8"/>
  </w:num>
  <w:num w:numId="14">
    <w:abstractNumId w:val="80"/>
  </w:num>
  <w:num w:numId="15">
    <w:abstractNumId w:val="15"/>
  </w:num>
  <w:num w:numId="16">
    <w:abstractNumId w:val="31"/>
  </w:num>
  <w:num w:numId="17">
    <w:abstractNumId w:val="92"/>
  </w:num>
  <w:num w:numId="18">
    <w:abstractNumId w:val="66"/>
  </w:num>
  <w:num w:numId="19">
    <w:abstractNumId w:val="102"/>
  </w:num>
  <w:num w:numId="20">
    <w:abstractNumId w:val="65"/>
  </w:num>
  <w:num w:numId="21">
    <w:abstractNumId w:val="87"/>
  </w:num>
  <w:num w:numId="22">
    <w:abstractNumId w:val="28"/>
  </w:num>
  <w:num w:numId="23">
    <w:abstractNumId w:val="1"/>
  </w:num>
  <w:num w:numId="24">
    <w:abstractNumId w:val="12"/>
  </w:num>
  <w:num w:numId="25">
    <w:abstractNumId w:val="72"/>
  </w:num>
  <w:num w:numId="26">
    <w:abstractNumId w:val="58"/>
  </w:num>
  <w:num w:numId="27">
    <w:abstractNumId w:val="4"/>
  </w:num>
  <w:num w:numId="28">
    <w:abstractNumId w:val="62"/>
  </w:num>
  <w:num w:numId="29">
    <w:abstractNumId w:val="104"/>
  </w:num>
  <w:num w:numId="30">
    <w:abstractNumId w:val="5"/>
  </w:num>
  <w:num w:numId="31">
    <w:abstractNumId w:val="93"/>
  </w:num>
  <w:num w:numId="32">
    <w:abstractNumId w:val="101"/>
  </w:num>
  <w:num w:numId="33">
    <w:abstractNumId w:val="105"/>
  </w:num>
  <w:num w:numId="34">
    <w:abstractNumId w:val="91"/>
  </w:num>
  <w:num w:numId="35">
    <w:abstractNumId w:val="78"/>
  </w:num>
  <w:num w:numId="36">
    <w:abstractNumId w:val="86"/>
  </w:num>
  <w:num w:numId="37">
    <w:abstractNumId w:val="69"/>
  </w:num>
  <w:num w:numId="38">
    <w:abstractNumId w:val="94"/>
  </w:num>
  <w:num w:numId="39">
    <w:abstractNumId w:val="25"/>
  </w:num>
  <w:num w:numId="40">
    <w:abstractNumId w:val="29"/>
  </w:num>
  <w:num w:numId="41">
    <w:abstractNumId w:val="39"/>
  </w:num>
  <w:num w:numId="42">
    <w:abstractNumId w:val="71"/>
  </w:num>
  <w:num w:numId="43">
    <w:abstractNumId w:val="32"/>
  </w:num>
  <w:num w:numId="44">
    <w:abstractNumId w:val="82"/>
  </w:num>
  <w:num w:numId="45">
    <w:abstractNumId w:val="107"/>
  </w:num>
  <w:num w:numId="46">
    <w:abstractNumId w:val="103"/>
  </w:num>
  <w:num w:numId="47">
    <w:abstractNumId w:val="99"/>
  </w:num>
  <w:num w:numId="48">
    <w:abstractNumId w:val="73"/>
  </w:num>
  <w:num w:numId="49">
    <w:abstractNumId w:val="49"/>
  </w:num>
  <w:num w:numId="50">
    <w:abstractNumId w:val="96"/>
  </w:num>
  <w:num w:numId="51">
    <w:abstractNumId w:val="42"/>
  </w:num>
  <w:num w:numId="52">
    <w:abstractNumId w:val="34"/>
  </w:num>
  <w:num w:numId="53">
    <w:abstractNumId w:val="38"/>
  </w:num>
  <w:num w:numId="54">
    <w:abstractNumId w:val="2"/>
  </w:num>
  <w:num w:numId="55">
    <w:abstractNumId w:val="21"/>
  </w:num>
  <w:num w:numId="56">
    <w:abstractNumId w:val="54"/>
  </w:num>
  <w:num w:numId="57">
    <w:abstractNumId w:val="10"/>
  </w:num>
  <w:num w:numId="58">
    <w:abstractNumId w:val="20"/>
  </w:num>
  <w:num w:numId="59">
    <w:abstractNumId w:val="48"/>
  </w:num>
  <w:num w:numId="60">
    <w:abstractNumId w:val="14"/>
  </w:num>
  <w:num w:numId="61">
    <w:abstractNumId w:val="36"/>
  </w:num>
  <w:num w:numId="62">
    <w:abstractNumId w:val="68"/>
  </w:num>
  <w:num w:numId="63">
    <w:abstractNumId w:val="41"/>
  </w:num>
  <w:num w:numId="64">
    <w:abstractNumId w:val="53"/>
  </w:num>
  <w:num w:numId="65">
    <w:abstractNumId w:val="98"/>
  </w:num>
  <w:num w:numId="66">
    <w:abstractNumId w:val="89"/>
  </w:num>
  <w:num w:numId="67">
    <w:abstractNumId w:val="108"/>
  </w:num>
  <w:num w:numId="68">
    <w:abstractNumId w:val="18"/>
  </w:num>
  <w:num w:numId="69">
    <w:abstractNumId w:val="67"/>
  </w:num>
  <w:num w:numId="70">
    <w:abstractNumId w:val="57"/>
  </w:num>
  <w:num w:numId="71">
    <w:abstractNumId w:val="46"/>
  </w:num>
  <w:num w:numId="72">
    <w:abstractNumId w:val="70"/>
  </w:num>
  <w:num w:numId="73">
    <w:abstractNumId w:val="0"/>
  </w:num>
  <w:num w:numId="74">
    <w:abstractNumId w:val="33"/>
  </w:num>
  <w:num w:numId="75">
    <w:abstractNumId w:val="76"/>
  </w:num>
  <w:num w:numId="76">
    <w:abstractNumId w:val="85"/>
  </w:num>
  <w:num w:numId="77">
    <w:abstractNumId w:val="59"/>
  </w:num>
  <w:num w:numId="78">
    <w:abstractNumId w:val="61"/>
  </w:num>
  <w:num w:numId="79">
    <w:abstractNumId w:val="51"/>
  </w:num>
  <w:num w:numId="80">
    <w:abstractNumId w:val="11"/>
  </w:num>
  <w:num w:numId="81">
    <w:abstractNumId w:val="44"/>
  </w:num>
  <w:num w:numId="82">
    <w:abstractNumId w:val="97"/>
  </w:num>
  <w:num w:numId="83">
    <w:abstractNumId w:val="22"/>
  </w:num>
  <w:num w:numId="84">
    <w:abstractNumId w:val="23"/>
  </w:num>
  <w:num w:numId="85">
    <w:abstractNumId w:val="16"/>
  </w:num>
  <w:num w:numId="86">
    <w:abstractNumId w:val="7"/>
  </w:num>
  <w:num w:numId="87">
    <w:abstractNumId w:val="35"/>
  </w:num>
  <w:num w:numId="88">
    <w:abstractNumId w:val="52"/>
  </w:num>
  <w:num w:numId="89">
    <w:abstractNumId w:val="30"/>
  </w:num>
  <w:num w:numId="90">
    <w:abstractNumId w:val="88"/>
  </w:num>
  <w:num w:numId="91">
    <w:abstractNumId w:val="9"/>
  </w:num>
  <w:num w:numId="92">
    <w:abstractNumId w:val="106"/>
  </w:num>
  <w:num w:numId="93">
    <w:abstractNumId w:val="43"/>
  </w:num>
  <w:num w:numId="94">
    <w:abstractNumId w:val="17"/>
  </w:num>
  <w:num w:numId="95">
    <w:abstractNumId w:val="83"/>
  </w:num>
  <w:num w:numId="96">
    <w:abstractNumId w:val="75"/>
  </w:num>
  <w:num w:numId="97">
    <w:abstractNumId w:val="45"/>
  </w:num>
  <w:num w:numId="98">
    <w:abstractNumId w:val="81"/>
  </w:num>
  <w:num w:numId="99">
    <w:abstractNumId w:val="24"/>
  </w:num>
  <w:num w:numId="100">
    <w:abstractNumId w:val="6"/>
  </w:num>
  <w:num w:numId="101">
    <w:abstractNumId w:val="90"/>
  </w:num>
  <w:num w:numId="102">
    <w:abstractNumId w:val="55"/>
  </w:num>
  <w:num w:numId="103">
    <w:abstractNumId w:val="77"/>
  </w:num>
  <w:num w:numId="104">
    <w:abstractNumId w:val="74"/>
  </w:num>
  <w:num w:numId="105">
    <w:abstractNumId w:val="50"/>
  </w:num>
  <w:num w:numId="106">
    <w:abstractNumId w:val="63"/>
  </w:num>
  <w:num w:numId="107">
    <w:abstractNumId w:val="47"/>
  </w:num>
  <w:num w:numId="108">
    <w:abstractNumId w:val="95"/>
  </w:num>
  <w:num w:numId="109">
    <w:abstractNumId w:val="95"/>
  </w:num>
  <w:num w:numId="110">
    <w:abstractNumId w:val="95"/>
  </w:num>
  <w:num w:numId="111">
    <w:abstractNumId w:val="100"/>
  </w:num>
  <w:num w:numId="112">
    <w:abstractNumId w:val="6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196F650-7E20-49C9-A090-6034BE7A6C12}"/>
    <w:docVar w:name="dgnword-eventsink" w:val="1926953472464"/>
  </w:docVars>
  <w:rsids>
    <w:rsidRoot w:val="00971DDF"/>
    <w:rsid w:val="00010B0A"/>
    <w:rsid w:val="000335C5"/>
    <w:rsid w:val="00036988"/>
    <w:rsid w:val="000534C1"/>
    <w:rsid w:val="00065E61"/>
    <w:rsid w:val="00081312"/>
    <w:rsid w:val="00084174"/>
    <w:rsid w:val="000A16DB"/>
    <w:rsid w:val="000B785A"/>
    <w:rsid w:val="000B79BF"/>
    <w:rsid w:val="000C4D08"/>
    <w:rsid w:val="000C76E6"/>
    <w:rsid w:val="000D0A33"/>
    <w:rsid w:val="000D16AA"/>
    <w:rsid w:val="000E66A8"/>
    <w:rsid w:val="000F3A4D"/>
    <w:rsid w:val="00104EA5"/>
    <w:rsid w:val="00106373"/>
    <w:rsid w:val="00121D20"/>
    <w:rsid w:val="00124C5B"/>
    <w:rsid w:val="00137DAA"/>
    <w:rsid w:val="0015221C"/>
    <w:rsid w:val="001A38A5"/>
    <w:rsid w:val="001B6459"/>
    <w:rsid w:val="001D344C"/>
    <w:rsid w:val="001D50A6"/>
    <w:rsid w:val="001D78BB"/>
    <w:rsid w:val="001D79E8"/>
    <w:rsid w:val="00207A7C"/>
    <w:rsid w:val="00212A60"/>
    <w:rsid w:val="00236EB0"/>
    <w:rsid w:val="00246BC1"/>
    <w:rsid w:val="0026184C"/>
    <w:rsid w:val="00266079"/>
    <w:rsid w:val="0027033D"/>
    <w:rsid w:val="0027600D"/>
    <w:rsid w:val="00276399"/>
    <w:rsid w:val="00294780"/>
    <w:rsid w:val="002A447B"/>
    <w:rsid w:val="002A6ED2"/>
    <w:rsid w:val="002B37B1"/>
    <w:rsid w:val="002B6C67"/>
    <w:rsid w:val="002D5BCA"/>
    <w:rsid w:val="002E77E1"/>
    <w:rsid w:val="002F301C"/>
    <w:rsid w:val="0033258E"/>
    <w:rsid w:val="003402CD"/>
    <w:rsid w:val="00351108"/>
    <w:rsid w:val="003515C1"/>
    <w:rsid w:val="00371608"/>
    <w:rsid w:val="003809BF"/>
    <w:rsid w:val="0039075B"/>
    <w:rsid w:val="003B163C"/>
    <w:rsid w:val="003C45A6"/>
    <w:rsid w:val="003C7181"/>
    <w:rsid w:val="003D3BC2"/>
    <w:rsid w:val="003D5EB8"/>
    <w:rsid w:val="00411542"/>
    <w:rsid w:val="00412900"/>
    <w:rsid w:val="00413A33"/>
    <w:rsid w:val="00427CE9"/>
    <w:rsid w:val="004435A1"/>
    <w:rsid w:val="00467F5B"/>
    <w:rsid w:val="00476A84"/>
    <w:rsid w:val="0049796F"/>
    <w:rsid w:val="004D6843"/>
    <w:rsid w:val="004F2F99"/>
    <w:rsid w:val="005045BA"/>
    <w:rsid w:val="005072A6"/>
    <w:rsid w:val="0053282E"/>
    <w:rsid w:val="00584035"/>
    <w:rsid w:val="005961A4"/>
    <w:rsid w:val="005A1DA3"/>
    <w:rsid w:val="005C059D"/>
    <w:rsid w:val="005C284E"/>
    <w:rsid w:val="005C7CCB"/>
    <w:rsid w:val="006224E2"/>
    <w:rsid w:val="00625FF7"/>
    <w:rsid w:val="00632A6D"/>
    <w:rsid w:val="00670C81"/>
    <w:rsid w:val="00671213"/>
    <w:rsid w:val="00672449"/>
    <w:rsid w:val="006A1F71"/>
    <w:rsid w:val="006B18F4"/>
    <w:rsid w:val="006E5A93"/>
    <w:rsid w:val="006F20B9"/>
    <w:rsid w:val="00700077"/>
    <w:rsid w:val="007016C7"/>
    <w:rsid w:val="00702BC2"/>
    <w:rsid w:val="00737004"/>
    <w:rsid w:val="007475D5"/>
    <w:rsid w:val="00752FCB"/>
    <w:rsid w:val="007604C2"/>
    <w:rsid w:val="0078050B"/>
    <w:rsid w:val="0078114E"/>
    <w:rsid w:val="0078723A"/>
    <w:rsid w:val="00794C44"/>
    <w:rsid w:val="007C3BDC"/>
    <w:rsid w:val="007E5A38"/>
    <w:rsid w:val="007F7FD8"/>
    <w:rsid w:val="00805A00"/>
    <w:rsid w:val="008154BF"/>
    <w:rsid w:val="008316E8"/>
    <w:rsid w:val="0083482F"/>
    <w:rsid w:val="00851F56"/>
    <w:rsid w:val="008525A6"/>
    <w:rsid w:val="0085512D"/>
    <w:rsid w:val="00881003"/>
    <w:rsid w:val="0089049D"/>
    <w:rsid w:val="008937FA"/>
    <w:rsid w:val="008B430E"/>
    <w:rsid w:val="008B6AA8"/>
    <w:rsid w:val="008C5ACE"/>
    <w:rsid w:val="008C635D"/>
    <w:rsid w:val="008E358E"/>
    <w:rsid w:val="008F0D62"/>
    <w:rsid w:val="00905C66"/>
    <w:rsid w:val="00925277"/>
    <w:rsid w:val="00926648"/>
    <w:rsid w:val="00933F59"/>
    <w:rsid w:val="00934AF9"/>
    <w:rsid w:val="00940512"/>
    <w:rsid w:val="00942918"/>
    <w:rsid w:val="0094324F"/>
    <w:rsid w:val="00963E3C"/>
    <w:rsid w:val="00971DDF"/>
    <w:rsid w:val="00974AAC"/>
    <w:rsid w:val="009A5818"/>
    <w:rsid w:val="009C0337"/>
    <w:rsid w:val="009C4F2F"/>
    <w:rsid w:val="009C7CA4"/>
    <w:rsid w:val="009F4728"/>
    <w:rsid w:val="00A020D0"/>
    <w:rsid w:val="00A1035D"/>
    <w:rsid w:val="00A27AE3"/>
    <w:rsid w:val="00A33B58"/>
    <w:rsid w:val="00A348DE"/>
    <w:rsid w:val="00A35FA4"/>
    <w:rsid w:val="00A37E85"/>
    <w:rsid w:val="00A41B2B"/>
    <w:rsid w:val="00A61379"/>
    <w:rsid w:val="00A72043"/>
    <w:rsid w:val="00A77573"/>
    <w:rsid w:val="00AD3A9F"/>
    <w:rsid w:val="00AD6713"/>
    <w:rsid w:val="00AE5096"/>
    <w:rsid w:val="00AF5DEC"/>
    <w:rsid w:val="00B02EE5"/>
    <w:rsid w:val="00B2545F"/>
    <w:rsid w:val="00B32622"/>
    <w:rsid w:val="00B349D5"/>
    <w:rsid w:val="00B51308"/>
    <w:rsid w:val="00B74E08"/>
    <w:rsid w:val="00B92112"/>
    <w:rsid w:val="00BB7423"/>
    <w:rsid w:val="00BD0CE3"/>
    <w:rsid w:val="00BD2FCB"/>
    <w:rsid w:val="00BD739D"/>
    <w:rsid w:val="00BE1C33"/>
    <w:rsid w:val="00C11C47"/>
    <w:rsid w:val="00C12D65"/>
    <w:rsid w:val="00C21586"/>
    <w:rsid w:val="00C22827"/>
    <w:rsid w:val="00C24047"/>
    <w:rsid w:val="00C303D8"/>
    <w:rsid w:val="00C35CC5"/>
    <w:rsid w:val="00C44A69"/>
    <w:rsid w:val="00C7346E"/>
    <w:rsid w:val="00C7657B"/>
    <w:rsid w:val="00C9019F"/>
    <w:rsid w:val="00CC1697"/>
    <w:rsid w:val="00D00922"/>
    <w:rsid w:val="00D357D3"/>
    <w:rsid w:val="00D54A14"/>
    <w:rsid w:val="00D6693D"/>
    <w:rsid w:val="00D77E4D"/>
    <w:rsid w:val="00D83057"/>
    <w:rsid w:val="00DC6989"/>
    <w:rsid w:val="00DF3289"/>
    <w:rsid w:val="00E0345D"/>
    <w:rsid w:val="00E0533B"/>
    <w:rsid w:val="00E108FF"/>
    <w:rsid w:val="00E33163"/>
    <w:rsid w:val="00E371EF"/>
    <w:rsid w:val="00E43687"/>
    <w:rsid w:val="00E909B2"/>
    <w:rsid w:val="00EA1F22"/>
    <w:rsid w:val="00EA4569"/>
    <w:rsid w:val="00ED330D"/>
    <w:rsid w:val="00EE057E"/>
    <w:rsid w:val="00EE1020"/>
    <w:rsid w:val="00F04529"/>
    <w:rsid w:val="00F21A2F"/>
    <w:rsid w:val="00F234CC"/>
    <w:rsid w:val="00F23B7D"/>
    <w:rsid w:val="00F256B8"/>
    <w:rsid w:val="00F47233"/>
    <w:rsid w:val="00F551CA"/>
    <w:rsid w:val="00F61E4E"/>
    <w:rsid w:val="00F625FB"/>
    <w:rsid w:val="00FB2349"/>
    <w:rsid w:val="00FB57AA"/>
    <w:rsid w:val="00FC2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A66F84"/>
  <w15:chartTrackingRefBased/>
  <w15:docId w15:val="{0B19197A-A504-47A6-BE9F-C07D202D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7FA"/>
    <w:pPr>
      <w:spacing w:before="120" w:after="120" w:line="260" w:lineRule="atLeast"/>
    </w:pPr>
    <w:rPr>
      <w:sz w:val="20"/>
      <w:szCs w:val="20"/>
      <w:lang w:val="en-AU"/>
    </w:rPr>
  </w:style>
  <w:style w:type="paragraph" w:styleId="Heading1">
    <w:name w:val="heading 1"/>
    <w:basedOn w:val="Normal"/>
    <w:next w:val="Normal"/>
    <w:link w:val="Heading1Char"/>
    <w:uiPriority w:val="2"/>
    <w:qFormat/>
    <w:rsid w:val="002D5BCA"/>
    <w:pPr>
      <w:keepNext/>
      <w:keepLines/>
      <w:spacing w:before="360" w:after="360"/>
      <w:outlineLvl w:val="0"/>
    </w:pPr>
    <w:rPr>
      <w:rFonts w:asciiTheme="majorHAnsi" w:eastAsiaTheme="majorEastAsia" w:hAnsiTheme="majorHAnsi" w:cstheme="majorBidi"/>
      <w:b/>
      <w:color w:val="5D0F68" w:themeColor="text1"/>
      <w:sz w:val="36"/>
      <w:szCs w:val="32"/>
    </w:rPr>
  </w:style>
  <w:style w:type="paragraph" w:styleId="Heading2">
    <w:name w:val="heading 2"/>
    <w:basedOn w:val="Normal"/>
    <w:next w:val="Normal"/>
    <w:link w:val="Heading2Char"/>
    <w:uiPriority w:val="2"/>
    <w:qFormat/>
    <w:rsid w:val="002D5BCA"/>
    <w:pPr>
      <w:keepNext/>
      <w:keepLines/>
      <w:spacing w:before="360"/>
      <w:outlineLvl w:val="1"/>
    </w:pPr>
    <w:rPr>
      <w:rFonts w:asciiTheme="majorHAnsi" w:eastAsiaTheme="majorEastAsia" w:hAnsiTheme="majorHAnsi" w:cstheme="majorBidi"/>
      <w:b/>
      <w:color w:val="5D0F68" w:themeColor="text1"/>
      <w:sz w:val="28"/>
      <w:szCs w:val="26"/>
    </w:rPr>
  </w:style>
  <w:style w:type="paragraph" w:styleId="Heading3">
    <w:name w:val="heading 3"/>
    <w:basedOn w:val="Normal"/>
    <w:next w:val="Normal"/>
    <w:link w:val="Heading3Char"/>
    <w:uiPriority w:val="2"/>
    <w:qFormat/>
    <w:rsid w:val="002D5BCA"/>
    <w:pPr>
      <w:keepNext/>
      <w:keepLines/>
      <w:spacing w:before="36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2"/>
    <w:qFormat/>
    <w:rsid w:val="002D5BCA"/>
    <w:pPr>
      <w:keepNext/>
      <w:keepLines/>
      <w:spacing w:before="3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2"/>
    <w:qFormat/>
    <w:rsid w:val="002D5BCA"/>
    <w:pPr>
      <w:keepNext/>
      <w:keepLines/>
      <w:spacing w:before="360"/>
      <w:outlineLvl w:val="4"/>
    </w:pPr>
    <w:rPr>
      <w:rFonts w:asciiTheme="majorHAnsi" w:eastAsiaTheme="majorEastAsia" w:hAnsiTheme="majorHAnsi" w:cstheme="majorBidi"/>
      <w:b/>
      <w:color w:val="41596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uiPriority w:val="1"/>
    <w:qFormat/>
    <w:rsid w:val="002D5BCA"/>
    <w:pPr>
      <w:numPr>
        <w:numId w:val="1"/>
      </w:numPr>
      <w:spacing w:before="120" w:after="120" w:line="260" w:lineRule="atLeast"/>
    </w:pPr>
    <w:rPr>
      <w:sz w:val="20"/>
      <w:szCs w:val="20"/>
      <w:lang w:val="en-AU"/>
    </w:rPr>
  </w:style>
  <w:style w:type="character" w:customStyle="1" w:styleId="Heading1Char">
    <w:name w:val="Heading 1 Char"/>
    <w:basedOn w:val="DefaultParagraphFont"/>
    <w:link w:val="Heading1"/>
    <w:uiPriority w:val="2"/>
    <w:rsid w:val="002D5BCA"/>
    <w:rPr>
      <w:rFonts w:asciiTheme="majorHAnsi" w:eastAsiaTheme="majorEastAsia" w:hAnsiTheme="majorHAnsi" w:cstheme="majorBidi"/>
      <w:b/>
      <w:color w:val="5D0F68" w:themeColor="text1"/>
      <w:sz w:val="36"/>
      <w:szCs w:val="32"/>
      <w:lang w:val="en-AU"/>
    </w:rPr>
  </w:style>
  <w:style w:type="paragraph" w:customStyle="1" w:styleId="Bullet2">
    <w:name w:val="Bullet2"/>
    <w:basedOn w:val="Bullet1"/>
    <w:uiPriority w:val="1"/>
    <w:qFormat/>
    <w:rsid w:val="002D5BCA"/>
    <w:pPr>
      <w:numPr>
        <w:ilvl w:val="1"/>
      </w:numPr>
    </w:pPr>
  </w:style>
  <w:style w:type="paragraph" w:customStyle="1" w:styleId="Bullet3">
    <w:name w:val="Bullet3"/>
    <w:basedOn w:val="Bullet1"/>
    <w:uiPriority w:val="1"/>
    <w:qFormat/>
    <w:rsid w:val="002D5BCA"/>
    <w:pPr>
      <w:numPr>
        <w:ilvl w:val="2"/>
      </w:numPr>
    </w:pPr>
  </w:style>
  <w:style w:type="paragraph" w:styleId="Caption">
    <w:name w:val="caption"/>
    <w:basedOn w:val="Normal"/>
    <w:next w:val="Normal"/>
    <w:link w:val="CaptionChar"/>
    <w:uiPriority w:val="5"/>
    <w:qFormat/>
    <w:rsid w:val="002D5BCA"/>
    <w:pPr>
      <w:keepNext/>
      <w:spacing w:before="360" w:line="240" w:lineRule="auto"/>
    </w:pPr>
    <w:rPr>
      <w:b/>
      <w:iCs/>
      <w:szCs w:val="18"/>
    </w:rPr>
  </w:style>
  <w:style w:type="character" w:customStyle="1" w:styleId="CaptionChar">
    <w:name w:val="Caption Char"/>
    <w:basedOn w:val="DefaultParagraphFont"/>
    <w:link w:val="Caption"/>
    <w:uiPriority w:val="5"/>
    <w:rsid w:val="002D5BCA"/>
    <w:rPr>
      <w:b/>
      <w:iCs/>
      <w:sz w:val="20"/>
      <w:szCs w:val="18"/>
      <w:lang w:val="en-AU"/>
    </w:rPr>
  </w:style>
  <w:style w:type="character" w:customStyle="1" w:styleId="Heading2Char">
    <w:name w:val="Heading 2 Char"/>
    <w:basedOn w:val="DefaultParagraphFont"/>
    <w:link w:val="Heading2"/>
    <w:uiPriority w:val="2"/>
    <w:rsid w:val="002D5BCA"/>
    <w:rPr>
      <w:rFonts w:asciiTheme="majorHAnsi" w:eastAsiaTheme="majorEastAsia" w:hAnsiTheme="majorHAnsi" w:cstheme="majorBidi"/>
      <w:b/>
      <w:color w:val="5D0F68" w:themeColor="text1"/>
      <w:sz w:val="28"/>
      <w:szCs w:val="26"/>
      <w:lang w:val="en-AU"/>
    </w:rPr>
  </w:style>
  <w:style w:type="character" w:customStyle="1" w:styleId="Heading3Char">
    <w:name w:val="Heading 3 Char"/>
    <w:basedOn w:val="DefaultParagraphFont"/>
    <w:link w:val="Heading3"/>
    <w:uiPriority w:val="2"/>
    <w:rsid w:val="002D5BCA"/>
    <w:rPr>
      <w:rFonts w:asciiTheme="majorHAnsi" w:eastAsiaTheme="majorEastAsia" w:hAnsiTheme="majorHAnsi" w:cstheme="majorBidi"/>
      <w:b/>
      <w:sz w:val="24"/>
      <w:szCs w:val="24"/>
      <w:lang w:val="en-AU"/>
    </w:rPr>
  </w:style>
  <w:style w:type="character" w:customStyle="1" w:styleId="Heading4Char">
    <w:name w:val="Heading 4 Char"/>
    <w:basedOn w:val="DefaultParagraphFont"/>
    <w:link w:val="Heading4"/>
    <w:uiPriority w:val="2"/>
    <w:rsid w:val="002D5BCA"/>
    <w:rPr>
      <w:rFonts w:asciiTheme="majorHAnsi" w:eastAsiaTheme="majorEastAsia" w:hAnsiTheme="majorHAnsi" w:cstheme="majorBidi"/>
      <w:b/>
      <w:iCs/>
      <w:sz w:val="20"/>
      <w:szCs w:val="20"/>
      <w:lang w:val="en-AU"/>
    </w:rPr>
  </w:style>
  <w:style w:type="character" w:customStyle="1" w:styleId="Heading5Char">
    <w:name w:val="Heading 5 Char"/>
    <w:basedOn w:val="DefaultParagraphFont"/>
    <w:link w:val="Heading5"/>
    <w:uiPriority w:val="2"/>
    <w:rsid w:val="002D5BCA"/>
    <w:rPr>
      <w:rFonts w:asciiTheme="majorHAnsi" w:eastAsiaTheme="majorEastAsia" w:hAnsiTheme="majorHAnsi" w:cstheme="majorBidi"/>
      <w:b/>
      <w:color w:val="415968" w:themeColor="accent1"/>
      <w:sz w:val="20"/>
      <w:szCs w:val="20"/>
      <w:lang w:val="en-AU"/>
    </w:rPr>
  </w:style>
  <w:style w:type="paragraph" w:customStyle="1" w:styleId="FigureTitle">
    <w:name w:val="FigureTitle"/>
    <w:basedOn w:val="Caption"/>
    <w:next w:val="Normal"/>
    <w:link w:val="FigureTitleChar"/>
    <w:uiPriority w:val="1"/>
    <w:qFormat/>
    <w:rsid w:val="002D5BCA"/>
    <w:pPr>
      <w:ind w:left="1134" w:hanging="1134"/>
    </w:pPr>
  </w:style>
  <w:style w:type="character" w:customStyle="1" w:styleId="FigureTitleChar">
    <w:name w:val="FigureTitle Char"/>
    <w:basedOn w:val="CaptionChar"/>
    <w:link w:val="FigureTitle"/>
    <w:uiPriority w:val="1"/>
    <w:rsid w:val="002D5BCA"/>
    <w:rPr>
      <w:b/>
      <w:iCs/>
      <w:sz w:val="20"/>
      <w:szCs w:val="18"/>
      <w:lang w:val="en-AU"/>
    </w:rPr>
  </w:style>
  <w:style w:type="paragraph" w:styleId="Footer">
    <w:name w:val="footer"/>
    <w:basedOn w:val="Normal"/>
    <w:link w:val="FooterChar"/>
    <w:uiPriority w:val="99"/>
    <w:unhideWhenUsed/>
    <w:rsid w:val="002D5BCA"/>
    <w:pPr>
      <w:tabs>
        <w:tab w:val="center" w:pos="4680"/>
        <w:tab w:val="right" w:pos="9360"/>
      </w:tabs>
      <w:spacing w:before="0" w:after="0" w:line="240" w:lineRule="auto"/>
    </w:pPr>
    <w:rPr>
      <w:sz w:val="18"/>
    </w:rPr>
  </w:style>
  <w:style w:type="character" w:customStyle="1" w:styleId="FooterChar">
    <w:name w:val="Footer Char"/>
    <w:basedOn w:val="DefaultParagraphFont"/>
    <w:link w:val="Footer"/>
    <w:uiPriority w:val="99"/>
    <w:rsid w:val="002D5BCA"/>
    <w:rPr>
      <w:sz w:val="18"/>
      <w:szCs w:val="20"/>
      <w:lang w:val="en-AU"/>
    </w:rPr>
  </w:style>
  <w:style w:type="table" w:styleId="GridTable4-Accent2">
    <w:name w:val="Grid Table 4 Accent 2"/>
    <w:basedOn w:val="TableNormal"/>
    <w:uiPriority w:val="49"/>
    <w:rsid w:val="002D5BCA"/>
    <w:pPr>
      <w:spacing w:before="120" w:after="0" w:line="240" w:lineRule="auto"/>
    </w:pPr>
    <w:rPr>
      <w:sz w:val="20"/>
      <w:szCs w:val="20"/>
      <w:lang w:val="en-AU"/>
    </w:rPr>
    <w:tblPr>
      <w:tblStyleRowBandSize w:val="1"/>
      <w:tblStyleColBandSize w:val="1"/>
      <w:tblBorders>
        <w:top w:val="single" w:sz="4" w:space="0" w:color="DFE1DA" w:themeColor="accent2" w:themeTint="99"/>
        <w:left w:val="single" w:sz="4" w:space="0" w:color="DFE1DA" w:themeColor="accent2" w:themeTint="99"/>
        <w:bottom w:val="single" w:sz="4" w:space="0" w:color="DFE1DA" w:themeColor="accent2" w:themeTint="99"/>
        <w:right w:val="single" w:sz="4" w:space="0" w:color="DFE1DA" w:themeColor="accent2" w:themeTint="99"/>
        <w:insideH w:val="single" w:sz="4" w:space="0" w:color="DFE1DA" w:themeColor="accent2" w:themeTint="99"/>
        <w:insideV w:val="single" w:sz="4" w:space="0" w:color="DFE1DA" w:themeColor="accent2" w:themeTint="99"/>
      </w:tblBorders>
    </w:tblPr>
    <w:tblStylePr w:type="firstRow">
      <w:rPr>
        <w:b/>
        <w:bCs/>
        <w:color w:val="FFFFFF" w:themeColor="background1"/>
      </w:rPr>
      <w:tblPr/>
      <w:tcPr>
        <w:tcBorders>
          <w:top w:val="single" w:sz="4" w:space="0" w:color="CACEC2" w:themeColor="accent2"/>
          <w:left w:val="single" w:sz="4" w:space="0" w:color="CACEC2" w:themeColor="accent2"/>
          <w:bottom w:val="single" w:sz="4" w:space="0" w:color="CACEC2" w:themeColor="accent2"/>
          <w:right w:val="single" w:sz="4" w:space="0" w:color="CACEC2" w:themeColor="accent2"/>
          <w:insideH w:val="nil"/>
          <w:insideV w:val="nil"/>
        </w:tcBorders>
        <w:shd w:val="clear" w:color="auto" w:fill="CACEC2" w:themeFill="accent2"/>
      </w:tcPr>
    </w:tblStylePr>
    <w:tblStylePr w:type="lastRow">
      <w:rPr>
        <w:b/>
        <w:bCs/>
      </w:rPr>
      <w:tblPr/>
      <w:tcPr>
        <w:tcBorders>
          <w:top w:val="double" w:sz="4" w:space="0" w:color="CACEC2" w:themeColor="accent2"/>
        </w:tcBorders>
      </w:tcPr>
    </w:tblStylePr>
    <w:tblStylePr w:type="firstCol">
      <w:rPr>
        <w:b/>
        <w:bCs/>
      </w:rPr>
    </w:tblStylePr>
    <w:tblStylePr w:type="lastCol">
      <w:rPr>
        <w:b/>
        <w:bCs/>
      </w:rPr>
    </w:tblStylePr>
    <w:tblStylePr w:type="band1Vert">
      <w:tblPr/>
      <w:tcPr>
        <w:shd w:val="clear" w:color="auto" w:fill="F4F5F2" w:themeFill="accent2" w:themeFillTint="33"/>
      </w:tcPr>
    </w:tblStylePr>
    <w:tblStylePr w:type="band1Horz">
      <w:tblPr/>
      <w:tcPr>
        <w:shd w:val="clear" w:color="auto" w:fill="F4F5F2" w:themeFill="accent2" w:themeFillTint="33"/>
      </w:tcPr>
    </w:tblStylePr>
  </w:style>
  <w:style w:type="table" w:styleId="GridTable5Dark-Accent3">
    <w:name w:val="Grid Table 5 Dark Accent 3"/>
    <w:basedOn w:val="TableNormal"/>
    <w:uiPriority w:val="50"/>
    <w:rsid w:val="002D5BCA"/>
    <w:pPr>
      <w:spacing w:before="120" w:after="120" w:line="240" w:lineRule="auto"/>
    </w:pPr>
    <w:rPr>
      <w:sz w:val="20"/>
      <w:szCs w:val="20"/>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B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917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917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917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917B" w:themeFill="accent3"/>
      </w:tcPr>
    </w:tblStylePr>
    <w:tblStylePr w:type="band1Vert">
      <w:tblPr/>
      <w:tcPr>
        <w:shd w:val="clear" w:color="auto" w:fill="B3D7CB" w:themeFill="accent3" w:themeFillTint="66"/>
      </w:tcPr>
    </w:tblStylePr>
    <w:tblStylePr w:type="band1Horz">
      <w:tblPr/>
      <w:tcPr>
        <w:shd w:val="clear" w:color="auto" w:fill="B3D7CB" w:themeFill="accent3" w:themeFillTint="66"/>
      </w:tcPr>
    </w:tblStylePr>
  </w:style>
  <w:style w:type="paragraph" w:customStyle="1" w:styleId="H1n">
    <w:name w:val="H1n"/>
    <w:basedOn w:val="Heading1"/>
    <w:next w:val="Normal"/>
    <w:uiPriority w:val="3"/>
    <w:qFormat/>
    <w:rsid w:val="002D5BCA"/>
    <w:pPr>
      <w:numPr>
        <w:numId w:val="3"/>
      </w:numPr>
    </w:pPr>
  </w:style>
  <w:style w:type="paragraph" w:customStyle="1" w:styleId="H2n">
    <w:name w:val="H2n"/>
    <w:basedOn w:val="Heading2"/>
    <w:next w:val="Normal"/>
    <w:uiPriority w:val="3"/>
    <w:qFormat/>
    <w:rsid w:val="002D5BCA"/>
    <w:pPr>
      <w:numPr>
        <w:ilvl w:val="1"/>
        <w:numId w:val="3"/>
      </w:numPr>
    </w:pPr>
  </w:style>
  <w:style w:type="paragraph" w:customStyle="1" w:styleId="H3n">
    <w:name w:val="H3n"/>
    <w:basedOn w:val="Heading3"/>
    <w:next w:val="Normal"/>
    <w:uiPriority w:val="3"/>
    <w:qFormat/>
    <w:rsid w:val="002D5BCA"/>
    <w:pPr>
      <w:numPr>
        <w:ilvl w:val="2"/>
        <w:numId w:val="3"/>
      </w:numPr>
    </w:pPr>
  </w:style>
  <w:style w:type="paragraph" w:customStyle="1" w:styleId="H4n">
    <w:name w:val="H4n"/>
    <w:basedOn w:val="Heading4"/>
    <w:next w:val="Normal"/>
    <w:uiPriority w:val="3"/>
    <w:qFormat/>
    <w:rsid w:val="002D5BCA"/>
    <w:pPr>
      <w:numPr>
        <w:ilvl w:val="3"/>
        <w:numId w:val="3"/>
      </w:numPr>
      <w:tabs>
        <w:tab w:val="left" w:pos="1134"/>
      </w:tabs>
    </w:pPr>
  </w:style>
  <w:style w:type="paragraph" w:customStyle="1" w:styleId="H5n">
    <w:name w:val="H5n"/>
    <w:basedOn w:val="Heading5"/>
    <w:next w:val="Normal"/>
    <w:uiPriority w:val="3"/>
    <w:qFormat/>
    <w:rsid w:val="002D5BCA"/>
    <w:pPr>
      <w:numPr>
        <w:ilvl w:val="4"/>
        <w:numId w:val="3"/>
      </w:numPr>
    </w:pPr>
    <w:rPr>
      <w:color w:val="auto"/>
    </w:rPr>
  </w:style>
  <w:style w:type="paragraph" w:styleId="Header">
    <w:name w:val="header"/>
    <w:basedOn w:val="Normal"/>
    <w:link w:val="HeaderChar"/>
    <w:uiPriority w:val="99"/>
    <w:unhideWhenUsed/>
    <w:rsid w:val="002D5BCA"/>
    <w:pPr>
      <w:tabs>
        <w:tab w:val="center" w:pos="4680"/>
        <w:tab w:val="right" w:pos="9360"/>
      </w:tabs>
      <w:spacing w:before="0" w:after="480" w:line="240" w:lineRule="auto"/>
      <w:ind w:left="-540"/>
    </w:pPr>
    <w:rPr>
      <w:b/>
      <w:caps/>
      <w:color w:val="CACEC2" w:themeColor="accent2"/>
      <w:sz w:val="36"/>
    </w:rPr>
  </w:style>
  <w:style w:type="character" w:customStyle="1" w:styleId="HeaderChar">
    <w:name w:val="Header Char"/>
    <w:basedOn w:val="DefaultParagraphFont"/>
    <w:link w:val="Header"/>
    <w:uiPriority w:val="99"/>
    <w:rsid w:val="002D5BCA"/>
    <w:rPr>
      <w:b/>
      <w:caps/>
      <w:color w:val="CACEC2" w:themeColor="accent2"/>
      <w:sz w:val="36"/>
      <w:szCs w:val="20"/>
      <w:lang w:val="en-AU"/>
    </w:rPr>
  </w:style>
  <w:style w:type="character" w:styleId="Hyperlink">
    <w:name w:val="Hyperlink"/>
    <w:basedOn w:val="DefaultParagraphFont"/>
    <w:uiPriority w:val="99"/>
    <w:unhideWhenUsed/>
    <w:rsid w:val="002D5BCA"/>
    <w:rPr>
      <w:color w:val="5D0F68" w:themeColor="hyperlink"/>
      <w:u w:val="single"/>
    </w:rPr>
  </w:style>
  <w:style w:type="paragraph" w:styleId="ListContinue">
    <w:name w:val="List Continue"/>
    <w:basedOn w:val="Normal"/>
    <w:uiPriority w:val="99"/>
    <w:qFormat/>
    <w:rsid w:val="002D5BCA"/>
    <w:pPr>
      <w:ind w:left="284"/>
    </w:pPr>
  </w:style>
  <w:style w:type="paragraph" w:styleId="ListContinue2">
    <w:name w:val="List Continue 2"/>
    <w:basedOn w:val="Normal"/>
    <w:uiPriority w:val="99"/>
    <w:qFormat/>
    <w:rsid w:val="002D5BCA"/>
    <w:pPr>
      <w:ind w:left="567"/>
    </w:pPr>
  </w:style>
  <w:style w:type="paragraph" w:styleId="ListContinue3">
    <w:name w:val="List Continue 3"/>
    <w:basedOn w:val="Normal"/>
    <w:uiPriority w:val="99"/>
    <w:qFormat/>
    <w:rsid w:val="002D5BCA"/>
    <w:pPr>
      <w:ind w:left="851"/>
    </w:pPr>
  </w:style>
  <w:style w:type="paragraph" w:styleId="ListContinue4">
    <w:name w:val="List Continue 4"/>
    <w:basedOn w:val="Normal"/>
    <w:uiPriority w:val="99"/>
    <w:rsid w:val="002D5BCA"/>
    <w:pPr>
      <w:ind w:left="1134"/>
    </w:pPr>
  </w:style>
  <w:style w:type="paragraph" w:styleId="ListContinue5">
    <w:name w:val="List Continue 5"/>
    <w:basedOn w:val="Normal"/>
    <w:uiPriority w:val="99"/>
    <w:unhideWhenUsed/>
    <w:rsid w:val="002D5BCA"/>
    <w:pPr>
      <w:ind w:left="1418"/>
    </w:pPr>
  </w:style>
  <w:style w:type="paragraph" w:styleId="ListParagraph">
    <w:name w:val="List Paragraph"/>
    <w:basedOn w:val="Normal"/>
    <w:uiPriority w:val="34"/>
    <w:rsid w:val="002D5BCA"/>
    <w:pPr>
      <w:ind w:left="720"/>
      <w:contextualSpacing/>
    </w:pPr>
  </w:style>
  <w:style w:type="table" w:styleId="ListTable3-Accent2">
    <w:name w:val="List Table 3 Accent 2"/>
    <w:basedOn w:val="TableNormal"/>
    <w:uiPriority w:val="48"/>
    <w:rsid w:val="002D5BCA"/>
    <w:pPr>
      <w:spacing w:before="120" w:after="0" w:line="240" w:lineRule="auto"/>
    </w:pPr>
    <w:rPr>
      <w:sz w:val="20"/>
      <w:szCs w:val="20"/>
      <w:lang w:val="en-AU"/>
    </w:rPr>
    <w:tblPr>
      <w:tblStyleRowBandSize w:val="1"/>
      <w:tblStyleColBandSize w:val="1"/>
      <w:tblBorders>
        <w:top w:val="single" w:sz="4" w:space="0" w:color="CACEC2" w:themeColor="accent2"/>
        <w:left w:val="single" w:sz="4" w:space="0" w:color="CACEC2" w:themeColor="accent2"/>
        <w:bottom w:val="single" w:sz="4" w:space="0" w:color="CACEC2" w:themeColor="accent2"/>
        <w:right w:val="single" w:sz="4" w:space="0" w:color="CACEC2" w:themeColor="accent2"/>
      </w:tblBorders>
    </w:tblPr>
    <w:tblStylePr w:type="firstRow">
      <w:rPr>
        <w:b/>
        <w:bCs/>
        <w:color w:val="FFFFFF" w:themeColor="background1"/>
      </w:rPr>
      <w:tblPr/>
      <w:tcPr>
        <w:shd w:val="clear" w:color="auto" w:fill="CACEC2" w:themeFill="accent2"/>
      </w:tcPr>
    </w:tblStylePr>
    <w:tblStylePr w:type="lastRow">
      <w:rPr>
        <w:b/>
        <w:bCs/>
      </w:rPr>
      <w:tblPr/>
      <w:tcPr>
        <w:tcBorders>
          <w:top w:val="double" w:sz="4" w:space="0" w:color="CACEC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ACEC2" w:themeColor="accent2"/>
          <w:right w:val="single" w:sz="4" w:space="0" w:color="CACEC2" w:themeColor="accent2"/>
        </w:tcBorders>
      </w:tcPr>
    </w:tblStylePr>
    <w:tblStylePr w:type="band1Horz">
      <w:tblPr/>
      <w:tcPr>
        <w:tcBorders>
          <w:top w:val="single" w:sz="4" w:space="0" w:color="CACEC2" w:themeColor="accent2"/>
          <w:bottom w:val="single" w:sz="4" w:space="0" w:color="CACEC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CEC2" w:themeColor="accent2"/>
          <w:left w:val="nil"/>
        </w:tcBorders>
      </w:tcPr>
    </w:tblStylePr>
    <w:tblStylePr w:type="swCell">
      <w:tblPr/>
      <w:tcPr>
        <w:tcBorders>
          <w:top w:val="double" w:sz="4" w:space="0" w:color="CACEC2" w:themeColor="accent2"/>
          <w:right w:val="nil"/>
        </w:tcBorders>
      </w:tcPr>
    </w:tblStylePr>
  </w:style>
  <w:style w:type="table" w:styleId="ListTable3-Accent3">
    <w:name w:val="List Table 3 Accent 3"/>
    <w:basedOn w:val="TableNormal"/>
    <w:uiPriority w:val="48"/>
    <w:rsid w:val="002D5BCA"/>
    <w:pPr>
      <w:spacing w:before="120" w:after="120" w:line="240" w:lineRule="auto"/>
    </w:pPr>
    <w:rPr>
      <w:sz w:val="20"/>
      <w:szCs w:val="20"/>
      <w:lang w:val="en-AU"/>
    </w:rPr>
    <w:tblPr>
      <w:tblStyleRowBandSize w:val="1"/>
      <w:tblStyleColBandSize w:val="1"/>
      <w:tblBorders>
        <w:top w:val="single" w:sz="4" w:space="0" w:color="4D917B" w:themeColor="accent3"/>
        <w:left w:val="single" w:sz="4" w:space="0" w:color="4D917B" w:themeColor="accent3"/>
        <w:bottom w:val="single" w:sz="4" w:space="0" w:color="4D917B" w:themeColor="accent3"/>
        <w:right w:val="single" w:sz="4" w:space="0" w:color="4D917B" w:themeColor="accent3"/>
        <w:insideH w:val="single" w:sz="4" w:space="0" w:color="4D917B" w:themeColor="accent3"/>
        <w:insideV w:val="single" w:sz="4" w:space="0" w:color="4D917B" w:themeColor="accent3"/>
      </w:tblBorders>
    </w:tblPr>
    <w:tblStylePr w:type="firstRow">
      <w:rPr>
        <w:b/>
        <w:bCs/>
        <w:color w:val="FFFFFF" w:themeColor="background1"/>
      </w:rPr>
      <w:tblPr/>
      <w:trPr>
        <w:cantSplit/>
        <w:tblHeader/>
      </w:trPr>
      <w:tcPr>
        <w:shd w:val="clear" w:color="auto" w:fill="4D917B" w:themeFill="accent3"/>
      </w:tcPr>
    </w:tblStylePr>
    <w:tblStylePr w:type="lastRow">
      <w:rPr>
        <w:b/>
        <w:bCs/>
      </w:rPr>
      <w:tblPr/>
      <w:tcPr>
        <w:tcBorders>
          <w:top w:val="double" w:sz="4" w:space="0" w:color="4D917B" w:themeColor="accent3"/>
        </w:tcBorders>
        <w:shd w:val="clear" w:color="auto" w:fill="FFFFFF" w:themeFill="background1"/>
      </w:tcPr>
    </w:tblStylePr>
    <w:tblStylePr w:type="firstCol">
      <w:rPr>
        <w:b w:val="0"/>
        <w:bCs/>
      </w:rPr>
      <w:tblPr/>
      <w:tcPr>
        <w:tcBorders>
          <w:top w:val="single" w:sz="4" w:space="0" w:color="4D917B" w:themeColor="accent3"/>
          <w:left w:val="single" w:sz="4" w:space="0" w:color="4D917B" w:themeColor="accent3"/>
          <w:bottom w:val="single" w:sz="4" w:space="0" w:color="4D917B" w:themeColor="accent3"/>
          <w:right w:val="single" w:sz="4" w:space="0" w:color="4D917B" w:themeColor="accent3"/>
          <w:insideH w:val="single" w:sz="4" w:space="0" w:color="4D917B" w:themeColor="accent3"/>
          <w:insideV w:val="single" w:sz="4" w:space="0" w:color="4D917B" w:themeColor="accent3"/>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4D917B" w:themeColor="accent3"/>
          <w:right w:val="single" w:sz="4" w:space="0" w:color="4D917B" w:themeColor="accent3"/>
        </w:tcBorders>
      </w:tcPr>
    </w:tblStylePr>
    <w:tblStylePr w:type="band1Horz">
      <w:tblPr/>
      <w:tcPr>
        <w:tcBorders>
          <w:top w:val="single" w:sz="4" w:space="0" w:color="4D917B" w:themeColor="accent3"/>
          <w:bottom w:val="single" w:sz="4" w:space="0" w:color="4D917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917B" w:themeColor="accent3"/>
          <w:left w:val="nil"/>
        </w:tcBorders>
      </w:tcPr>
    </w:tblStylePr>
    <w:tblStylePr w:type="swCell">
      <w:tblPr/>
      <w:tcPr>
        <w:tcBorders>
          <w:top w:val="double" w:sz="4" w:space="0" w:color="4D917B" w:themeColor="accent3"/>
          <w:right w:val="nil"/>
        </w:tcBorders>
      </w:tcPr>
    </w:tblStylePr>
  </w:style>
  <w:style w:type="table" w:styleId="ListTable3-Accent5">
    <w:name w:val="List Table 3 Accent 5"/>
    <w:basedOn w:val="TableNormal"/>
    <w:uiPriority w:val="48"/>
    <w:rsid w:val="002D5BCA"/>
    <w:pPr>
      <w:spacing w:before="120" w:after="0" w:line="240" w:lineRule="auto"/>
    </w:pPr>
    <w:rPr>
      <w:sz w:val="20"/>
      <w:szCs w:val="20"/>
      <w:lang w:val="en-AU"/>
    </w:rPr>
    <w:tblPr>
      <w:tblStyleRowBandSize w:val="1"/>
      <w:tblStyleColBandSize w:val="1"/>
      <w:tblBorders>
        <w:top w:val="single" w:sz="4" w:space="0" w:color="26BCD7" w:themeColor="accent5"/>
        <w:left w:val="single" w:sz="4" w:space="0" w:color="26BCD7" w:themeColor="accent5"/>
        <w:bottom w:val="single" w:sz="4" w:space="0" w:color="26BCD7" w:themeColor="accent5"/>
        <w:right w:val="single" w:sz="4" w:space="0" w:color="26BCD7" w:themeColor="accent5"/>
      </w:tblBorders>
    </w:tblPr>
    <w:tblStylePr w:type="firstRow">
      <w:rPr>
        <w:b/>
        <w:bCs/>
        <w:color w:val="FFFFFF" w:themeColor="background1"/>
      </w:rPr>
      <w:tblPr/>
      <w:tcPr>
        <w:shd w:val="clear" w:color="auto" w:fill="26BCD7" w:themeFill="accent5"/>
      </w:tcPr>
    </w:tblStylePr>
    <w:tblStylePr w:type="lastRow">
      <w:rPr>
        <w:b/>
        <w:bCs/>
      </w:rPr>
      <w:tblPr/>
      <w:tcPr>
        <w:tcBorders>
          <w:top w:val="double" w:sz="4" w:space="0" w:color="26BCD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BCD7" w:themeColor="accent5"/>
          <w:right w:val="single" w:sz="4" w:space="0" w:color="26BCD7" w:themeColor="accent5"/>
        </w:tcBorders>
      </w:tcPr>
    </w:tblStylePr>
    <w:tblStylePr w:type="band1Horz">
      <w:tblPr/>
      <w:tcPr>
        <w:tcBorders>
          <w:top w:val="single" w:sz="4" w:space="0" w:color="26BCD7" w:themeColor="accent5"/>
          <w:bottom w:val="single" w:sz="4" w:space="0" w:color="26BCD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BCD7" w:themeColor="accent5"/>
          <w:left w:val="nil"/>
        </w:tcBorders>
      </w:tcPr>
    </w:tblStylePr>
    <w:tblStylePr w:type="swCell">
      <w:tblPr/>
      <w:tcPr>
        <w:tcBorders>
          <w:top w:val="double" w:sz="4" w:space="0" w:color="26BCD7" w:themeColor="accent5"/>
          <w:right w:val="nil"/>
        </w:tcBorders>
      </w:tcPr>
    </w:tblStylePr>
  </w:style>
  <w:style w:type="paragraph" w:styleId="NoSpacing">
    <w:name w:val="No Spacing"/>
    <w:link w:val="NoSpacingChar"/>
    <w:uiPriority w:val="1"/>
    <w:qFormat/>
    <w:rsid w:val="002D5BCA"/>
    <w:pPr>
      <w:spacing w:after="0" w:line="240" w:lineRule="auto"/>
    </w:pPr>
    <w:rPr>
      <w:sz w:val="20"/>
      <w:szCs w:val="20"/>
      <w:lang w:val="en-AU"/>
    </w:rPr>
  </w:style>
  <w:style w:type="paragraph" w:customStyle="1" w:styleId="NumList1">
    <w:name w:val="NumList1"/>
    <w:basedOn w:val="Normal"/>
    <w:uiPriority w:val="3"/>
    <w:qFormat/>
    <w:rsid w:val="002D5BCA"/>
    <w:pPr>
      <w:numPr>
        <w:numId w:val="4"/>
      </w:numPr>
    </w:pPr>
  </w:style>
  <w:style w:type="paragraph" w:customStyle="1" w:styleId="NumList2">
    <w:name w:val="NumList2"/>
    <w:basedOn w:val="NumList1"/>
    <w:uiPriority w:val="3"/>
    <w:qFormat/>
    <w:rsid w:val="002D5BCA"/>
    <w:pPr>
      <w:numPr>
        <w:ilvl w:val="1"/>
      </w:numPr>
    </w:pPr>
  </w:style>
  <w:style w:type="paragraph" w:customStyle="1" w:styleId="NumList3">
    <w:name w:val="NumList3"/>
    <w:basedOn w:val="NumList1"/>
    <w:uiPriority w:val="3"/>
    <w:qFormat/>
    <w:rsid w:val="002D5BCA"/>
    <w:pPr>
      <w:numPr>
        <w:ilvl w:val="2"/>
      </w:numPr>
    </w:pPr>
  </w:style>
  <w:style w:type="character" w:styleId="PageNumber">
    <w:name w:val="page number"/>
    <w:basedOn w:val="DefaultParagraphFont"/>
    <w:uiPriority w:val="99"/>
    <w:unhideWhenUsed/>
    <w:rsid w:val="002D5BCA"/>
    <w:rPr>
      <w:color w:val="5D0F68" w:themeColor="text1"/>
    </w:rPr>
  </w:style>
  <w:style w:type="character" w:styleId="PlaceholderText">
    <w:name w:val="Placeholder Text"/>
    <w:basedOn w:val="DefaultParagraphFont"/>
    <w:uiPriority w:val="99"/>
    <w:semiHidden/>
    <w:rsid w:val="002D5BCA"/>
    <w:rPr>
      <w:color w:val="808080"/>
    </w:rPr>
  </w:style>
  <w:style w:type="table" w:styleId="PlainTable4">
    <w:name w:val="Plain Table 4"/>
    <w:basedOn w:val="TableNormal"/>
    <w:uiPriority w:val="44"/>
    <w:rsid w:val="002D5BCA"/>
    <w:pPr>
      <w:spacing w:before="120" w:after="0" w:line="240" w:lineRule="auto"/>
    </w:pPr>
    <w:rPr>
      <w:sz w:val="20"/>
      <w:szCs w:val="20"/>
      <w:lang w:val="en-AU"/>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uiPriority w:val="11"/>
    <w:rsid w:val="002D5BCA"/>
    <w:pPr>
      <w:numPr>
        <w:ilvl w:val="1"/>
      </w:numPr>
      <w:spacing w:before="360"/>
    </w:pPr>
    <w:rPr>
      <w:rFonts w:eastAsiaTheme="minorEastAsia"/>
      <w:color w:val="5D0F68" w:themeColor="text1"/>
      <w:sz w:val="28"/>
    </w:rPr>
  </w:style>
  <w:style w:type="character" w:customStyle="1" w:styleId="SubtitleChar">
    <w:name w:val="Subtitle Char"/>
    <w:basedOn w:val="DefaultParagraphFont"/>
    <w:link w:val="Subtitle"/>
    <w:uiPriority w:val="11"/>
    <w:rsid w:val="002D5BCA"/>
    <w:rPr>
      <w:rFonts w:eastAsiaTheme="minorEastAsia"/>
      <w:color w:val="5D0F68" w:themeColor="text1"/>
      <w:sz w:val="28"/>
      <w:szCs w:val="20"/>
      <w:lang w:val="en-AU"/>
    </w:rPr>
  </w:style>
  <w:style w:type="table" w:styleId="TableGrid">
    <w:name w:val="Table Grid"/>
    <w:basedOn w:val="TableNormal"/>
    <w:uiPriority w:val="39"/>
    <w:rsid w:val="002D5BCA"/>
    <w:pPr>
      <w:spacing w:before="120"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uiPriority w:val="3"/>
    <w:qFormat/>
    <w:rsid w:val="002D5BCA"/>
    <w:pPr>
      <w:spacing w:before="80" w:after="80" w:line="220" w:lineRule="atLeast"/>
    </w:pPr>
    <w:rPr>
      <w:sz w:val="18"/>
    </w:rPr>
  </w:style>
  <w:style w:type="paragraph" w:customStyle="1" w:styleId="TableBlt1">
    <w:name w:val="TableBlt1"/>
    <w:basedOn w:val="TableText"/>
    <w:uiPriority w:val="4"/>
    <w:qFormat/>
    <w:rsid w:val="002D5BCA"/>
    <w:pPr>
      <w:numPr>
        <w:numId w:val="5"/>
      </w:numPr>
    </w:pPr>
  </w:style>
  <w:style w:type="paragraph" w:customStyle="1" w:styleId="TableBlt2">
    <w:name w:val="TableBlt2"/>
    <w:basedOn w:val="TableBlt1"/>
    <w:uiPriority w:val="4"/>
    <w:qFormat/>
    <w:rsid w:val="002D5BCA"/>
    <w:pPr>
      <w:numPr>
        <w:ilvl w:val="1"/>
      </w:numPr>
    </w:pPr>
  </w:style>
  <w:style w:type="paragraph" w:customStyle="1" w:styleId="TableFootnote">
    <w:name w:val="TableFootnote"/>
    <w:basedOn w:val="Normal"/>
    <w:uiPriority w:val="4"/>
    <w:qFormat/>
    <w:rsid w:val="002D5BCA"/>
    <w:pPr>
      <w:spacing w:before="80" w:after="360" w:line="240" w:lineRule="auto"/>
      <w:contextualSpacing/>
    </w:pPr>
    <w:rPr>
      <w:sz w:val="18"/>
    </w:rPr>
  </w:style>
  <w:style w:type="paragraph" w:customStyle="1" w:styleId="TableTitle">
    <w:name w:val="TableTitle"/>
    <w:basedOn w:val="Caption"/>
    <w:next w:val="Normal"/>
    <w:link w:val="TableTitleChar"/>
    <w:uiPriority w:val="1"/>
    <w:qFormat/>
    <w:rsid w:val="002D5BCA"/>
    <w:pPr>
      <w:numPr>
        <w:numId w:val="6"/>
      </w:numPr>
    </w:pPr>
  </w:style>
  <w:style w:type="character" w:customStyle="1" w:styleId="TableTitleChar">
    <w:name w:val="TableTitle Char"/>
    <w:basedOn w:val="CaptionChar"/>
    <w:link w:val="TableTitle"/>
    <w:uiPriority w:val="1"/>
    <w:rsid w:val="002D5BCA"/>
    <w:rPr>
      <w:b/>
      <w:iCs/>
      <w:sz w:val="20"/>
      <w:szCs w:val="18"/>
      <w:lang w:val="en-AU"/>
    </w:rPr>
  </w:style>
  <w:style w:type="paragraph" w:styleId="Title">
    <w:name w:val="Title"/>
    <w:basedOn w:val="Normal"/>
    <w:next w:val="Normal"/>
    <w:link w:val="TitleChar"/>
    <w:uiPriority w:val="10"/>
    <w:rsid w:val="002D5BCA"/>
    <w:pPr>
      <w:spacing w:after="480" w:line="240" w:lineRule="auto"/>
      <w:contextualSpacing/>
    </w:pPr>
    <w:rPr>
      <w:rFonts w:asciiTheme="majorHAnsi" w:eastAsiaTheme="majorEastAsia" w:hAnsiTheme="majorHAnsi" w:cstheme="majorBidi"/>
      <w:b/>
      <w:caps/>
      <w:color w:val="5D0F68" w:themeColor="text1"/>
      <w:spacing w:val="-10"/>
      <w:kern w:val="28"/>
      <w:sz w:val="48"/>
      <w:szCs w:val="56"/>
    </w:rPr>
  </w:style>
  <w:style w:type="character" w:customStyle="1" w:styleId="TitleChar">
    <w:name w:val="Title Char"/>
    <w:basedOn w:val="DefaultParagraphFont"/>
    <w:link w:val="Title"/>
    <w:uiPriority w:val="10"/>
    <w:rsid w:val="002D5BCA"/>
    <w:rPr>
      <w:rFonts w:asciiTheme="majorHAnsi" w:eastAsiaTheme="majorEastAsia" w:hAnsiTheme="majorHAnsi" w:cstheme="majorBidi"/>
      <w:b/>
      <w:caps/>
      <w:color w:val="5D0F68" w:themeColor="text1"/>
      <w:spacing w:val="-10"/>
      <w:kern w:val="28"/>
      <w:sz w:val="48"/>
      <w:szCs w:val="56"/>
      <w:lang w:val="en-AU"/>
    </w:rPr>
  </w:style>
  <w:style w:type="paragraph" w:styleId="TOC1">
    <w:name w:val="toc 1"/>
    <w:basedOn w:val="Normal"/>
    <w:next w:val="Normal"/>
    <w:autoRedefine/>
    <w:uiPriority w:val="39"/>
    <w:unhideWhenUsed/>
    <w:rsid w:val="002D5BCA"/>
    <w:pPr>
      <w:tabs>
        <w:tab w:val="right" w:leader="dot" w:pos="9628"/>
      </w:tabs>
      <w:spacing w:before="160" w:after="80"/>
      <w:ind w:right="284"/>
    </w:pPr>
    <w:rPr>
      <w:b/>
      <w:sz w:val="18"/>
    </w:rPr>
  </w:style>
  <w:style w:type="paragraph" w:styleId="TOC2">
    <w:name w:val="toc 2"/>
    <w:basedOn w:val="Normal"/>
    <w:next w:val="Normal"/>
    <w:autoRedefine/>
    <w:uiPriority w:val="39"/>
    <w:unhideWhenUsed/>
    <w:rsid w:val="002D5BCA"/>
    <w:pPr>
      <w:tabs>
        <w:tab w:val="right" w:leader="dot" w:pos="9628"/>
      </w:tabs>
      <w:spacing w:before="80" w:after="80"/>
      <w:ind w:right="284"/>
    </w:pPr>
    <w:rPr>
      <w:sz w:val="18"/>
    </w:rPr>
  </w:style>
  <w:style w:type="paragraph" w:styleId="TOC3">
    <w:name w:val="toc 3"/>
    <w:basedOn w:val="Normal"/>
    <w:next w:val="Normal"/>
    <w:autoRedefine/>
    <w:uiPriority w:val="39"/>
    <w:unhideWhenUsed/>
    <w:rsid w:val="002D5BCA"/>
    <w:pPr>
      <w:tabs>
        <w:tab w:val="right" w:leader="dot" w:pos="9628"/>
      </w:tabs>
      <w:spacing w:before="160" w:after="80"/>
      <w:ind w:left="567" w:right="284" w:hanging="567"/>
    </w:pPr>
    <w:rPr>
      <w:b/>
      <w:noProof/>
      <w:sz w:val="18"/>
    </w:rPr>
  </w:style>
  <w:style w:type="paragraph" w:styleId="TOC4">
    <w:name w:val="toc 4"/>
    <w:basedOn w:val="Normal"/>
    <w:next w:val="Normal"/>
    <w:autoRedefine/>
    <w:uiPriority w:val="39"/>
    <w:unhideWhenUsed/>
    <w:rsid w:val="002D5BCA"/>
    <w:pPr>
      <w:tabs>
        <w:tab w:val="right" w:leader="dot" w:pos="9628"/>
      </w:tabs>
      <w:spacing w:before="80" w:after="80"/>
      <w:ind w:left="567" w:right="284" w:hanging="567"/>
    </w:pPr>
    <w:rPr>
      <w:noProof/>
      <w:sz w:val="18"/>
    </w:rPr>
  </w:style>
  <w:style w:type="paragraph" w:styleId="TOCHeading">
    <w:name w:val="TOC Heading"/>
    <w:basedOn w:val="Heading1"/>
    <w:next w:val="Normal"/>
    <w:uiPriority w:val="39"/>
    <w:unhideWhenUsed/>
    <w:rsid w:val="002D5BCA"/>
    <w:pPr>
      <w:spacing w:line="380" w:lineRule="atLeast"/>
      <w:outlineLvl w:val="9"/>
    </w:pPr>
    <w:rPr>
      <w:caps/>
    </w:rPr>
  </w:style>
  <w:style w:type="paragraph" w:styleId="BalloonText">
    <w:name w:val="Balloon Text"/>
    <w:basedOn w:val="Normal"/>
    <w:link w:val="BalloonTextChar"/>
    <w:uiPriority w:val="99"/>
    <w:semiHidden/>
    <w:unhideWhenUsed/>
    <w:rsid w:val="00933F5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F59"/>
    <w:rPr>
      <w:rFonts w:ascii="Segoe UI" w:hAnsi="Segoe UI" w:cs="Segoe UI"/>
      <w:sz w:val="18"/>
      <w:szCs w:val="18"/>
      <w:lang w:val="en-AU"/>
    </w:rPr>
  </w:style>
  <w:style w:type="paragraph" w:customStyle="1" w:styleId="HPVPartHeading">
    <w:name w:val="HPV_Part_Heading"/>
    <w:basedOn w:val="Normal"/>
    <w:rsid w:val="00F61E4E"/>
    <w:pPr>
      <w:numPr>
        <w:numId w:val="7"/>
      </w:numPr>
    </w:pPr>
  </w:style>
  <w:style w:type="paragraph" w:customStyle="1" w:styleId="HPVSectionHeading">
    <w:name w:val="HPV_Section_Heading"/>
    <w:basedOn w:val="Normal"/>
    <w:rsid w:val="00F61E4E"/>
    <w:pPr>
      <w:numPr>
        <w:ilvl w:val="1"/>
        <w:numId w:val="7"/>
      </w:numPr>
    </w:pPr>
  </w:style>
  <w:style w:type="paragraph" w:customStyle="1" w:styleId="HPVHeading1Numbered">
    <w:name w:val="HPV_Heading_1_Numbered"/>
    <w:basedOn w:val="Normal"/>
    <w:rsid w:val="00F61E4E"/>
    <w:pPr>
      <w:numPr>
        <w:ilvl w:val="2"/>
        <w:numId w:val="7"/>
      </w:numPr>
    </w:pPr>
  </w:style>
  <w:style w:type="paragraph" w:customStyle="1" w:styleId="HPVHeading2Numbered">
    <w:name w:val="HPV_Heading_2_Numbered"/>
    <w:basedOn w:val="Normal"/>
    <w:rsid w:val="00F61E4E"/>
    <w:pPr>
      <w:numPr>
        <w:ilvl w:val="3"/>
        <w:numId w:val="7"/>
      </w:numPr>
    </w:pPr>
  </w:style>
  <w:style w:type="paragraph" w:customStyle="1" w:styleId="HPVparagraphletters">
    <w:name w:val="HPV_paragraph_letters"/>
    <w:basedOn w:val="Normal"/>
    <w:rsid w:val="00F61E4E"/>
    <w:pPr>
      <w:numPr>
        <w:ilvl w:val="4"/>
        <w:numId w:val="7"/>
      </w:numPr>
    </w:pPr>
  </w:style>
  <w:style w:type="paragraph" w:customStyle="1" w:styleId="HPVListitem">
    <w:name w:val="HPV_List_item"/>
    <w:basedOn w:val="Normal"/>
    <w:rsid w:val="00F61E4E"/>
    <w:pPr>
      <w:numPr>
        <w:ilvl w:val="5"/>
        <w:numId w:val="7"/>
      </w:numPr>
    </w:pPr>
  </w:style>
  <w:style w:type="paragraph" w:customStyle="1" w:styleId="HPVdotpoint">
    <w:name w:val="HPV_dot_point"/>
    <w:basedOn w:val="Normal"/>
    <w:rsid w:val="00F61E4E"/>
    <w:pPr>
      <w:numPr>
        <w:ilvl w:val="6"/>
        <w:numId w:val="7"/>
      </w:numPr>
    </w:pPr>
  </w:style>
  <w:style w:type="character" w:styleId="CommentReference">
    <w:name w:val="annotation reference"/>
    <w:basedOn w:val="DefaultParagraphFont"/>
    <w:uiPriority w:val="99"/>
    <w:semiHidden/>
    <w:unhideWhenUsed/>
    <w:rsid w:val="007C3BDC"/>
    <w:rPr>
      <w:sz w:val="16"/>
      <w:szCs w:val="16"/>
    </w:rPr>
  </w:style>
  <w:style w:type="paragraph" w:styleId="CommentText">
    <w:name w:val="annotation text"/>
    <w:aliases w:val="HPV Comment Text"/>
    <w:basedOn w:val="Normal"/>
    <w:link w:val="CommentTextChar"/>
    <w:unhideWhenUsed/>
    <w:rsid w:val="007C3BDC"/>
    <w:pPr>
      <w:spacing w:line="240" w:lineRule="auto"/>
    </w:pPr>
  </w:style>
  <w:style w:type="character" w:customStyle="1" w:styleId="CommentTextChar">
    <w:name w:val="Comment Text Char"/>
    <w:aliases w:val="HPV Comment Text Char"/>
    <w:basedOn w:val="DefaultParagraphFont"/>
    <w:link w:val="CommentText"/>
    <w:rsid w:val="007C3BDC"/>
    <w:rPr>
      <w:sz w:val="20"/>
      <w:szCs w:val="20"/>
      <w:lang w:val="en-AU"/>
    </w:rPr>
  </w:style>
  <w:style w:type="paragraph" w:styleId="CommentSubject">
    <w:name w:val="annotation subject"/>
    <w:basedOn w:val="CommentText"/>
    <w:next w:val="CommentText"/>
    <w:link w:val="CommentSubjectChar"/>
    <w:uiPriority w:val="99"/>
    <w:semiHidden/>
    <w:unhideWhenUsed/>
    <w:rsid w:val="007C3BDC"/>
    <w:rPr>
      <w:b/>
      <w:bCs/>
    </w:rPr>
  </w:style>
  <w:style w:type="character" w:customStyle="1" w:styleId="CommentSubjectChar">
    <w:name w:val="Comment Subject Char"/>
    <w:basedOn w:val="CommentTextChar"/>
    <w:link w:val="CommentSubject"/>
    <w:uiPriority w:val="99"/>
    <w:semiHidden/>
    <w:rsid w:val="007C3BDC"/>
    <w:rPr>
      <w:b/>
      <w:bCs/>
      <w:sz w:val="20"/>
      <w:szCs w:val="20"/>
      <w:lang w:val="en-AU"/>
    </w:rPr>
  </w:style>
  <w:style w:type="table" w:styleId="GridTable1Light-Accent1">
    <w:name w:val="Grid Table 1 Light Accent 1"/>
    <w:basedOn w:val="TableNormal"/>
    <w:uiPriority w:val="46"/>
    <w:rsid w:val="0039075B"/>
    <w:pPr>
      <w:spacing w:after="0" w:line="240" w:lineRule="auto"/>
    </w:pPr>
    <w:tblPr>
      <w:tblStyleRowBandSize w:val="1"/>
      <w:tblStyleColBandSize w:val="1"/>
      <w:tblBorders>
        <w:top w:val="single" w:sz="4" w:space="0" w:color="AABECA" w:themeColor="accent1" w:themeTint="66"/>
        <w:left w:val="single" w:sz="4" w:space="0" w:color="AABECA" w:themeColor="accent1" w:themeTint="66"/>
        <w:bottom w:val="single" w:sz="4" w:space="0" w:color="AABECA" w:themeColor="accent1" w:themeTint="66"/>
        <w:right w:val="single" w:sz="4" w:space="0" w:color="AABECA" w:themeColor="accent1" w:themeTint="66"/>
        <w:insideH w:val="single" w:sz="4" w:space="0" w:color="AABECA" w:themeColor="accent1" w:themeTint="66"/>
        <w:insideV w:val="single" w:sz="4" w:space="0" w:color="AABECA" w:themeColor="accent1" w:themeTint="66"/>
      </w:tblBorders>
    </w:tblPr>
    <w:tblStylePr w:type="firstRow">
      <w:rPr>
        <w:b/>
        <w:bCs/>
      </w:rPr>
      <w:tblPr/>
      <w:tcPr>
        <w:tcBorders>
          <w:bottom w:val="single" w:sz="12" w:space="0" w:color="819DB0" w:themeColor="accent1" w:themeTint="99"/>
        </w:tcBorders>
      </w:tcPr>
    </w:tblStylePr>
    <w:tblStylePr w:type="lastRow">
      <w:rPr>
        <w:b/>
        <w:bCs/>
      </w:rPr>
      <w:tblPr/>
      <w:tcPr>
        <w:tcBorders>
          <w:top w:val="double" w:sz="2" w:space="0" w:color="819DB0" w:themeColor="accent1"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D83057"/>
    <w:rPr>
      <w:sz w:val="20"/>
      <w:szCs w:val="20"/>
      <w:lang w:val="en-AU"/>
    </w:rPr>
  </w:style>
  <w:style w:type="paragraph" w:customStyle="1" w:styleId="HPVCategoryHeading">
    <w:name w:val="HPV_Category_Heading"/>
    <w:basedOn w:val="Heading2"/>
    <w:next w:val="Normal"/>
    <w:link w:val="HPVCategoryHeadingChar"/>
    <w:autoRedefine/>
    <w:qFormat/>
    <w:locked/>
    <w:rsid w:val="00A35FA4"/>
    <w:pPr>
      <w:pageBreakBefore/>
      <w:numPr>
        <w:numId w:val="2"/>
      </w:numPr>
      <w:shd w:val="clear" w:color="auto" w:fill="D4DEE4" w:themeFill="accent1" w:themeFillTint="33"/>
      <w:spacing w:after="240" w:line="276" w:lineRule="auto"/>
    </w:pPr>
    <w:rPr>
      <w:bCs/>
      <w:color w:val="415968" w:themeColor="accent1"/>
      <w:sz w:val="26"/>
    </w:rPr>
  </w:style>
  <w:style w:type="character" w:customStyle="1" w:styleId="HPVCategoryHeadingChar">
    <w:name w:val="HPV_Category_Heading Char"/>
    <w:basedOn w:val="Heading2Char"/>
    <w:link w:val="HPVCategoryHeading"/>
    <w:rsid w:val="00A35FA4"/>
    <w:rPr>
      <w:rFonts w:asciiTheme="majorHAnsi" w:eastAsiaTheme="majorEastAsia" w:hAnsiTheme="majorHAnsi" w:cstheme="majorBidi"/>
      <w:b/>
      <w:bCs/>
      <w:color w:val="415968" w:themeColor="accent1"/>
      <w:sz w:val="26"/>
      <w:szCs w:val="26"/>
      <w:shd w:val="clear" w:color="auto" w:fill="D4DEE4" w:themeFill="accent1" w:themeFillTint="33"/>
      <w:lang w:val="en-AU"/>
    </w:rPr>
  </w:style>
  <w:style w:type="table" w:customStyle="1" w:styleId="HPVTable">
    <w:name w:val="HPV Table"/>
    <w:basedOn w:val="TableNormal"/>
    <w:uiPriority w:val="99"/>
    <w:rsid w:val="00F23B7D"/>
    <w:pPr>
      <w:spacing w:after="0" w:line="276" w:lineRule="auto"/>
    </w:pPr>
    <w:rPr>
      <w:rFonts w:ascii="Verdana" w:hAnsi="Verdana"/>
      <w:sz w:val="20"/>
      <w:lang w:val="en-AU"/>
    </w:rPr>
    <w:tblPr>
      <w:tblBorders>
        <w:top w:val="single" w:sz="4" w:space="0" w:color="77AE99" w:themeColor="text2"/>
        <w:left w:val="single" w:sz="4" w:space="0" w:color="77AE99" w:themeColor="text2"/>
        <w:bottom w:val="single" w:sz="4" w:space="0" w:color="77AE99" w:themeColor="text2"/>
        <w:right w:val="single" w:sz="4" w:space="0" w:color="77AE99" w:themeColor="text2"/>
        <w:insideH w:val="single" w:sz="4" w:space="0" w:color="77AE99" w:themeColor="text2"/>
        <w:insideV w:val="single" w:sz="4" w:space="0" w:color="77AE99" w:themeColor="text2"/>
      </w:tblBorders>
      <w:tblCellMar>
        <w:top w:w="57" w:type="dxa"/>
        <w:bottom w:w="57" w:type="dxa"/>
      </w:tblCellMar>
    </w:tblPr>
    <w:trPr>
      <w:cantSplit/>
    </w:trPr>
    <w:tblStylePr w:type="firstRow">
      <w:pPr>
        <w:jc w:val="center"/>
      </w:pPr>
      <w:rPr>
        <w:rFonts w:ascii="Verdana" w:hAnsi="Verdana"/>
        <w:b/>
        <w:caps w:val="0"/>
        <w:smallCaps/>
        <w:color w:val="FFFFFF" w:themeColor="background1"/>
        <w:sz w:val="20"/>
      </w:rPr>
      <w:tblPr/>
      <w:tcPr>
        <w:shd w:val="clear" w:color="auto" w:fill="77AE99" w:themeFill="text2"/>
      </w:tcPr>
    </w:tblStylePr>
  </w:style>
  <w:style w:type="paragraph" w:customStyle="1" w:styleId="HPVTableText10pt">
    <w:name w:val="HPV Table Text 10 pt"/>
    <w:basedOn w:val="Normal"/>
    <w:qFormat/>
    <w:rsid w:val="00F23B7D"/>
    <w:pPr>
      <w:spacing w:before="40" w:after="40" w:line="276" w:lineRule="auto"/>
    </w:pPr>
    <w:rPr>
      <w:rFonts w:ascii="Verdana" w:eastAsia="Calibri" w:hAnsi="Verdana" w:cs="Times New Roman"/>
      <w:szCs w:val="22"/>
    </w:rPr>
  </w:style>
  <w:style w:type="paragraph" w:customStyle="1" w:styleId="HPVHeading2">
    <w:name w:val="HPV Heading 2"/>
    <w:basedOn w:val="Heading3"/>
    <w:next w:val="HPVParagraphnumbered"/>
    <w:qFormat/>
    <w:rsid w:val="00F23B7D"/>
    <w:pPr>
      <w:numPr>
        <w:numId w:val="107"/>
      </w:numPr>
      <w:spacing w:after="160" w:line="276" w:lineRule="auto"/>
    </w:pPr>
    <w:rPr>
      <w:rFonts w:ascii="Verdana" w:hAnsi="Verdana"/>
      <w:bCs/>
      <w:caps/>
      <w:sz w:val="21"/>
      <w:szCs w:val="21"/>
    </w:rPr>
  </w:style>
  <w:style w:type="paragraph" w:customStyle="1" w:styleId="HPVParagraphnumbered">
    <w:name w:val="HPV Paragraph (numbered)"/>
    <w:basedOn w:val="Normal"/>
    <w:qFormat/>
    <w:rsid w:val="00F23B7D"/>
    <w:pPr>
      <w:numPr>
        <w:ilvl w:val="1"/>
        <w:numId w:val="107"/>
      </w:numPr>
      <w:spacing w:before="200" w:line="276" w:lineRule="auto"/>
      <w:ind w:left="1758"/>
    </w:pPr>
    <w:rPr>
      <w:rFonts w:ascii="Verdana" w:hAnsi="Verdana"/>
      <w:szCs w:val="22"/>
    </w:rPr>
  </w:style>
  <w:style w:type="paragraph" w:customStyle="1" w:styleId="HPVBulletList1">
    <w:name w:val="HPV Bullet List 1"/>
    <w:basedOn w:val="ListParagraph"/>
    <w:qFormat/>
    <w:rsid w:val="00F23B7D"/>
    <w:pPr>
      <w:keepLines/>
      <w:numPr>
        <w:ilvl w:val="2"/>
        <w:numId w:val="107"/>
      </w:numPr>
      <w:tabs>
        <w:tab w:val="clear" w:pos="1559"/>
        <w:tab w:val="num" w:pos="2041"/>
      </w:tabs>
      <w:spacing w:line="276" w:lineRule="auto"/>
      <w:ind w:left="2041"/>
      <w:contextualSpacing w:val="0"/>
    </w:pPr>
    <w:rPr>
      <w:rFonts w:ascii="Verdana" w:hAnsi="Verdana"/>
      <w:szCs w:val="22"/>
    </w:rPr>
  </w:style>
  <w:style w:type="paragraph" w:customStyle="1" w:styleId="HPVBulletList2">
    <w:name w:val="HPV Bullet List 2"/>
    <w:basedOn w:val="ListParagraph"/>
    <w:qFormat/>
    <w:rsid w:val="00F23B7D"/>
    <w:pPr>
      <w:keepLines/>
      <w:numPr>
        <w:ilvl w:val="3"/>
        <w:numId w:val="107"/>
      </w:numPr>
      <w:tabs>
        <w:tab w:val="clear" w:pos="2270"/>
        <w:tab w:val="num" w:pos="2325"/>
      </w:tabs>
      <w:spacing w:line="276" w:lineRule="auto"/>
      <w:ind w:left="2325"/>
      <w:contextualSpacing w:val="0"/>
    </w:pPr>
    <w:rPr>
      <w:rFonts w:ascii="Verdana" w:hAnsi="Verdana"/>
      <w:bCs/>
      <w:szCs w:val="22"/>
    </w:rPr>
  </w:style>
  <w:style w:type="paragraph" w:customStyle="1" w:styleId="HPVBulletList3">
    <w:name w:val="HPV Bullet List 3"/>
    <w:basedOn w:val="ListParagraph"/>
    <w:rsid w:val="00F23B7D"/>
    <w:pPr>
      <w:keepLines/>
      <w:numPr>
        <w:ilvl w:val="4"/>
        <w:numId w:val="107"/>
      </w:numPr>
      <w:spacing w:line="276" w:lineRule="auto"/>
      <w:contextualSpacing w:val="0"/>
    </w:pPr>
    <w:rPr>
      <w:rFonts w:ascii="Verdana" w:hAnsi="Verdana"/>
      <w:szCs w:val="22"/>
    </w:rPr>
  </w:style>
  <w:style w:type="character" w:styleId="UnresolvedMention">
    <w:name w:val="Unresolved Mention"/>
    <w:basedOn w:val="DefaultParagraphFont"/>
    <w:uiPriority w:val="99"/>
    <w:semiHidden/>
    <w:unhideWhenUsed/>
    <w:rsid w:val="00701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219561">
      <w:bodyDiv w:val="1"/>
      <w:marLeft w:val="0"/>
      <w:marRight w:val="0"/>
      <w:marTop w:val="0"/>
      <w:marBottom w:val="0"/>
      <w:divBdr>
        <w:top w:val="none" w:sz="0" w:space="0" w:color="auto"/>
        <w:left w:val="none" w:sz="0" w:space="0" w:color="auto"/>
        <w:bottom w:val="none" w:sz="0" w:space="0" w:color="auto"/>
        <w:right w:val="none" w:sz="0" w:space="0" w:color="auto"/>
      </w:divBdr>
    </w:div>
    <w:div w:id="1391541818">
      <w:bodyDiv w:val="1"/>
      <w:marLeft w:val="0"/>
      <w:marRight w:val="0"/>
      <w:marTop w:val="0"/>
      <w:marBottom w:val="0"/>
      <w:divBdr>
        <w:top w:val="none" w:sz="0" w:space="0" w:color="auto"/>
        <w:left w:val="none" w:sz="0" w:space="0" w:color="auto"/>
        <w:bottom w:val="none" w:sz="0" w:space="0" w:color="auto"/>
        <w:right w:val="none" w:sz="0" w:space="0" w:color="auto"/>
      </w:divBdr>
    </w:div>
    <w:div w:id="197836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ago@hpv.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HPV Theme v2">
  <a:themeElements>
    <a:clrScheme name="HPV Original">
      <a:dk1>
        <a:srgbClr val="5D0F68"/>
      </a:dk1>
      <a:lt1>
        <a:srgbClr val="FFFFFF"/>
      </a:lt1>
      <a:dk2>
        <a:srgbClr val="77AE99"/>
      </a:dk2>
      <a:lt2>
        <a:srgbClr val="FFFFFF"/>
      </a:lt2>
      <a:accent1>
        <a:srgbClr val="415968"/>
      </a:accent1>
      <a:accent2>
        <a:srgbClr val="CACEC2"/>
      </a:accent2>
      <a:accent3>
        <a:srgbClr val="4D917B"/>
      </a:accent3>
      <a:accent4>
        <a:srgbClr val="F5E882"/>
      </a:accent4>
      <a:accent5>
        <a:srgbClr val="26BCD7"/>
      </a:accent5>
      <a:accent6>
        <a:srgbClr val="FBAF5F"/>
      </a:accent6>
      <a:hlink>
        <a:srgbClr val="5D0F68"/>
      </a:hlink>
      <a:folHlink>
        <a:srgbClr val="7DA6D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PV Theme v2" id="{D8E8A87C-9FF0-47D5-AC2E-56466BE161CF}" vid="{34632E0B-9A7B-49F2-B34A-5D9471EDAB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4C4CA-BA18-41A0-B398-0F9BC8D3F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1924</TotalTime>
  <Pages>1</Pages>
  <Words>10093</Words>
  <Characters>57532</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Bondini</dc:creator>
  <cp:keywords/>
  <dc:description/>
  <cp:lastModifiedBy>Vishal Mago</cp:lastModifiedBy>
  <cp:revision>14</cp:revision>
  <dcterms:created xsi:type="dcterms:W3CDTF">2020-10-17T07:40:00Z</dcterms:created>
  <dcterms:modified xsi:type="dcterms:W3CDTF">2020-12-03T07:14:00Z</dcterms:modified>
</cp:coreProperties>
</file>